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115D0F" w:rsidTr="00115D0F">
        <w:tc>
          <w:tcPr>
            <w:tcW w:w="4926" w:type="dxa"/>
          </w:tcPr>
          <w:p w:rsidR="00115D0F" w:rsidRDefault="00115D0F" w:rsidP="00CF2293">
            <w:pPr>
              <w:pStyle w:val="afff1"/>
              <w:spacing w:before="0" w:after="0"/>
              <w:jc w:val="center"/>
              <w:rPr>
                <w:b/>
                <w:bCs/>
                <w:lang w:val="ru-RU"/>
              </w:rPr>
            </w:pPr>
            <w:r>
              <w:rPr>
                <w:noProof/>
                <w:lang w:eastAsia="ru-RU"/>
              </w:rPr>
              <w:drawing>
                <wp:inline distT="0" distB="0" distL="0" distR="0" wp14:anchorId="617B7F4E" wp14:editId="59CFC9F2">
                  <wp:extent cx="3040380" cy="2466975"/>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714" t="28099" r="31938" b="20910"/>
                          <a:stretch/>
                        </pic:blipFill>
                        <pic:spPr bwMode="auto">
                          <a:xfrm>
                            <a:off x="0" y="0"/>
                            <a:ext cx="3046689" cy="2472094"/>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rsidR="00115D0F" w:rsidRDefault="00115D0F" w:rsidP="00CF2293">
            <w:pPr>
              <w:pStyle w:val="afff1"/>
              <w:spacing w:before="0" w:after="0"/>
              <w:jc w:val="center"/>
              <w:rPr>
                <w:b/>
                <w:bCs/>
                <w:lang w:val="ru-RU"/>
              </w:rPr>
            </w:pPr>
            <w:r>
              <w:rPr>
                <w:noProof/>
                <w:lang w:eastAsia="ru-RU"/>
              </w:rPr>
              <w:drawing>
                <wp:inline distT="0" distB="0" distL="0" distR="0" wp14:anchorId="1383375D" wp14:editId="2BEF9439">
                  <wp:extent cx="3047440" cy="24669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386" t="27569" r="31791" b="20876"/>
                          <a:stretch/>
                        </pic:blipFill>
                        <pic:spPr bwMode="auto">
                          <a:xfrm>
                            <a:off x="0" y="0"/>
                            <a:ext cx="3056955" cy="2474677"/>
                          </a:xfrm>
                          <a:prstGeom prst="rect">
                            <a:avLst/>
                          </a:prstGeom>
                          <a:ln>
                            <a:noFill/>
                          </a:ln>
                          <a:extLst>
                            <a:ext uri="{53640926-AAD7-44D8-BBD7-CCE9431645EC}">
                              <a14:shadowObscured xmlns:a14="http://schemas.microsoft.com/office/drawing/2010/main"/>
                            </a:ext>
                          </a:extLst>
                        </pic:spPr>
                      </pic:pic>
                    </a:graphicData>
                  </a:graphic>
                </wp:inline>
              </w:drawing>
            </w:r>
          </w:p>
        </w:tc>
      </w:tr>
    </w:tbl>
    <w:p w:rsidR="00B13B4C" w:rsidRDefault="00B13B4C" w:rsidP="00CF2293">
      <w:pPr>
        <w:pStyle w:val="afff1"/>
        <w:spacing w:before="0" w:after="0"/>
        <w:jc w:val="center"/>
        <w:rPr>
          <w:b/>
          <w:bCs/>
          <w:lang w:val="ru-RU"/>
        </w:rPr>
      </w:pPr>
    </w:p>
    <w:p w:rsidR="00CF2293" w:rsidRPr="00267170" w:rsidRDefault="00CF2293" w:rsidP="00CF2293">
      <w:pPr>
        <w:pStyle w:val="afff1"/>
        <w:spacing w:before="0" w:after="0"/>
        <w:jc w:val="center"/>
      </w:pPr>
      <w:r w:rsidRPr="00267170">
        <w:rPr>
          <w:b/>
          <w:bCs/>
        </w:rPr>
        <w:t xml:space="preserve">Договор № </w:t>
      </w:r>
      <w:r w:rsidRPr="00CF2293">
        <w:rPr>
          <w:b/>
          <w:bCs/>
        </w:rPr>
        <w:t>2022.62445</w:t>
      </w:r>
      <w:bookmarkStart w:id="0" w:name="_GoBack"/>
      <w:bookmarkEnd w:id="0"/>
    </w:p>
    <w:p w:rsidR="00CF2293" w:rsidRDefault="00CF2293" w:rsidP="00CF2293">
      <w:pPr>
        <w:pStyle w:val="afff1"/>
        <w:spacing w:before="0" w:after="0"/>
        <w:jc w:val="center"/>
        <w:rPr>
          <w:b/>
        </w:rPr>
      </w:pPr>
      <w:r w:rsidRPr="00267170">
        <w:rPr>
          <w:b/>
        </w:rPr>
        <w:t xml:space="preserve">оказание услуг по организации питания </w:t>
      </w:r>
      <w:r>
        <w:rPr>
          <w:b/>
        </w:rPr>
        <w:t xml:space="preserve">детей </w:t>
      </w:r>
      <w:r w:rsidRPr="00267170">
        <w:rPr>
          <w:b/>
        </w:rPr>
        <w:t xml:space="preserve">в оздоровительных лагерях с круглосуточным пребыванием в период </w:t>
      </w:r>
      <w:r>
        <w:rPr>
          <w:b/>
          <w:lang w:val="ru-RU"/>
        </w:rPr>
        <w:t xml:space="preserve">школьных </w:t>
      </w:r>
      <w:r w:rsidRPr="00267170">
        <w:rPr>
          <w:b/>
        </w:rPr>
        <w:t>каникул</w:t>
      </w:r>
      <w:r>
        <w:rPr>
          <w:b/>
        </w:rPr>
        <w:t xml:space="preserve"> 2022 года</w:t>
      </w:r>
    </w:p>
    <w:p w:rsidR="00CF2293" w:rsidRPr="00267170" w:rsidRDefault="00CF2293" w:rsidP="00CF2293">
      <w:pPr>
        <w:pStyle w:val="afff1"/>
        <w:spacing w:before="0" w:after="0"/>
        <w:jc w:val="center"/>
      </w:pPr>
    </w:p>
    <w:tbl>
      <w:tblPr>
        <w:tblW w:w="5000" w:type="pct"/>
        <w:tblCellMar>
          <w:left w:w="0" w:type="dxa"/>
          <w:right w:w="0" w:type="dxa"/>
        </w:tblCellMar>
        <w:tblLook w:val="04A0" w:firstRow="1" w:lastRow="0" w:firstColumn="1" w:lastColumn="0" w:noHBand="0" w:noVBand="1"/>
      </w:tblPr>
      <w:tblGrid>
        <w:gridCol w:w="3537"/>
        <w:gridCol w:w="6100"/>
      </w:tblGrid>
      <w:tr w:rsidR="00CF2293" w:rsidRPr="00267170" w:rsidTr="00150B0D">
        <w:tc>
          <w:tcPr>
            <w:tcW w:w="0" w:type="auto"/>
            <w:tcBorders>
              <w:top w:val="nil"/>
              <w:left w:val="nil"/>
              <w:bottom w:val="nil"/>
              <w:right w:val="nil"/>
            </w:tcBorders>
            <w:vAlign w:val="center"/>
          </w:tcPr>
          <w:p w:rsidR="00CF2293" w:rsidRPr="00267170" w:rsidRDefault="00CF2293" w:rsidP="00150B0D">
            <w:pPr>
              <w:rPr>
                <w:sz w:val="24"/>
                <w:szCs w:val="24"/>
              </w:rPr>
            </w:pPr>
            <w:r w:rsidRPr="00267170">
              <w:rPr>
                <w:sz w:val="24"/>
                <w:szCs w:val="24"/>
              </w:rPr>
              <w:t xml:space="preserve">город Тула </w:t>
            </w:r>
          </w:p>
        </w:tc>
        <w:tc>
          <w:tcPr>
            <w:tcW w:w="0" w:type="auto"/>
            <w:tcBorders>
              <w:top w:val="nil"/>
              <w:left w:val="nil"/>
              <w:bottom w:val="nil"/>
              <w:right w:val="nil"/>
            </w:tcBorders>
            <w:vAlign w:val="center"/>
          </w:tcPr>
          <w:p w:rsidR="00CF2293" w:rsidRPr="00267170" w:rsidRDefault="00CF2293" w:rsidP="00115D0F">
            <w:pPr>
              <w:jc w:val="right"/>
              <w:rPr>
                <w:sz w:val="24"/>
                <w:szCs w:val="24"/>
              </w:rPr>
            </w:pPr>
            <w:r w:rsidRPr="00267170">
              <w:rPr>
                <w:sz w:val="24"/>
                <w:szCs w:val="24"/>
              </w:rPr>
              <w:t>«</w:t>
            </w:r>
            <w:r w:rsidR="00115D0F" w:rsidRPr="00115D0F">
              <w:rPr>
                <w:sz w:val="24"/>
                <w:szCs w:val="24"/>
                <w:u w:val="single"/>
              </w:rPr>
              <w:t>04</w:t>
            </w:r>
            <w:r w:rsidRPr="00267170">
              <w:rPr>
                <w:sz w:val="24"/>
                <w:szCs w:val="24"/>
              </w:rPr>
              <w:t>»</w:t>
            </w:r>
            <w:r w:rsidR="00115D0F">
              <w:rPr>
                <w:sz w:val="24"/>
                <w:szCs w:val="24"/>
              </w:rPr>
              <w:t xml:space="preserve"> </w:t>
            </w:r>
            <w:r w:rsidR="00115D0F" w:rsidRPr="00115D0F">
              <w:rPr>
                <w:sz w:val="24"/>
                <w:szCs w:val="24"/>
                <w:u w:val="single"/>
              </w:rPr>
              <w:t>мая</w:t>
            </w:r>
            <w:r w:rsidRPr="00267170">
              <w:rPr>
                <w:sz w:val="24"/>
                <w:szCs w:val="24"/>
              </w:rPr>
              <w:t xml:space="preserve"> 202</w:t>
            </w:r>
            <w:r w:rsidR="00115D0F">
              <w:rPr>
                <w:sz w:val="24"/>
                <w:szCs w:val="24"/>
              </w:rPr>
              <w:t>2</w:t>
            </w:r>
            <w:r w:rsidRPr="00267170">
              <w:rPr>
                <w:sz w:val="24"/>
                <w:szCs w:val="24"/>
              </w:rPr>
              <w:t xml:space="preserve"> года</w:t>
            </w:r>
          </w:p>
        </w:tc>
      </w:tr>
    </w:tbl>
    <w:p w:rsidR="00CF2293" w:rsidRPr="00267170" w:rsidRDefault="00CF2293" w:rsidP="00CF2293">
      <w:pPr>
        <w:jc w:val="center"/>
        <w:rPr>
          <w:sz w:val="24"/>
          <w:szCs w:val="24"/>
        </w:rPr>
      </w:pPr>
    </w:p>
    <w:p w:rsidR="00CF2293" w:rsidRDefault="00CF2293" w:rsidP="00CF2293">
      <w:pPr>
        <w:ind w:firstLine="426"/>
        <w:rPr>
          <w:spacing w:val="-2"/>
          <w:sz w:val="24"/>
          <w:szCs w:val="24"/>
        </w:rPr>
      </w:pPr>
      <w:proofErr w:type="gramStart"/>
      <w:r w:rsidRPr="00423CA1">
        <w:rPr>
          <w:b/>
          <w:sz w:val="24"/>
          <w:szCs w:val="24"/>
        </w:rPr>
        <w:t>Муниципальное автономное учреждение «Центр организации отдыха и оздоровления детей и молодежи»</w:t>
      </w:r>
      <w:r w:rsidRPr="00267170">
        <w:rPr>
          <w:sz w:val="24"/>
          <w:szCs w:val="24"/>
        </w:rPr>
        <w:t xml:space="preserve">, именуемое в дальнейшем «Заказчик», </w:t>
      </w:r>
      <w:r w:rsidRPr="00267170">
        <w:rPr>
          <w:snapToGrid w:val="0"/>
          <w:sz w:val="24"/>
          <w:szCs w:val="24"/>
        </w:rPr>
        <w:t>в лице директора Андреева Александра Александровича, действующего на основании Устава</w:t>
      </w:r>
      <w:r w:rsidRPr="00267170">
        <w:rPr>
          <w:sz w:val="24"/>
          <w:szCs w:val="24"/>
        </w:rPr>
        <w:t>, с одной стороны, и</w:t>
      </w:r>
      <w:r w:rsidR="00423CA1" w:rsidRPr="00423CA1">
        <w:t xml:space="preserve"> </w:t>
      </w:r>
      <w:r w:rsidR="00423CA1" w:rsidRPr="00423CA1">
        <w:rPr>
          <w:b/>
        </w:rPr>
        <w:t>общество с ограниченной ответственностью «Вектор»</w:t>
      </w:r>
      <w:r w:rsidR="00423CA1" w:rsidRPr="00531195">
        <w:t xml:space="preserve">, именуемое в дальнейшем «Исполнитель», в лице генерального директора </w:t>
      </w:r>
      <w:proofErr w:type="spellStart"/>
      <w:r w:rsidR="00423CA1" w:rsidRPr="00531195">
        <w:t>Бабакова</w:t>
      </w:r>
      <w:proofErr w:type="spellEnd"/>
      <w:r w:rsidR="00423CA1" w:rsidRPr="00531195">
        <w:t xml:space="preserve"> Руслана Ивановича</w:t>
      </w:r>
      <w:r w:rsidRPr="00267170">
        <w:rPr>
          <w:sz w:val="24"/>
          <w:szCs w:val="24"/>
        </w:rPr>
        <w:t xml:space="preserve">, действующего на основании </w:t>
      </w:r>
      <w:r w:rsidR="00423CA1">
        <w:rPr>
          <w:sz w:val="24"/>
          <w:szCs w:val="24"/>
        </w:rPr>
        <w:t>Устава</w:t>
      </w:r>
      <w:r w:rsidRPr="00267170">
        <w:rPr>
          <w:sz w:val="24"/>
          <w:szCs w:val="24"/>
        </w:rPr>
        <w:t xml:space="preserve">, с другой стороны, </w:t>
      </w:r>
      <w:r w:rsidRPr="00267170">
        <w:rPr>
          <w:rFonts w:eastAsia="MS Mincho"/>
          <w:sz w:val="24"/>
          <w:szCs w:val="24"/>
        </w:rPr>
        <w:t xml:space="preserve">именуемые в дальнейшем «Стороны», </w:t>
      </w:r>
      <w:r w:rsidRPr="00267170">
        <w:rPr>
          <w:sz w:val="24"/>
          <w:szCs w:val="24"/>
        </w:rPr>
        <w:t>исполняя требования Федерального закона</w:t>
      </w:r>
      <w:proofErr w:type="gramEnd"/>
      <w:r w:rsidRPr="00267170">
        <w:rPr>
          <w:sz w:val="24"/>
          <w:szCs w:val="24"/>
        </w:rPr>
        <w:t xml:space="preserve"> от 18 июля 2011 года № 223-ФЗ «О закупках товаров, работ, услуг отдельными видами юридических лиц» и иного законодательства Российской Федерации, </w:t>
      </w:r>
      <w:r w:rsidR="00423CA1">
        <w:rPr>
          <w:sz w:val="24"/>
          <w:szCs w:val="24"/>
        </w:rPr>
        <w:t xml:space="preserve">на основании протокола рассмотрения и оценки заявок на участие в конкурсе №2355272/2 от 20.04.2022 г., </w:t>
      </w:r>
      <w:r w:rsidRPr="00267170">
        <w:rPr>
          <w:sz w:val="24"/>
          <w:szCs w:val="24"/>
        </w:rPr>
        <w:t xml:space="preserve">заключили настоящий </w:t>
      </w:r>
      <w:r w:rsidRPr="00267170">
        <w:rPr>
          <w:spacing w:val="-2"/>
          <w:sz w:val="24"/>
          <w:szCs w:val="24"/>
        </w:rPr>
        <w:t>договор (далее - Договор) о нижеследующем:</w:t>
      </w:r>
    </w:p>
    <w:p w:rsidR="00B13B4C" w:rsidRPr="00267170" w:rsidRDefault="00B13B4C" w:rsidP="00CF2293">
      <w:pPr>
        <w:ind w:firstLine="426"/>
        <w:rPr>
          <w:spacing w:val="-2"/>
          <w:sz w:val="24"/>
          <w:szCs w:val="24"/>
        </w:rPr>
      </w:pPr>
    </w:p>
    <w:p w:rsidR="00CF2293" w:rsidRPr="00267170" w:rsidRDefault="00CF2293" w:rsidP="00CF2293">
      <w:pPr>
        <w:pStyle w:val="2b"/>
        <w:shd w:val="clear" w:color="auto" w:fill="auto"/>
        <w:tabs>
          <w:tab w:val="left" w:pos="970"/>
        </w:tabs>
        <w:spacing w:before="0" w:after="0" w:line="240" w:lineRule="auto"/>
        <w:jc w:val="center"/>
        <w:rPr>
          <w:b/>
          <w:color w:val="auto"/>
          <w:sz w:val="24"/>
          <w:szCs w:val="24"/>
        </w:rPr>
      </w:pPr>
      <w:r w:rsidRPr="00267170">
        <w:rPr>
          <w:b/>
          <w:color w:val="auto"/>
          <w:sz w:val="24"/>
          <w:szCs w:val="24"/>
        </w:rPr>
        <w:t>1. ПРЕДМЕТ ДОГОВОРА</w:t>
      </w:r>
    </w:p>
    <w:p w:rsidR="00CF2293" w:rsidRPr="00267170" w:rsidRDefault="00CF2293" w:rsidP="00CF2293">
      <w:pPr>
        <w:pStyle w:val="2b"/>
        <w:shd w:val="clear" w:color="auto" w:fill="auto"/>
        <w:spacing w:before="0" w:after="0" w:line="240" w:lineRule="auto"/>
        <w:ind w:firstLine="700"/>
        <w:rPr>
          <w:color w:val="auto"/>
          <w:sz w:val="24"/>
          <w:szCs w:val="24"/>
        </w:rPr>
      </w:pPr>
      <w:r w:rsidRPr="00267170">
        <w:rPr>
          <w:color w:val="auto"/>
          <w:sz w:val="24"/>
          <w:szCs w:val="24"/>
        </w:rPr>
        <w:t xml:space="preserve">1.1. </w:t>
      </w:r>
      <w:proofErr w:type="gramStart"/>
      <w:r w:rsidRPr="00267170">
        <w:rPr>
          <w:color w:val="auto"/>
          <w:sz w:val="24"/>
          <w:szCs w:val="24"/>
        </w:rPr>
        <w:t xml:space="preserve">В соответствии с настоящим договором Исполнитель принимает на себя обязательства по оказанию услуг </w:t>
      </w:r>
      <w:r w:rsidRPr="00267170">
        <w:rPr>
          <w:b/>
          <w:sz w:val="24"/>
          <w:szCs w:val="24"/>
        </w:rPr>
        <w:t xml:space="preserve">по организации питания </w:t>
      </w:r>
      <w:r>
        <w:rPr>
          <w:b/>
          <w:sz w:val="24"/>
          <w:szCs w:val="24"/>
        </w:rPr>
        <w:t xml:space="preserve">детей </w:t>
      </w:r>
      <w:r w:rsidRPr="00267170">
        <w:rPr>
          <w:b/>
          <w:sz w:val="24"/>
          <w:szCs w:val="24"/>
        </w:rPr>
        <w:t xml:space="preserve">в оздоровительных лагерях с круглосуточным пребыванием в период </w:t>
      </w:r>
      <w:r>
        <w:rPr>
          <w:b/>
          <w:sz w:val="24"/>
          <w:szCs w:val="24"/>
        </w:rPr>
        <w:t xml:space="preserve">школьных </w:t>
      </w:r>
      <w:r w:rsidRPr="00267170">
        <w:rPr>
          <w:b/>
          <w:sz w:val="24"/>
          <w:szCs w:val="24"/>
        </w:rPr>
        <w:t>каникул</w:t>
      </w:r>
      <w:r>
        <w:rPr>
          <w:b/>
          <w:sz w:val="24"/>
          <w:szCs w:val="24"/>
        </w:rPr>
        <w:t xml:space="preserve"> 2022 года</w:t>
      </w:r>
      <w:r w:rsidRPr="00267170">
        <w:rPr>
          <w:color w:val="auto"/>
          <w:sz w:val="24"/>
          <w:szCs w:val="24"/>
        </w:rPr>
        <w:t>, в соотве</w:t>
      </w:r>
      <w:r>
        <w:rPr>
          <w:color w:val="auto"/>
          <w:sz w:val="24"/>
          <w:szCs w:val="24"/>
        </w:rPr>
        <w:t>тствии со Спецификацией (П</w:t>
      </w:r>
      <w:r w:rsidRPr="00267170">
        <w:rPr>
          <w:color w:val="auto"/>
          <w:sz w:val="24"/>
          <w:szCs w:val="24"/>
        </w:rPr>
        <w:t>риложение</w:t>
      </w:r>
      <w:r>
        <w:rPr>
          <w:color w:val="auto"/>
          <w:sz w:val="24"/>
          <w:szCs w:val="24"/>
        </w:rPr>
        <w:t xml:space="preserve"> №1</w:t>
      </w:r>
      <w:r w:rsidRPr="00267170">
        <w:rPr>
          <w:color w:val="auto"/>
          <w:sz w:val="24"/>
          <w:szCs w:val="24"/>
        </w:rPr>
        <w:t xml:space="preserve"> к Договору)</w:t>
      </w:r>
      <w:r>
        <w:rPr>
          <w:color w:val="auto"/>
          <w:sz w:val="24"/>
          <w:szCs w:val="24"/>
        </w:rPr>
        <w:t xml:space="preserve"> и Техническим заданием (П</w:t>
      </w:r>
      <w:r w:rsidRPr="00267170">
        <w:rPr>
          <w:color w:val="auto"/>
          <w:sz w:val="24"/>
          <w:szCs w:val="24"/>
        </w:rPr>
        <w:t>риложение</w:t>
      </w:r>
      <w:r>
        <w:rPr>
          <w:color w:val="auto"/>
          <w:sz w:val="24"/>
          <w:szCs w:val="24"/>
        </w:rPr>
        <w:t xml:space="preserve"> №2</w:t>
      </w:r>
      <w:r w:rsidRPr="00267170">
        <w:rPr>
          <w:color w:val="auto"/>
          <w:sz w:val="24"/>
          <w:szCs w:val="24"/>
        </w:rPr>
        <w:t xml:space="preserve"> к Договору), а Заказчик обязуется принять результат оказанных услуг и оплатить их в порядке и на условиях, предусмотренных</w:t>
      </w:r>
      <w:proofErr w:type="gramEnd"/>
      <w:r w:rsidRPr="00267170">
        <w:rPr>
          <w:color w:val="auto"/>
          <w:sz w:val="24"/>
          <w:szCs w:val="24"/>
        </w:rPr>
        <w:t xml:space="preserve"> настоящим договором.</w:t>
      </w:r>
    </w:p>
    <w:p w:rsidR="00CF2293" w:rsidRPr="00CC154C" w:rsidRDefault="00CF2293" w:rsidP="00CF2293">
      <w:pPr>
        <w:ind w:firstLine="709"/>
        <w:rPr>
          <w:sz w:val="24"/>
          <w:szCs w:val="24"/>
          <w:shd w:val="clear" w:color="auto" w:fill="FFFFFF"/>
        </w:rPr>
      </w:pPr>
      <w:r w:rsidRPr="00267170">
        <w:rPr>
          <w:sz w:val="24"/>
          <w:szCs w:val="24"/>
          <w:shd w:val="clear" w:color="auto" w:fill="FFFFFF"/>
        </w:rPr>
        <w:t xml:space="preserve">1.2. </w:t>
      </w:r>
      <w:proofErr w:type="gramStart"/>
      <w:r w:rsidRPr="00267170">
        <w:rPr>
          <w:sz w:val="24"/>
          <w:szCs w:val="24"/>
          <w:shd w:val="clear" w:color="auto" w:fill="FFFFFF"/>
        </w:rPr>
        <w:t xml:space="preserve">Под организацией питания (завтрак, второй завтрак, обед, полдник, ужин, второй ужин) понимается </w:t>
      </w:r>
      <w:r w:rsidRPr="00CC154C">
        <w:rPr>
          <w:sz w:val="24"/>
          <w:szCs w:val="24"/>
          <w:shd w:val="clear" w:color="auto" w:fill="FFFFFF"/>
        </w:rPr>
        <w:t>весь комплекс услуг по обеспечению питанием детей в возрасте от 7 до 17 лет (включительно) в оздоровительном лагере круглосуточного пребывания согласно соответствующим санитарно-эпидемиологическим правилам и нормативам СП 2.4.3648-20, рациону питания и примерному 21-му дневному меню, включая приобретение свежих и качественных продуктов питания в требуемых объемах, их хранение</w:t>
      </w:r>
      <w:proofErr w:type="gramEnd"/>
      <w:r w:rsidRPr="00CC154C">
        <w:rPr>
          <w:sz w:val="24"/>
          <w:szCs w:val="24"/>
          <w:shd w:val="clear" w:color="auto" w:fill="FFFFFF"/>
        </w:rPr>
        <w:t xml:space="preserve"> и доставку.</w:t>
      </w:r>
    </w:p>
    <w:p w:rsidR="00CF2293" w:rsidRDefault="00CF2293" w:rsidP="00CF2293">
      <w:pPr>
        <w:ind w:firstLine="709"/>
        <w:rPr>
          <w:sz w:val="24"/>
          <w:szCs w:val="24"/>
        </w:rPr>
      </w:pPr>
      <w:r w:rsidRPr="00CC154C">
        <w:rPr>
          <w:sz w:val="24"/>
          <w:szCs w:val="24"/>
          <w:shd w:val="clear" w:color="auto" w:fill="FFFFFF"/>
        </w:rPr>
        <w:t xml:space="preserve">1.3. </w:t>
      </w:r>
      <w:r w:rsidRPr="00CC154C">
        <w:rPr>
          <w:sz w:val="24"/>
          <w:szCs w:val="24"/>
        </w:rPr>
        <w:t xml:space="preserve">Место оказания услуг: </w:t>
      </w:r>
    </w:p>
    <w:p w:rsidR="00CF2293" w:rsidRPr="007A527D" w:rsidRDefault="00CF2293" w:rsidP="00CF2293">
      <w:pPr>
        <w:tabs>
          <w:tab w:val="left" w:pos="993"/>
        </w:tabs>
        <w:ind w:firstLine="709"/>
        <w:rPr>
          <w:b/>
          <w:noProof/>
          <w:kern w:val="1"/>
          <w:sz w:val="24"/>
          <w:szCs w:val="24"/>
          <w:u w:val="single"/>
          <w:lang w:eastAsia="en-US"/>
        </w:rPr>
      </w:pPr>
      <w:r>
        <w:rPr>
          <w:b/>
          <w:noProof/>
          <w:kern w:val="1"/>
          <w:sz w:val="24"/>
          <w:szCs w:val="24"/>
          <w:u w:val="single"/>
          <w:lang w:eastAsia="en-US"/>
        </w:rPr>
        <w:t>-</w:t>
      </w:r>
      <w:r w:rsidRPr="007A527D">
        <w:rPr>
          <w:b/>
          <w:noProof/>
          <w:kern w:val="1"/>
          <w:sz w:val="24"/>
          <w:szCs w:val="24"/>
          <w:u w:val="single"/>
          <w:lang w:eastAsia="en-US"/>
        </w:rPr>
        <w:tab/>
        <w:t xml:space="preserve">оздоровительный лагерь «Орленок» - г. Тула, Хомяковское шоссе, д. 5,4; </w:t>
      </w:r>
    </w:p>
    <w:p w:rsidR="00CF2293" w:rsidRPr="007A527D" w:rsidRDefault="00CF2293" w:rsidP="00CF2293">
      <w:pPr>
        <w:tabs>
          <w:tab w:val="left" w:pos="993"/>
        </w:tabs>
        <w:ind w:firstLine="709"/>
        <w:rPr>
          <w:b/>
          <w:noProof/>
          <w:kern w:val="1"/>
          <w:sz w:val="24"/>
          <w:szCs w:val="24"/>
          <w:u w:val="single"/>
          <w:lang w:eastAsia="en-US"/>
        </w:rPr>
      </w:pPr>
      <w:r>
        <w:rPr>
          <w:b/>
          <w:noProof/>
          <w:kern w:val="1"/>
          <w:sz w:val="24"/>
          <w:szCs w:val="24"/>
          <w:u w:val="single"/>
          <w:lang w:eastAsia="en-US"/>
        </w:rPr>
        <w:t>-</w:t>
      </w:r>
      <w:r w:rsidRPr="007A527D">
        <w:rPr>
          <w:b/>
          <w:noProof/>
          <w:kern w:val="1"/>
          <w:sz w:val="24"/>
          <w:szCs w:val="24"/>
          <w:u w:val="single"/>
          <w:lang w:eastAsia="en-US"/>
        </w:rPr>
        <w:tab/>
        <w:t xml:space="preserve">оздоровительный лагерь «Березка» - Тульская область, Ленинский район, с.Щепилово, 800 м. восточнее д.2; </w:t>
      </w:r>
    </w:p>
    <w:p w:rsidR="00CF2293" w:rsidRPr="00CC154C" w:rsidRDefault="00CF2293" w:rsidP="00CF2293">
      <w:pPr>
        <w:tabs>
          <w:tab w:val="left" w:pos="993"/>
        </w:tabs>
        <w:ind w:firstLine="709"/>
        <w:rPr>
          <w:sz w:val="24"/>
          <w:szCs w:val="24"/>
          <w:shd w:val="clear" w:color="auto" w:fill="FFFFFF"/>
        </w:rPr>
      </w:pPr>
      <w:r>
        <w:rPr>
          <w:b/>
          <w:noProof/>
          <w:kern w:val="1"/>
          <w:sz w:val="24"/>
          <w:szCs w:val="24"/>
          <w:u w:val="single"/>
          <w:lang w:eastAsia="en-US"/>
        </w:rPr>
        <w:t>-</w:t>
      </w:r>
      <w:r w:rsidRPr="007A527D">
        <w:rPr>
          <w:b/>
          <w:noProof/>
          <w:kern w:val="1"/>
          <w:sz w:val="24"/>
          <w:szCs w:val="24"/>
          <w:u w:val="single"/>
          <w:lang w:eastAsia="en-US"/>
        </w:rPr>
        <w:tab/>
        <w:t>оздоровительный лагерь «им. С. Чекалина» - Тульская область, Щекинский район, МО Крапивенское.</w:t>
      </w:r>
    </w:p>
    <w:p w:rsidR="00CF2293" w:rsidRPr="00CC154C" w:rsidRDefault="00CF2293" w:rsidP="00CF2293">
      <w:pPr>
        <w:widowControl w:val="0"/>
        <w:tabs>
          <w:tab w:val="left" w:pos="0"/>
          <w:tab w:val="left" w:pos="6560"/>
        </w:tabs>
        <w:ind w:firstLine="709"/>
        <w:rPr>
          <w:sz w:val="24"/>
          <w:szCs w:val="24"/>
        </w:rPr>
      </w:pPr>
      <w:r w:rsidRPr="00CC154C">
        <w:rPr>
          <w:noProof/>
          <w:sz w:val="24"/>
          <w:szCs w:val="24"/>
          <w:lang w:eastAsia="en-US"/>
        </w:rPr>
        <w:t xml:space="preserve">1.4. </w:t>
      </w:r>
      <w:r w:rsidRPr="00CC154C">
        <w:rPr>
          <w:sz w:val="24"/>
          <w:szCs w:val="24"/>
        </w:rPr>
        <w:t>Оборудование и инвентарь, необходимый Исполнителю для оказания услуги в помещениях Заказчика, закупается за счет средств Исполнителя.</w:t>
      </w:r>
    </w:p>
    <w:p w:rsidR="00CF2293" w:rsidRDefault="00CF2293" w:rsidP="00CF2293">
      <w:pPr>
        <w:widowControl w:val="0"/>
        <w:tabs>
          <w:tab w:val="left" w:pos="0"/>
          <w:tab w:val="left" w:pos="6560"/>
        </w:tabs>
        <w:ind w:firstLine="709"/>
        <w:rPr>
          <w:sz w:val="24"/>
          <w:szCs w:val="24"/>
        </w:rPr>
      </w:pPr>
      <w:r w:rsidRPr="00CC154C">
        <w:rPr>
          <w:sz w:val="24"/>
          <w:szCs w:val="24"/>
        </w:rPr>
        <w:lastRenderedPageBreak/>
        <w:t>1.5. Сервировка столов в обеденном зале (нарезанные хлебобулочные изделия в хлебницах, подносы с напитками (компот, соки), тарелки с фруктами), подача тарелок с готовыми блюдами осуществляется силами, оборудованием, в таре и за счет средств Исполнителя.</w:t>
      </w:r>
    </w:p>
    <w:p w:rsidR="00B13B4C" w:rsidRPr="00CC154C" w:rsidRDefault="00B13B4C" w:rsidP="00CF2293">
      <w:pPr>
        <w:widowControl w:val="0"/>
        <w:tabs>
          <w:tab w:val="left" w:pos="0"/>
          <w:tab w:val="left" w:pos="6560"/>
        </w:tabs>
        <w:ind w:firstLine="709"/>
        <w:rPr>
          <w:sz w:val="24"/>
          <w:szCs w:val="24"/>
        </w:rPr>
      </w:pPr>
    </w:p>
    <w:p w:rsidR="00CF2293" w:rsidRPr="00CC154C" w:rsidRDefault="00CF2293" w:rsidP="00CF2293">
      <w:pPr>
        <w:widowControl w:val="0"/>
        <w:tabs>
          <w:tab w:val="left" w:pos="6560"/>
        </w:tabs>
        <w:contextualSpacing/>
        <w:jc w:val="center"/>
        <w:rPr>
          <w:sz w:val="24"/>
          <w:szCs w:val="24"/>
        </w:rPr>
      </w:pPr>
      <w:r w:rsidRPr="00CC154C">
        <w:rPr>
          <w:b/>
          <w:sz w:val="24"/>
          <w:szCs w:val="24"/>
        </w:rPr>
        <w:t>2. ЦЕНА ДОГОВОРА И ПОРЯДОК РАСЧЕТОВ</w:t>
      </w:r>
    </w:p>
    <w:p w:rsidR="00CF2293" w:rsidRPr="00CC154C" w:rsidRDefault="00CF2293" w:rsidP="00CF2293">
      <w:pPr>
        <w:widowControl w:val="0"/>
        <w:tabs>
          <w:tab w:val="left" w:pos="-2160"/>
          <w:tab w:val="left" w:pos="1418"/>
        </w:tabs>
        <w:ind w:firstLine="709"/>
        <w:rPr>
          <w:rFonts w:eastAsia="MS Mincho"/>
          <w:sz w:val="24"/>
          <w:szCs w:val="24"/>
        </w:rPr>
      </w:pPr>
      <w:r w:rsidRPr="00CC154C">
        <w:rPr>
          <w:sz w:val="24"/>
          <w:szCs w:val="24"/>
        </w:rPr>
        <w:t xml:space="preserve">2.1.Цена Договора составляет </w:t>
      </w:r>
      <w:r w:rsidR="00423CA1" w:rsidRPr="00423CA1">
        <w:rPr>
          <w:b/>
          <w:bCs/>
          <w:snapToGrid w:val="0"/>
          <w:sz w:val="24"/>
          <w:szCs w:val="24"/>
          <w:u w:val="single"/>
        </w:rPr>
        <w:t>14 509 644,80 (четырнадцать миллионов пятьсот девять тысяч шестьсот сорок четыре рубля 80 копеек)</w:t>
      </w:r>
      <w:r w:rsidRPr="00CC154C">
        <w:rPr>
          <w:sz w:val="24"/>
          <w:szCs w:val="24"/>
        </w:rPr>
        <w:t xml:space="preserve">, </w:t>
      </w:r>
      <w:r w:rsidRPr="00CC154C">
        <w:rPr>
          <w:rFonts w:eastAsia="MS Mincho"/>
          <w:sz w:val="24"/>
          <w:szCs w:val="24"/>
        </w:rPr>
        <w:t>в том числе НДС</w:t>
      </w:r>
      <w:r w:rsidRPr="00CC154C">
        <w:rPr>
          <w:rStyle w:val="affff4"/>
          <w:sz w:val="24"/>
          <w:szCs w:val="24"/>
        </w:rPr>
        <w:t xml:space="preserve"> </w:t>
      </w:r>
      <w:r w:rsidR="00423CA1">
        <w:rPr>
          <w:b/>
          <w:sz w:val="24"/>
          <w:szCs w:val="24"/>
          <w:u w:val="single"/>
        </w:rPr>
        <w:t>не облагается.</w:t>
      </w:r>
    </w:p>
    <w:p w:rsidR="00CF2293" w:rsidRPr="00CC154C" w:rsidRDefault="00CF2293" w:rsidP="00CF2293">
      <w:pPr>
        <w:widowControl w:val="0"/>
        <w:tabs>
          <w:tab w:val="left" w:pos="-2160"/>
          <w:tab w:val="left" w:pos="1418"/>
        </w:tabs>
        <w:ind w:firstLine="709"/>
        <w:rPr>
          <w:sz w:val="24"/>
          <w:szCs w:val="24"/>
        </w:rPr>
      </w:pPr>
      <w:r w:rsidRPr="00CC154C">
        <w:rPr>
          <w:sz w:val="24"/>
          <w:szCs w:val="24"/>
        </w:rPr>
        <w:t xml:space="preserve">Стоимость услуги по организации питания на одного ребенка в загородных оздоровительных лагерях составляет </w:t>
      </w:r>
      <w:r w:rsidR="00423CA1" w:rsidRPr="00423CA1">
        <w:rPr>
          <w:b/>
          <w:snapToGrid w:val="0"/>
          <w:sz w:val="24"/>
          <w:szCs w:val="24"/>
          <w:u w:val="single"/>
        </w:rPr>
        <w:t xml:space="preserve">462,68 (четыреста шестьдесят два рубля 68 копеек) </w:t>
      </w:r>
      <w:r w:rsidR="00423CA1" w:rsidRPr="00423CA1">
        <w:rPr>
          <w:snapToGrid w:val="0"/>
          <w:sz w:val="24"/>
          <w:szCs w:val="24"/>
        </w:rPr>
        <w:t>за один дето/день.</w:t>
      </w:r>
    </w:p>
    <w:p w:rsidR="00CF2293" w:rsidRPr="00CC154C" w:rsidRDefault="00CF2293" w:rsidP="00CF2293">
      <w:pPr>
        <w:ind w:firstLine="709"/>
        <w:rPr>
          <w:sz w:val="24"/>
          <w:szCs w:val="24"/>
        </w:rPr>
      </w:pPr>
      <w:proofErr w:type="gramStart"/>
      <w:r w:rsidRPr="00CC154C">
        <w:rPr>
          <w:rFonts w:eastAsia="Calibri"/>
          <w:sz w:val="24"/>
          <w:szCs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w:t>
      </w:r>
      <w:proofErr w:type="gramEnd"/>
      <w:r w:rsidRPr="00CC154C">
        <w:rPr>
          <w:rFonts w:eastAsia="Calibri"/>
          <w:sz w:val="24"/>
          <w:szCs w:val="24"/>
        </w:rPr>
        <w:t xml:space="preserve"> Российской Федерации Заказчиком.</w:t>
      </w:r>
    </w:p>
    <w:p w:rsidR="00CF2293" w:rsidRPr="00CC154C" w:rsidRDefault="00CF2293" w:rsidP="00CF2293">
      <w:pPr>
        <w:widowControl w:val="0"/>
        <w:tabs>
          <w:tab w:val="left" w:pos="0"/>
        </w:tabs>
        <w:ind w:firstLine="709"/>
        <w:rPr>
          <w:sz w:val="24"/>
          <w:szCs w:val="24"/>
        </w:rPr>
      </w:pPr>
      <w:r w:rsidRPr="00CC154C">
        <w:rPr>
          <w:sz w:val="24"/>
          <w:szCs w:val="24"/>
        </w:rPr>
        <w:t>Цена Договора включает стоимость продуктов питания, стоимость услуги по их приготовлению, доставку продуктов питания, погрузочно-разгрузочные работы, стоимость услуг кухонного персонала, суточные пробы блюд, порции бракеражной комиссии, все налоги, сборы, пошлины и другие обязательные платежи, прочие расходы.</w:t>
      </w:r>
      <w:r w:rsidRPr="00CC154C">
        <w:rPr>
          <w:rFonts w:eastAsia="MS Mincho"/>
          <w:sz w:val="24"/>
          <w:szCs w:val="24"/>
        </w:rPr>
        <w:t xml:space="preserve"> </w:t>
      </w:r>
    </w:p>
    <w:p w:rsidR="00CF2293" w:rsidRPr="00CC154C" w:rsidRDefault="00CF2293" w:rsidP="00CF2293">
      <w:pPr>
        <w:widowControl w:val="0"/>
        <w:tabs>
          <w:tab w:val="left" w:pos="0"/>
        </w:tabs>
        <w:ind w:firstLine="709"/>
        <w:rPr>
          <w:sz w:val="24"/>
          <w:szCs w:val="24"/>
        </w:rPr>
      </w:pPr>
      <w:r w:rsidRPr="00CC154C">
        <w:rPr>
          <w:rFonts w:eastAsia="MS Mincho"/>
          <w:sz w:val="24"/>
          <w:szCs w:val="24"/>
        </w:rPr>
        <w:t>Цена Договора является твердой и определяется на весь срок исполнения Договора.</w:t>
      </w:r>
    </w:p>
    <w:p w:rsidR="00CF2293" w:rsidRPr="00CC154C" w:rsidRDefault="00CF2293" w:rsidP="00CF2293">
      <w:pPr>
        <w:ind w:firstLine="720"/>
        <w:rPr>
          <w:sz w:val="24"/>
          <w:szCs w:val="24"/>
        </w:rPr>
      </w:pPr>
      <w:r w:rsidRPr="00CC154C">
        <w:rPr>
          <w:rFonts w:eastAsia="MS Mincho"/>
          <w:sz w:val="24"/>
          <w:szCs w:val="24"/>
          <w:lang w:eastAsia="en-US"/>
        </w:rPr>
        <w:t xml:space="preserve">2.2. Цена настоящего Договора может быть снижена по соглашению Сторон без изменения, предусмотренного Договором, количества оказанной услуги и иных условий исполнения Договора. </w:t>
      </w:r>
    </w:p>
    <w:p w:rsidR="00CF2293" w:rsidRPr="00CC154C" w:rsidRDefault="00CF2293" w:rsidP="00CF2293">
      <w:pPr>
        <w:ind w:firstLine="709"/>
        <w:rPr>
          <w:sz w:val="24"/>
          <w:szCs w:val="24"/>
        </w:rPr>
      </w:pPr>
      <w:r w:rsidRPr="00CC154C">
        <w:rPr>
          <w:sz w:val="24"/>
          <w:szCs w:val="24"/>
        </w:rPr>
        <w:t>Цена Договора может быть изменена, если по</w:t>
      </w:r>
      <w:r w:rsidRPr="00CC154C">
        <w:rPr>
          <w:rFonts w:eastAsia="Calibri"/>
          <w:sz w:val="24"/>
          <w:szCs w:val="24"/>
          <w:lang w:eastAsia="en-US"/>
        </w:rPr>
        <w:t xml:space="preserve"> предложению Заказчика увеличивается предусмотренный Договором объем </w:t>
      </w:r>
      <w:r w:rsidRPr="00CC154C">
        <w:rPr>
          <w:rFonts w:eastAsia="MS Mincho"/>
          <w:sz w:val="24"/>
          <w:szCs w:val="24"/>
        </w:rPr>
        <w:t xml:space="preserve">оказанной услуги </w:t>
      </w:r>
      <w:r w:rsidRPr="00CC154C">
        <w:rPr>
          <w:rFonts w:eastAsia="Calibri"/>
          <w:sz w:val="24"/>
          <w:szCs w:val="24"/>
          <w:lang w:eastAsia="en-US"/>
        </w:rPr>
        <w:t xml:space="preserve">не более чем на тридцать процентов или уменьшается предусмотренный Договором объем </w:t>
      </w:r>
      <w:r w:rsidRPr="00CC154C">
        <w:rPr>
          <w:rFonts w:eastAsia="MS Mincho"/>
          <w:sz w:val="24"/>
          <w:szCs w:val="24"/>
        </w:rPr>
        <w:t>оказанной услуги</w:t>
      </w:r>
      <w:r w:rsidRPr="00CC154C">
        <w:rPr>
          <w:rFonts w:eastAsia="Calibri"/>
          <w:sz w:val="24"/>
          <w:szCs w:val="24"/>
          <w:lang w:eastAsia="en-US"/>
        </w:rPr>
        <w:t xml:space="preserve"> не более чем на тридцать процентов. При этом по соглашению Сторон допускается изменение с учетом </w:t>
      </w:r>
      <w:proofErr w:type="gramStart"/>
      <w:r w:rsidRPr="00CC154C">
        <w:rPr>
          <w:rFonts w:eastAsia="Calibri"/>
          <w:sz w:val="24"/>
          <w:szCs w:val="24"/>
          <w:lang w:eastAsia="en-US"/>
        </w:rPr>
        <w:t>положений бюджетного законодательства Российской Федерации цены Договора</w:t>
      </w:r>
      <w:proofErr w:type="gramEnd"/>
      <w:r w:rsidRPr="00CC154C">
        <w:rPr>
          <w:rFonts w:eastAsia="Calibri"/>
          <w:sz w:val="24"/>
          <w:szCs w:val="24"/>
          <w:lang w:eastAsia="en-US"/>
        </w:rPr>
        <w:t xml:space="preserve"> пропорционально дополнительному объему </w:t>
      </w:r>
      <w:r w:rsidRPr="00CC154C">
        <w:rPr>
          <w:rFonts w:eastAsia="MS Mincho"/>
          <w:sz w:val="24"/>
          <w:szCs w:val="24"/>
        </w:rPr>
        <w:t xml:space="preserve">оказанной услуги </w:t>
      </w:r>
      <w:r w:rsidRPr="00CC154C">
        <w:rPr>
          <w:rFonts w:eastAsia="Calibri"/>
          <w:sz w:val="24"/>
          <w:szCs w:val="24"/>
          <w:lang w:eastAsia="en-US"/>
        </w:rPr>
        <w:t xml:space="preserve">исходя из установленной в Договоре цены </w:t>
      </w:r>
      <w:r w:rsidRPr="00CC154C">
        <w:rPr>
          <w:rFonts w:eastAsia="MS Mincho"/>
          <w:sz w:val="24"/>
          <w:szCs w:val="24"/>
        </w:rPr>
        <w:t xml:space="preserve">оказанной услуги, </w:t>
      </w:r>
      <w:r w:rsidRPr="00CC154C">
        <w:rPr>
          <w:rFonts w:eastAsia="Calibri"/>
          <w:sz w:val="24"/>
          <w:szCs w:val="24"/>
          <w:lang w:eastAsia="en-US"/>
        </w:rPr>
        <w:t xml:space="preserve">но не более чем на тридцать процентов цены Договора. При уменьшении предусмотренных Договором объемов </w:t>
      </w:r>
      <w:r w:rsidRPr="00CC154C">
        <w:rPr>
          <w:rFonts w:eastAsia="MS Mincho"/>
          <w:sz w:val="24"/>
          <w:szCs w:val="24"/>
        </w:rPr>
        <w:t>оказанной услуги</w:t>
      </w:r>
      <w:r w:rsidRPr="00CC154C">
        <w:rPr>
          <w:rFonts w:eastAsia="Calibri"/>
          <w:sz w:val="24"/>
          <w:szCs w:val="24"/>
          <w:lang w:eastAsia="en-US"/>
        </w:rPr>
        <w:t xml:space="preserve"> Стороны Договора обязаны уменьшить цену Договора исходя из цены единицы ус</w:t>
      </w:r>
      <w:r w:rsidRPr="00CC154C">
        <w:rPr>
          <w:rFonts w:eastAsia="MS Mincho"/>
          <w:sz w:val="24"/>
          <w:szCs w:val="24"/>
        </w:rPr>
        <w:t>луги</w:t>
      </w:r>
      <w:r w:rsidRPr="00CC154C">
        <w:rPr>
          <w:rFonts w:eastAsia="Calibri"/>
          <w:sz w:val="24"/>
          <w:szCs w:val="24"/>
          <w:lang w:eastAsia="en-US"/>
        </w:rPr>
        <w:t>.</w:t>
      </w:r>
    </w:p>
    <w:p w:rsidR="00CF2293" w:rsidRPr="00CC154C" w:rsidRDefault="00CF2293" w:rsidP="00CF2293">
      <w:pPr>
        <w:ind w:firstLine="720"/>
        <w:rPr>
          <w:sz w:val="24"/>
          <w:szCs w:val="24"/>
        </w:rPr>
      </w:pPr>
      <w:r w:rsidRPr="00CC154C">
        <w:rPr>
          <w:rFonts w:eastAsia="MS Mincho"/>
          <w:sz w:val="24"/>
          <w:szCs w:val="24"/>
          <w:lang w:eastAsia="en-US"/>
        </w:rPr>
        <w:t xml:space="preserve">2.3. Расчет с Исполнителем за оказанную услугу осуществляется Заказчиком в российских рублях. </w:t>
      </w:r>
    </w:p>
    <w:p w:rsidR="00CF2293" w:rsidRPr="00CC154C" w:rsidRDefault="00CF2293" w:rsidP="00CF2293">
      <w:pPr>
        <w:tabs>
          <w:tab w:val="left" w:pos="1418"/>
        </w:tabs>
        <w:ind w:firstLine="737"/>
        <w:contextualSpacing/>
        <w:rPr>
          <w:sz w:val="24"/>
          <w:szCs w:val="24"/>
        </w:rPr>
      </w:pPr>
      <w:r w:rsidRPr="00D64013">
        <w:rPr>
          <w:rFonts w:eastAsia="MS Mincho"/>
          <w:sz w:val="24"/>
          <w:szCs w:val="24"/>
          <w:lang w:eastAsia="en-US"/>
        </w:rPr>
        <w:t xml:space="preserve">2.4. </w:t>
      </w:r>
      <w:r w:rsidRPr="00D64013">
        <w:rPr>
          <w:color w:val="000000"/>
          <w:sz w:val="24"/>
          <w:szCs w:val="24"/>
          <w:lang w:eastAsia="en-US"/>
        </w:rPr>
        <w:t xml:space="preserve">Оплата за оказанную услугу осуществляется Заказчиком </w:t>
      </w:r>
      <w:proofErr w:type="spellStart"/>
      <w:r w:rsidRPr="00D64013">
        <w:rPr>
          <w:color w:val="000000"/>
          <w:sz w:val="24"/>
          <w:szCs w:val="24"/>
          <w:lang w:eastAsia="en-US"/>
        </w:rPr>
        <w:t>ежесменно</w:t>
      </w:r>
      <w:proofErr w:type="spellEnd"/>
      <w:r w:rsidRPr="00D64013">
        <w:rPr>
          <w:rFonts w:eastAsia="MS Mincho"/>
          <w:color w:val="000000"/>
          <w:sz w:val="24"/>
          <w:szCs w:val="24"/>
          <w:lang w:eastAsia="en-US"/>
        </w:rPr>
        <w:t xml:space="preserve"> в течение 30 (тридцати) календарных дней </w:t>
      </w:r>
      <w:proofErr w:type="gramStart"/>
      <w:r w:rsidRPr="00D64013">
        <w:rPr>
          <w:color w:val="000000"/>
          <w:sz w:val="24"/>
          <w:szCs w:val="24"/>
          <w:lang w:eastAsia="en-US"/>
        </w:rPr>
        <w:t>с даты подписания</w:t>
      </w:r>
      <w:proofErr w:type="gramEnd"/>
      <w:r w:rsidRPr="00D64013">
        <w:rPr>
          <w:color w:val="000000"/>
          <w:sz w:val="24"/>
          <w:szCs w:val="24"/>
          <w:lang w:eastAsia="en-US"/>
        </w:rPr>
        <w:t xml:space="preserve"> Заказчиком акта сдачи-приемки оказанных услуг, на основании документов, подтверждающих факт оказания услуг (счет, счет-фактура</w:t>
      </w:r>
      <w:r w:rsidRPr="00D64013">
        <w:rPr>
          <w:rStyle w:val="affff4"/>
          <w:color w:val="000000"/>
          <w:sz w:val="24"/>
          <w:szCs w:val="24"/>
          <w:lang w:eastAsia="en-US"/>
        </w:rPr>
        <w:footnoteReference w:id="1"/>
      </w:r>
      <w:r w:rsidRPr="00D64013">
        <w:rPr>
          <w:color w:val="000000"/>
          <w:sz w:val="24"/>
          <w:szCs w:val="24"/>
          <w:lang w:eastAsia="en-US"/>
        </w:rPr>
        <w:t>, акт сдачи-приемки оказанных услуг)</w:t>
      </w:r>
      <w:r w:rsidRPr="00D64013">
        <w:rPr>
          <w:rFonts w:eastAsia="MS Mincho"/>
          <w:color w:val="000000"/>
          <w:sz w:val="24"/>
          <w:szCs w:val="24"/>
          <w:lang w:eastAsia="en-US"/>
        </w:rPr>
        <w:t>.</w:t>
      </w:r>
    </w:p>
    <w:p w:rsidR="00CF2293" w:rsidRPr="00CC154C" w:rsidRDefault="00CF2293" w:rsidP="00CF2293">
      <w:pPr>
        <w:ind w:firstLine="720"/>
        <w:rPr>
          <w:sz w:val="24"/>
          <w:szCs w:val="24"/>
        </w:rPr>
      </w:pPr>
      <w:r w:rsidRPr="00CC154C">
        <w:rPr>
          <w:rFonts w:eastAsia="MS Mincho"/>
          <w:sz w:val="24"/>
          <w:szCs w:val="24"/>
          <w:lang w:eastAsia="en-US"/>
        </w:rPr>
        <w:t>2.5. Оплата осуществляется по безналичному расчету платежными поручениями путем перечисления Заказчиком денежных средств на расчетный счет Исполнителя.</w:t>
      </w:r>
    </w:p>
    <w:p w:rsidR="00CF2293" w:rsidRPr="00CC154C" w:rsidRDefault="00CF2293" w:rsidP="00CF2293">
      <w:pPr>
        <w:ind w:firstLine="709"/>
        <w:rPr>
          <w:sz w:val="24"/>
          <w:szCs w:val="24"/>
        </w:rPr>
      </w:pPr>
      <w:r w:rsidRPr="00CC154C">
        <w:rPr>
          <w:rFonts w:eastAsia="MS Mincho"/>
          <w:sz w:val="24"/>
          <w:szCs w:val="24"/>
        </w:rPr>
        <w:t xml:space="preserve">В случае изменения своего расчетного счета Исполнитель обязан заблаговременно в письменной форме сообщить об этом Заказчику с указанием новых реквизитов расчетного счета. </w:t>
      </w:r>
      <w:r w:rsidRPr="00CC154C">
        <w:rPr>
          <w:sz w:val="24"/>
          <w:szCs w:val="24"/>
        </w:rPr>
        <w:t>В противном случае все риски, связанные с перечислением Заказчиком денежных средств на указанный в Договоре счет Исполнителя, несет Исполнитель.</w:t>
      </w:r>
    </w:p>
    <w:p w:rsidR="00CF2293" w:rsidRPr="00CC154C" w:rsidRDefault="00CF2293" w:rsidP="00CF2293">
      <w:pPr>
        <w:ind w:firstLine="720"/>
        <w:rPr>
          <w:sz w:val="24"/>
          <w:szCs w:val="24"/>
        </w:rPr>
      </w:pPr>
      <w:r w:rsidRPr="00CC154C">
        <w:rPr>
          <w:rFonts w:eastAsia="MS Mincho"/>
          <w:sz w:val="24"/>
          <w:szCs w:val="24"/>
          <w:lang w:eastAsia="en-US"/>
        </w:rPr>
        <w:t xml:space="preserve">2.6. Обязанности Заказчика по оплате цены Договора считаются исполненными с даты списания денежных средств, в </w:t>
      </w:r>
      <w:proofErr w:type="gramStart"/>
      <w:r w:rsidRPr="00CC154C">
        <w:rPr>
          <w:rFonts w:eastAsia="MS Mincho"/>
          <w:sz w:val="24"/>
          <w:szCs w:val="24"/>
          <w:lang w:eastAsia="en-US"/>
        </w:rPr>
        <w:t>размере</w:t>
      </w:r>
      <w:proofErr w:type="gramEnd"/>
      <w:r w:rsidRPr="00CC154C">
        <w:rPr>
          <w:rFonts w:eastAsia="MS Mincho"/>
          <w:sz w:val="24"/>
          <w:szCs w:val="24"/>
          <w:lang w:eastAsia="en-US"/>
        </w:rPr>
        <w:t xml:space="preserve"> установленном Актом сдачи-приемки оказанных услуг, со счета Заказчика. </w:t>
      </w:r>
    </w:p>
    <w:p w:rsidR="00CF2293" w:rsidRPr="00CC154C" w:rsidRDefault="00CF2293" w:rsidP="00CF2293">
      <w:pPr>
        <w:tabs>
          <w:tab w:val="left" w:pos="1134"/>
        </w:tabs>
        <w:ind w:left="709"/>
        <w:rPr>
          <w:sz w:val="24"/>
          <w:szCs w:val="24"/>
        </w:rPr>
      </w:pPr>
      <w:r w:rsidRPr="00CC154C">
        <w:rPr>
          <w:rFonts w:eastAsia="MS Mincho"/>
          <w:sz w:val="24"/>
          <w:szCs w:val="24"/>
        </w:rPr>
        <w:t xml:space="preserve">2.7. </w:t>
      </w:r>
      <w:r w:rsidRPr="00CC154C">
        <w:rPr>
          <w:color w:val="000000"/>
          <w:sz w:val="24"/>
          <w:szCs w:val="24"/>
        </w:rPr>
        <w:t>Источник финансирования – средства автономного учреждения.</w:t>
      </w:r>
    </w:p>
    <w:p w:rsidR="00CF2293" w:rsidRPr="00CC154C" w:rsidRDefault="00CF2293" w:rsidP="00CF2293">
      <w:pPr>
        <w:tabs>
          <w:tab w:val="left" w:pos="1134"/>
        </w:tabs>
        <w:ind w:firstLine="709"/>
        <w:rPr>
          <w:sz w:val="24"/>
          <w:szCs w:val="24"/>
        </w:rPr>
      </w:pPr>
      <w:r w:rsidRPr="00CC154C">
        <w:rPr>
          <w:rFonts w:eastAsia="SimSun"/>
          <w:color w:val="000000"/>
          <w:sz w:val="24"/>
          <w:szCs w:val="24"/>
          <w:lang w:eastAsia="hi-IN"/>
        </w:rPr>
        <w:t>2.7.1.</w:t>
      </w:r>
      <w:r w:rsidRPr="00CC154C">
        <w:rPr>
          <w:rFonts w:eastAsia="SimSun"/>
          <w:i/>
          <w:color w:val="000000"/>
          <w:sz w:val="24"/>
          <w:szCs w:val="24"/>
          <w:lang w:eastAsia="hi-IN"/>
        </w:rPr>
        <w:t xml:space="preserve"> </w:t>
      </w:r>
      <w:r w:rsidRPr="00CC154C">
        <w:rPr>
          <w:color w:val="000000"/>
          <w:sz w:val="24"/>
          <w:szCs w:val="24"/>
        </w:rPr>
        <w:t>Оплата по настоящему Договору осуществляется: по КВР 244.</w:t>
      </w:r>
    </w:p>
    <w:p w:rsidR="00CF2293" w:rsidRPr="00CC154C" w:rsidRDefault="00CF2293" w:rsidP="00CF2293">
      <w:pPr>
        <w:ind w:firstLine="709"/>
        <w:rPr>
          <w:sz w:val="24"/>
          <w:szCs w:val="24"/>
        </w:rPr>
      </w:pPr>
      <w:r w:rsidRPr="00CC154C">
        <w:rPr>
          <w:rFonts w:eastAsia="MS Mincho"/>
          <w:sz w:val="24"/>
          <w:szCs w:val="24"/>
          <w:lang w:eastAsia="en-US"/>
        </w:rPr>
        <w:lastRenderedPageBreak/>
        <w:t>2.8. В случае неисполнения или ненадлежащего исполнения обязательства, предусмотренного Договором, Заказчик вправе произвести оплату по Договору за вычетом соответствующего размера неустойки (штрафа, пени).</w:t>
      </w:r>
    </w:p>
    <w:p w:rsidR="00CF2293" w:rsidRDefault="00CF2293" w:rsidP="00CF2293">
      <w:pPr>
        <w:ind w:firstLine="567"/>
        <w:rPr>
          <w:rFonts w:eastAsia="MS Mincho"/>
          <w:sz w:val="24"/>
          <w:szCs w:val="24"/>
          <w:lang w:eastAsia="en-US"/>
        </w:rPr>
      </w:pPr>
      <w:r w:rsidRPr="00CC154C">
        <w:rPr>
          <w:rFonts w:eastAsia="MS Mincho"/>
          <w:sz w:val="24"/>
          <w:szCs w:val="24"/>
          <w:lang w:eastAsia="en-US"/>
        </w:rPr>
        <w:t xml:space="preserve">При этом оплата по Договору осуществляется на основании акта сдачи-приемки оказанных услуг, в котором указываются: сумма, подлежащая оплате в соответствии с условиями заключенного Договора; размер неустойки (штрафа, пени), подлежащий взысканию; </w:t>
      </w:r>
      <w:r w:rsidRPr="00AB5260">
        <w:rPr>
          <w:rFonts w:eastAsia="MS Mincho"/>
          <w:sz w:val="24"/>
          <w:szCs w:val="24"/>
          <w:lang w:eastAsia="en-US"/>
        </w:rPr>
        <w:t>основания применения и порядок расчета неустойки (штрафа, пени); итоговая сумма, подлежащая оплате Исполнителю по Договору.</w:t>
      </w:r>
    </w:p>
    <w:p w:rsidR="00B13B4C" w:rsidRPr="00AB5260" w:rsidRDefault="00B13B4C" w:rsidP="00CF2293">
      <w:pPr>
        <w:ind w:firstLine="567"/>
        <w:rPr>
          <w:sz w:val="24"/>
          <w:szCs w:val="24"/>
        </w:rPr>
      </w:pPr>
    </w:p>
    <w:p w:rsidR="00CF2293" w:rsidRPr="00AB5260" w:rsidRDefault="00CF2293" w:rsidP="00CF2293">
      <w:pPr>
        <w:widowControl w:val="0"/>
        <w:tabs>
          <w:tab w:val="left" w:pos="6560"/>
        </w:tabs>
        <w:contextualSpacing/>
        <w:jc w:val="center"/>
        <w:rPr>
          <w:sz w:val="24"/>
          <w:szCs w:val="24"/>
        </w:rPr>
      </w:pPr>
      <w:r w:rsidRPr="00AB5260">
        <w:rPr>
          <w:b/>
          <w:sz w:val="24"/>
          <w:szCs w:val="24"/>
        </w:rPr>
        <w:t>3. СРОКИ ОКАЗАНИЯ УСЛУГ</w:t>
      </w:r>
    </w:p>
    <w:p w:rsidR="00CF2293" w:rsidRPr="00AB5260" w:rsidRDefault="00CF2293" w:rsidP="00CF2293">
      <w:pPr>
        <w:widowControl w:val="0"/>
        <w:tabs>
          <w:tab w:val="left" w:pos="0"/>
        </w:tabs>
        <w:ind w:firstLine="709"/>
        <w:rPr>
          <w:sz w:val="24"/>
          <w:szCs w:val="24"/>
        </w:rPr>
      </w:pPr>
      <w:r w:rsidRPr="00AB5260">
        <w:rPr>
          <w:sz w:val="24"/>
          <w:szCs w:val="24"/>
        </w:rPr>
        <w:t xml:space="preserve">3.1. Срок оказания услуг: </w:t>
      </w:r>
    </w:p>
    <w:p w:rsidR="00CF2293" w:rsidRDefault="00CF2293" w:rsidP="00CF2293">
      <w:pPr>
        <w:ind w:left="1134" w:right="146"/>
      </w:pPr>
      <w:proofErr w:type="gramStart"/>
      <w:r w:rsidRPr="00AB5260">
        <w:rPr>
          <w:lang w:val="en-US"/>
        </w:rPr>
        <w:t>I</w:t>
      </w:r>
      <w:r w:rsidRPr="00AB5260">
        <w:t xml:space="preserve"> смена – с «01</w:t>
      </w:r>
      <w:r>
        <w:t>»</w:t>
      </w:r>
      <w:r w:rsidRPr="004E5D18">
        <w:t xml:space="preserve"> </w:t>
      </w:r>
      <w:r>
        <w:t>июня</w:t>
      </w:r>
      <w:r w:rsidRPr="004E5D18">
        <w:t xml:space="preserve"> 20</w:t>
      </w:r>
      <w:r>
        <w:t>22</w:t>
      </w:r>
      <w:r w:rsidRPr="004E5D18">
        <w:t xml:space="preserve"> г. по </w:t>
      </w:r>
      <w:r>
        <w:t>«21» июня</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II</w:t>
      </w:r>
      <w:r w:rsidRPr="00AF7A51">
        <w:t xml:space="preserve"> </w:t>
      </w:r>
      <w:r>
        <w:t>смена – с</w:t>
      </w:r>
      <w:r w:rsidRPr="00A23923">
        <w:t xml:space="preserve"> </w:t>
      </w:r>
      <w:r>
        <w:t>«24»</w:t>
      </w:r>
      <w:r w:rsidRPr="004E5D18">
        <w:t xml:space="preserve"> </w:t>
      </w:r>
      <w:r>
        <w:t>июня</w:t>
      </w:r>
      <w:r w:rsidRPr="004E5D18">
        <w:t xml:space="preserve"> 20</w:t>
      </w:r>
      <w:r>
        <w:t>22</w:t>
      </w:r>
      <w:r w:rsidRPr="004E5D18">
        <w:t xml:space="preserve"> г. по </w:t>
      </w:r>
      <w:r>
        <w:t>«17» июля</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III</w:t>
      </w:r>
      <w:r>
        <w:t xml:space="preserve"> смена – с</w:t>
      </w:r>
      <w:r w:rsidRPr="00A23923">
        <w:t xml:space="preserve"> </w:t>
      </w:r>
      <w:r>
        <w:t>«17»</w:t>
      </w:r>
      <w:r w:rsidRPr="004E5D18">
        <w:t xml:space="preserve"> </w:t>
      </w:r>
      <w:r>
        <w:t>июля</w:t>
      </w:r>
      <w:r w:rsidRPr="004E5D18">
        <w:t xml:space="preserve"> 20</w:t>
      </w:r>
      <w:r>
        <w:t>22</w:t>
      </w:r>
      <w:r w:rsidRPr="004E5D18">
        <w:t xml:space="preserve"> г. по </w:t>
      </w:r>
      <w:r>
        <w:t>«06» августа</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IV</w:t>
      </w:r>
      <w:r>
        <w:t xml:space="preserve"> смена – с</w:t>
      </w:r>
      <w:r w:rsidRPr="00A23923">
        <w:t xml:space="preserve"> </w:t>
      </w:r>
      <w:r>
        <w:t>«09»</w:t>
      </w:r>
      <w:r w:rsidRPr="004E5D18">
        <w:t xml:space="preserve"> </w:t>
      </w:r>
      <w:r>
        <w:t>августа</w:t>
      </w:r>
      <w:r w:rsidRPr="004E5D18">
        <w:t xml:space="preserve"> 20</w:t>
      </w:r>
      <w:r>
        <w:t>22</w:t>
      </w:r>
      <w:r w:rsidRPr="004E5D18">
        <w:t xml:space="preserve"> г. по </w:t>
      </w:r>
      <w:r>
        <w:t>«29» августа</w:t>
      </w:r>
      <w:r w:rsidRPr="004E5D18">
        <w:t xml:space="preserve"> 20</w:t>
      </w:r>
      <w:r>
        <w:t>22</w:t>
      </w:r>
      <w:r w:rsidRPr="004E5D18">
        <w:t xml:space="preserve"> г.</w:t>
      </w:r>
      <w:proofErr w:type="gramEnd"/>
    </w:p>
    <w:p w:rsidR="00CF2293" w:rsidRDefault="00CF2293" w:rsidP="00CF2293">
      <w:pPr>
        <w:ind w:left="1134" w:right="146"/>
      </w:pPr>
      <w:r>
        <w:rPr>
          <w:lang w:val="en-US"/>
        </w:rPr>
        <w:t>V</w:t>
      </w:r>
      <w:r>
        <w:t xml:space="preserve"> смена – в течение 7 календарных дней в период осенних школьных каникул 2022 года </w:t>
      </w:r>
    </w:p>
    <w:p w:rsidR="00CF2293" w:rsidRDefault="00CF2293" w:rsidP="00CF2293">
      <w:pPr>
        <w:ind w:left="1134"/>
      </w:pPr>
      <w:proofErr w:type="gramStart"/>
      <w:r>
        <w:rPr>
          <w:lang w:val="en-US"/>
        </w:rPr>
        <w:t>VI</w:t>
      </w:r>
      <w:r w:rsidRPr="003D54FA">
        <w:t xml:space="preserve"> </w:t>
      </w:r>
      <w:r>
        <w:t>смена – в течение 7 календарных дней в период осенних школьных каникул 2022 года</w:t>
      </w:r>
      <w:r w:rsidR="00B13B4C">
        <w:t>.</w:t>
      </w:r>
      <w:proofErr w:type="gramEnd"/>
    </w:p>
    <w:p w:rsidR="00B13B4C" w:rsidRDefault="00B13B4C" w:rsidP="00CF2293">
      <w:pPr>
        <w:ind w:left="1134"/>
        <w:rPr>
          <w:highlight w:val="yellow"/>
          <w:lang w:eastAsia="en-US" w:bidi="en-US"/>
        </w:rPr>
      </w:pPr>
    </w:p>
    <w:p w:rsidR="00CF2293" w:rsidRPr="00CC154C" w:rsidRDefault="00CF2293" w:rsidP="00CF2293">
      <w:pPr>
        <w:widowControl w:val="0"/>
        <w:tabs>
          <w:tab w:val="left" w:pos="6560"/>
        </w:tabs>
        <w:jc w:val="center"/>
        <w:rPr>
          <w:sz w:val="24"/>
          <w:szCs w:val="24"/>
        </w:rPr>
      </w:pPr>
      <w:r w:rsidRPr="00CC154C">
        <w:rPr>
          <w:b/>
          <w:sz w:val="24"/>
          <w:szCs w:val="24"/>
        </w:rPr>
        <w:t>4. ПРАВА И ОБЯЗАННОСТИ СТОРОН</w:t>
      </w:r>
    </w:p>
    <w:p w:rsidR="00CF2293" w:rsidRPr="00CC154C" w:rsidRDefault="00CF2293" w:rsidP="00CF2293">
      <w:pPr>
        <w:widowControl w:val="0"/>
        <w:tabs>
          <w:tab w:val="left" w:pos="567"/>
          <w:tab w:val="left" w:pos="6560"/>
        </w:tabs>
        <w:ind w:firstLine="709"/>
        <w:rPr>
          <w:sz w:val="24"/>
          <w:szCs w:val="24"/>
        </w:rPr>
      </w:pPr>
      <w:r w:rsidRPr="00CC154C">
        <w:rPr>
          <w:b/>
          <w:sz w:val="24"/>
          <w:szCs w:val="24"/>
          <w:u w:val="single"/>
        </w:rPr>
        <w:t>4.1. Заказчик обязан</w:t>
      </w:r>
      <w:r w:rsidRPr="00CC154C">
        <w:rPr>
          <w:sz w:val="24"/>
          <w:szCs w:val="24"/>
        </w:rPr>
        <w:t>:</w:t>
      </w:r>
    </w:p>
    <w:p w:rsidR="00CF2293" w:rsidRPr="00CC154C" w:rsidRDefault="00CF2293" w:rsidP="00CF2293">
      <w:pPr>
        <w:widowControl w:val="0"/>
        <w:tabs>
          <w:tab w:val="left" w:pos="6560"/>
        </w:tabs>
        <w:ind w:firstLine="709"/>
        <w:rPr>
          <w:sz w:val="24"/>
          <w:szCs w:val="24"/>
        </w:rPr>
      </w:pPr>
      <w:r w:rsidRPr="00CC154C">
        <w:rPr>
          <w:sz w:val="24"/>
          <w:szCs w:val="24"/>
        </w:rPr>
        <w:t xml:space="preserve">4.1.1. Определить приказом лиц, непосредственно участвующих в ежедневном составлении и подписании сведений по количеству человек, состоящих на питании, которые должны предоставляться Исполнителю не позднее 16.00 часов дня, предшествующего дню приготовления и подачи готового питания с учетом количества человек. </w:t>
      </w:r>
    </w:p>
    <w:p w:rsidR="00CF2293" w:rsidRPr="00CC154C" w:rsidRDefault="00CF2293" w:rsidP="00CF2293">
      <w:pPr>
        <w:ind w:firstLine="709"/>
        <w:rPr>
          <w:sz w:val="24"/>
          <w:szCs w:val="24"/>
        </w:rPr>
      </w:pPr>
      <w:r w:rsidRPr="00CC154C">
        <w:rPr>
          <w:sz w:val="24"/>
          <w:szCs w:val="24"/>
        </w:rPr>
        <w:t xml:space="preserve">Указанный документ может быть уточнен и дополнен с учетом количества </w:t>
      </w:r>
      <w:proofErr w:type="gramStart"/>
      <w:r w:rsidRPr="00CC154C">
        <w:rPr>
          <w:sz w:val="24"/>
          <w:szCs w:val="24"/>
        </w:rPr>
        <w:t>человек, поступивших или выбывших в период с 16.00 часов до 9.00 часов и передается</w:t>
      </w:r>
      <w:proofErr w:type="gramEnd"/>
      <w:r w:rsidRPr="00CC154C">
        <w:rPr>
          <w:sz w:val="24"/>
          <w:szCs w:val="24"/>
        </w:rPr>
        <w:t xml:space="preserve"> Исполнителю не позднее 9.00 часов утра дня приготовления и выдачи готового питания.</w:t>
      </w:r>
    </w:p>
    <w:p w:rsidR="00CF2293" w:rsidRPr="00CC154C" w:rsidRDefault="00CF2293" w:rsidP="00CF2293">
      <w:pPr>
        <w:widowControl w:val="0"/>
        <w:tabs>
          <w:tab w:val="left" w:pos="6560"/>
        </w:tabs>
        <w:ind w:firstLine="709"/>
        <w:rPr>
          <w:sz w:val="24"/>
          <w:szCs w:val="24"/>
        </w:rPr>
      </w:pPr>
      <w:r w:rsidRPr="00CC154C">
        <w:rPr>
          <w:sz w:val="24"/>
          <w:szCs w:val="24"/>
        </w:rPr>
        <w:t xml:space="preserve">4.1.2. Своевременно и в установленные сроки передавать Исполнителю документы, указанные в п. 4.1.1 настоящего Договора. </w:t>
      </w:r>
    </w:p>
    <w:p w:rsidR="00CF2293" w:rsidRPr="00CC154C" w:rsidRDefault="00CF2293" w:rsidP="00CF2293">
      <w:pPr>
        <w:widowControl w:val="0"/>
        <w:tabs>
          <w:tab w:val="left" w:pos="6560"/>
        </w:tabs>
        <w:ind w:firstLine="709"/>
        <w:rPr>
          <w:sz w:val="24"/>
          <w:szCs w:val="24"/>
        </w:rPr>
      </w:pPr>
      <w:r w:rsidRPr="00CC154C">
        <w:rPr>
          <w:sz w:val="24"/>
          <w:szCs w:val="24"/>
        </w:rPr>
        <w:t>4.1.3. Оплачивать услуги, оказанные Исполнителем в сроки, установленные настоящим Договором.</w:t>
      </w:r>
    </w:p>
    <w:p w:rsidR="00CF2293" w:rsidRPr="00CC154C" w:rsidRDefault="00CF2293" w:rsidP="00CF2293">
      <w:pPr>
        <w:widowControl w:val="0"/>
        <w:tabs>
          <w:tab w:val="left" w:pos="6560"/>
        </w:tabs>
        <w:ind w:firstLine="709"/>
        <w:rPr>
          <w:sz w:val="24"/>
          <w:szCs w:val="24"/>
        </w:rPr>
      </w:pPr>
      <w:r w:rsidRPr="00CC154C">
        <w:rPr>
          <w:sz w:val="24"/>
          <w:szCs w:val="24"/>
        </w:rPr>
        <w:t>4.1.4. Принимать приготовленное Исполнителем питание, соответствующее условиям настоящего Договора и требованиям Заказчика по ассортименту, количеству и качеству.</w:t>
      </w:r>
    </w:p>
    <w:p w:rsidR="00CF2293" w:rsidRPr="00CC154C" w:rsidRDefault="00CF2293" w:rsidP="00CF2293">
      <w:pPr>
        <w:widowControl w:val="0"/>
        <w:tabs>
          <w:tab w:val="left" w:pos="6560"/>
        </w:tabs>
        <w:ind w:firstLine="709"/>
        <w:rPr>
          <w:sz w:val="24"/>
          <w:szCs w:val="24"/>
        </w:rPr>
      </w:pPr>
      <w:r w:rsidRPr="00CC154C">
        <w:rPr>
          <w:sz w:val="24"/>
          <w:szCs w:val="24"/>
        </w:rPr>
        <w:t xml:space="preserve">4.1.5. В целях </w:t>
      </w:r>
      <w:proofErr w:type="gramStart"/>
      <w:r w:rsidRPr="00CC154C">
        <w:rPr>
          <w:sz w:val="24"/>
          <w:szCs w:val="24"/>
        </w:rPr>
        <w:t>контроля за</w:t>
      </w:r>
      <w:proofErr w:type="gramEnd"/>
      <w:r w:rsidRPr="00CC154C">
        <w:rPr>
          <w:sz w:val="24"/>
          <w:szCs w:val="24"/>
        </w:rPr>
        <w:t xml:space="preserve"> доброкачественностью и безопасностью приготовленного питания производить отбор суточной пробы от каждой партии приготовленных блюд.</w:t>
      </w:r>
    </w:p>
    <w:p w:rsidR="00CF2293" w:rsidRPr="00CC154C" w:rsidRDefault="00CF2293" w:rsidP="00CF2293">
      <w:pPr>
        <w:widowControl w:val="0"/>
        <w:tabs>
          <w:tab w:val="left" w:pos="6560"/>
        </w:tabs>
        <w:ind w:firstLine="680"/>
        <w:rPr>
          <w:sz w:val="24"/>
          <w:szCs w:val="24"/>
        </w:rPr>
      </w:pPr>
      <w:r w:rsidRPr="00CC154C">
        <w:rPr>
          <w:sz w:val="24"/>
          <w:szCs w:val="24"/>
        </w:rPr>
        <w:t>4.1.6. Информировать органы Роспотребнадзора об установленных фактах грубых нарушений Исполнителем санитарно-эпидемиологических требований, создающих угрозу причинения вреда жизни и здоровью граждан, окружающей среде.</w:t>
      </w:r>
    </w:p>
    <w:p w:rsidR="00CF2293" w:rsidRPr="00CC154C" w:rsidRDefault="00CF2293" w:rsidP="00CF2293">
      <w:pPr>
        <w:widowControl w:val="0"/>
        <w:tabs>
          <w:tab w:val="left" w:pos="6560"/>
        </w:tabs>
        <w:ind w:firstLine="709"/>
        <w:rPr>
          <w:sz w:val="24"/>
          <w:szCs w:val="24"/>
        </w:rPr>
      </w:pPr>
      <w:r w:rsidRPr="00CC154C">
        <w:rPr>
          <w:b/>
          <w:sz w:val="24"/>
          <w:szCs w:val="24"/>
          <w:u w:val="single"/>
        </w:rPr>
        <w:t>4.2. Заказчик имеет право</w:t>
      </w:r>
      <w:r w:rsidRPr="00CC154C">
        <w:rPr>
          <w:sz w:val="24"/>
          <w:szCs w:val="24"/>
        </w:rPr>
        <w:t xml:space="preserve">: </w:t>
      </w:r>
    </w:p>
    <w:p w:rsidR="00CF2293" w:rsidRPr="00CC154C" w:rsidRDefault="00CF2293" w:rsidP="00CF2293">
      <w:pPr>
        <w:widowControl w:val="0"/>
        <w:tabs>
          <w:tab w:val="left" w:pos="6560"/>
        </w:tabs>
        <w:ind w:firstLine="709"/>
        <w:rPr>
          <w:sz w:val="24"/>
          <w:szCs w:val="24"/>
        </w:rPr>
      </w:pPr>
      <w:r w:rsidRPr="00CC154C">
        <w:rPr>
          <w:sz w:val="24"/>
          <w:szCs w:val="24"/>
        </w:rPr>
        <w:t xml:space="preserve">4.2.1. Осуществлять проверку продуктов, поступающих на склад пищеблока (столовой) для </w:t>
      </w:r>
      <w:proofErr w:type="gramStart"/>
      <w:r w:rsidRPr="00CC154C">
        <w:rPr>
          <w:sz w:val="24"/>
          <w:szCs w:val="24"/>
        </w:rPr>
        <w:t>контроля за</w:t>
      </w:r>
      <w:proofErr w:type="gramEnd"/>
      <w:r w:rsidRPr="00CC154C">
        <w:rPr>
          <w:sz w:val="24"/>
          <w:szCs w:val="24"/>
        </w:rPr>
        <w:t xml:space="preserve"> качеством поступающей продукции (Заказчиком - проводится ознакомление с документами, сопровождающими продукты питания, а также их органолептическая оценка) по итогам составляется Акт проверки продуктов питания, поставляемых в оздоровительный лагерь (Приложение № 5 к настоящему Договору).</w:t>
      </w:r>
    </w:p>
    <w:p w:rsidR="00CF2293" w:rsidRPr="00CC154C" w:rsidRDefault="00CF2293" w:rsidP="00CF2293">
      <w:pPr>
        <w:widowControl w:val="0"/>
        <w:tabs>
          <w:tab w:val="left" w:pos="6560"/>
        </w:tabs>
        <w:ind w:firstLine="709"/>
        <w:rPr>
          <w:sz w:val="24"/>
          <w:szCs w:val="24"/>
        </w:rPr>
      </w:pPr>
      <w:r w:rsidRPr="00CC154C">
        <w:rPr>
          <w:sz w:val="24"/>
          <w:szCs w:val="24"/>
        </w:rPr>
        <w:t xml:space="preserve">4.2.2. Осуществлять контроль </w:t>
      </w:r>
      <w:proofErr w:type="gramStart"/>
      <w:r w:rsidRPr="00CC154C">
        <w:rPr>
          <w:sz w:val="24"/>
          <w:szCs w:val="24"/>
        </w:rPr>
        <w:t>правильности хранения запаса продуктов питания</w:t>
      </w:r>
      <w:proofErr w:type="gramEnd"/>
      <w:r w:rsidRPr="00CC154C">
        <w:rPr>
          <w:sz w:val="24"/>
          <w:szCs w:val="24"/>
        </w:rPr>
        <w:t xml:space="preserve"> Исполнителем.</w:t>
      </w:r>
    </w:p>
    <w:p w:rsidR="00CF2293" w:rsidRPr="00CC154C" w:rsidRDefault="00CF2293" w:rsidP="00CF2293">
      <w:pPr>
        <w:widowControl w:val="0"/>
        <w:tabs>
          <w:tab w:val="left" w:pos="6560"/>
        </w:tabs>
        <w:ind w:firstLine="709"/>
        <w:rPr>
          <w:sz w:val="24"/>
          <w:szCs w:val="24"/>
        </w:rPr>
      </w:pPr>
      <w:r w:rsidRPr="00CC154C">
        <w:rPr>
          <w:sz w:val="24"/>
          <w:szCs w:val="24"/>
        </w:rPr>
        <w:t>4.2.3. Перед началом работы персонала Исполнителя осуществлять проверку «Журнала здоровья» (форма № 2–ЛП, утвержденная Приказом Минздрава России от 05.08.2003 № 330 «О мерах по совершенствованию лечебного питания в лечебно-профилактических учреждениях Российской Федерации»).</w:t>
      </w:r>
    </w:p>
    <w:p w:rsidR="00CF2293" w:rsidRPr="00CC154C" w:rsidRDefault="00CF2293" w:rsidP="00CF2293">
      <w:pPr>
        <w:widowControl w:val="0"/>
        <w:tabs>
          <w:tab w:val="left" w:pos="6560"/>
        </w:tabs>
        <w:ind w:firstLine="709"/>
        <w:rPr>
          <w:sz w:val="24"/>
          <w:szCs w:val="24"/>
        </w:rPr>
      </w:pPr>
      <w:r w:rsidRPr="00CC154C">
        <w:rPr>
          <w:sz w:val="24"/>
          <w:szCs w:val="24"/>
        </w:rPr>
        <w:t xml:space="preserve">4.2.4. Осуществлять </w:t>
      </w:r>
      <w:proofErr w:type="gramStart"/>
      <w:r w:rsidRPr="00CC154C">
        <w:rPr>
          <w:sz w:val="24"/>
          <w:szCs w:val="24"/>
        </w:rPr>
        <w:t>контроль за</w:t>
      </w:r>
      <w:proofErr w:type="gramEnd"/>
      <w:r w:rsidRPr="00CC154C">
        <w:rPr>
          <w:sz w:val="24"/>
          <w:szCs w:val="24"/>
        </w:rPr>
        <w:t xml:space="preserve"> санитарным состоянием помещений пищеблока (столовой), инвентаря, посуды, а также за выполнением работниками Исполнителя правил личной гигиены.</w:t>
      </w:r>
    </w:p>
    <w:p w:rsidR="00CF2293" w:rsidRPr="00CC154C" w:rsidRDefault="00CF2293" w:rsidP="00CF2293">
      <w:pPr>
        <w:widowControl w:val="0"/>
        <w:tabs>
          <w:tab w:val="left" w:pos="6560"/>
        </w:tabs>
        <w:ind w:firstLine="709"/>
        <w:rPr>
          <w:sz w:val="24"/>
          <w:szCs w:val="24"/>
        </w:rPr>
      </w:pPr>
      <w:r w:rsidRPr="00CC154C">
        <w:rPr>
          <w:sz w:val="24"/>
          <w:szCs w:val="24"/>
        </w:rPr>
        <w:t xml:space="preserve">4.2.5. Контролировать своевременность проведения профилактических медицинских осмотров персонала Исполнителя. </w:t>
      </w:r>
    </w:p>
    <w:p w:rsidR="00CF2293" w:rsidRPr="00CC154C" w:rsidRDefault="00CF2293" w:rsidP="00CF2293">
      <w:pPr>
        <w:widowControl w:val="0"/>
        <w:tabs>
          <w:tab w:val="left" w:pos="6560"/>
        </w:tabs>
        <w:ind w:firstLine="709"/>
        <w:rPr>
          <w:sz w:val="24"/>
          <w:szCs w:val="24"/>
        </w:rPr>
      </w:pPr>
      <w:r w:rsidRPr="00CC154C">
        <w:rPr>
          <w:sz w:val="24"/>
          <w:szCs w:val="24"/>
        </w:rPr>
        <w:lastRenderedPageBreak/>
        <w:t xml:space="preserve">4.2.6. Требовать от Исполнителя не допускать к работе лиц, не прошедших профилактический медицинский осмотр. В случае допуска Исполнителем указанных лиц к приготовлению пищи Заказчик не принимает для питания всю партию приготовленного питания. </w:t>
      </w:r>
    </w:p>
    <w:p w:rsidR="00CF2293" w:rsidRPr="00CC154C" w:rsidRDefault="00CF2293" w:rsidP="00CF2293">
      <w:pPr>
        <w:widowControl w:val="0"/>
        <w:tabs>
          <w:tab w:val="left" w:pos="6560"/>
        </w:tabs>
        <w:ind w:firstLine="709"/>
        <w:rPr>
          <w:sz w:val="24"/>
          <w:szCs w:val="24"/>
        </w:rPr>
      </w:pPr>
      <w:r w:rsidRPr="00CC154C">
        <w:rPr>
          <w:sz w:val="24"/>
          <w:szCs w:val="24"/>
        </w:rPr>
        <w:t>4.2.7. Требовать от Исполнителя предоставления надлежащим образом оформленной отчетной документации и материалов, подтверждающих исполнение обязательств по Договору.</w:t>
      </w:r>
    </w:p>
    <w:p w:rsidR="00CF2293" w:rsidRPr="00CC154C" w:rsidRDefault="00CF2293" w:rsidP="00CF2293">
      <w:pPr>
        <w:widowControl w:val="0"/>
        <w:tabs>
          <w:tab w:val="left" w:pos="6560"/>
        </w:tabs>
        <w:ind w:firstLine="709"/>
        <w:rPr>
          <w:sz w:val="24"/>
          <w:szCs w:val="24"/>
        </w:rPr>
      </w:pPr>
      <w:r w:rsidRPr="00CC154C">
        <w:rPr>
          <w:sz w:val="24"/>
          <w:szCs w:val="24"/>
        </w:rPr>
        <w:t xml:space="preserve">4.2.8. Провести экспертизу оказанной услуги для проверки ее соответствия условиям Договора. </w:t>
      </w:r>
    </w:p>
    <w:p w:rsidR="00CF2293" w:rsidRPr="00CC154C" w:rsidRDefault="00CF2293" w:rsidP="00CF2293">
      <w:pPr>
        <w:widowControl w:val="0"/>
        <w:tabs>
          <w:tab w:val="left" w:pos="6560"/>
        </w:tabs>
        <w:ind w:firstLine="709"/>
        <w:rPr>
          <w:sz w:val="24"/>
          <w:szCs w:val="24"/>
        </w:rPr>
      </w:pPr>
      <w:r w:rsidRPr="00CC154C">
        <w:rPr>
          <w:sz w:val="24"/>
          <w:szCs w:val="24"/>
        </w:rPr>
        <w:t>4.2.9. Для проверки соответствия качества оказываемых Услуг требованиям, установленным Договором, привлекать независимых экспертов.</w:t>
      </w:r>
    </w:p>
    <w:p w:rsidR="00CF2293" w:rsidRPr="00CC154C" w:rsidRDefault="00CF2293" w:rsidP="00CF2293">
      <w:pPr>
        <w:widowControl w:val="0"/>
        <w:tabs>
          <w:tab w:val="left" w:pos="6560"/>
        </w:tabs>
        <w:ind w:firstLine="709"/>
        <w:rPr>
          <w:sz w:val="24"/>
          <w:szCs w:val="24"/>
        </w:rPr>
      </w:pPr>
      <w:r w:rsidRPr="00CC154C">
        <w:rPr>
          <w:sz w:val="24"/>
          <w:szCs w:val="24"/>
        </w:rPr>
        <w:t>4.2.10. Принять решение об одностороннем отказе от исполнения Договора в соответствии с гражданским законодательством РФ.</w:t>
      </w:r>
    </w:p>
    <w:p w:rsidR="00CF2293" w:rsidRPr="00CC154C" w:rsidRDefault="00CF2293" w:rsidP="00CF2293">
      <w:pPr>
        <w:ind w:firstLine="709"/>
        <w:contextualSpacing/>
        <w:rPr>
          <w:rFonts w:eastAsia="Calibri"/>
          <w:sz w:val="24"/>
          <w:szCs w:val="24"/>
          <w:lang w:eastAsia="en-US"/>
        </w:rPr>
      </w:pPr>
      <w:r w:rsidRPr="00CC154C">
        <w:rPr>
          <w:sz w:val="24"/>
          <w:szCs w:val="24"/>
        </w:rPr>
        <w:t xml:space="preserve">4.2.11. </w:t>
      </w:r>
      <w:r w:rsidRPr="00CC154C">
        <w:rPr>
          <w:rFonts w:eastAsia="Calibri"/>
          <w:sz w:val="24"/>
          <w:szCs w:val="24"/>
          <w:lang w:eastAsia="en-US"/>
        </w:rPr>
        <w:t>При неисполнении или ненадлежащем исполнении Исполнителем обязательства, предусмотренного Договором, осуществить оплату оказанных Исполнителем услуг за вычетом всех своевременно невыплаченных Исполнителем неустоек (штрафов, пеней), которые предусмотрены разделом 7 настоящего Договора.</w:t>
      </w:r>
    </w:p>
    <w:p w:rsidR="00CF2293" w:rsidRPr="00CC154C" w:rsidRDefault="00CF2293" w:rsidP="00CF2293">
      <w:pPr>
        <w:widowControl w:val="0"/>
        <w:tabs>
          <w:tab w:val="left" w:pos="6560"/>
        </w:tabs>
        <w:ind w:firstLine="709"/>
        <w:rPr>
          <w:sz w:val="24"/>
          <w:szCs w:val="24"/>
        </w:rPr>
      </w:pPr>
      <w:r w:rsidRPr="00CC154C">
        <w:rPr>
          <w:b/>
          <w:sz w:val="24"/>
          <w:szCs w:val="24"/>
          <w:u w:val="single"/>
        </w:rPr>
        <w:t>4.3. Исполнитель имеет право</w:t>
      </w:r>
      <w:r w:rsidRPr="00CC154C">
        <w:rPr>
          <w:sz w:val="24"/>
          <w:szCs w:val="24"/>
        </w:rPr>
        <w:t>:</w:t>
      </w:r>
    </w:p>
    <w:p w:rsidR="00CF2293" w:rsidRPr="00CC154C" w:rsidRDefault="00CF2293" w:rsidP="00CF2293">
      <w:pPr>
        <w:widowControl w:val="0"/>
        <w:tabs>
          <w:tab w:val="left" w:pos="6560"/>
        </w:tabs>
        <w:ind w:firstLine="709"/>
        <w:rPr>
          <w:sz w:val="24"/>
          <w:szCs w:val="24"/>
        </w:rPr>
      </w:pPr>
      <w:r w:rsidRPr="00CC154C">
        <w:rPr>
          <w:sz w:val="24"/>
          <w:szCs w:val="24"/>
        </w:rPr>
        <w:t>4.3.1. На своевременную и в полном объеме оплату качественно оказанной услуги.</w:t>
      </w:r>
    </w:p>
    <w:p w:rsidR="00CF2293" w:rsidRPr="00CC154C" w:rsidRDefault="00CF2293" w:rsidP="00CF2293">
      <w:pPr>
        <w:widowControl w:val="0"/>
        <w:tabs>
          <w:tab w:val="left" w:pos="6560"/>
        </w:tabs>
        <w:ind w:firstLine="709"/>
        <w:rPr>
          <w:sz w:val="24"/>
          <w:szCs w:val="24"/>
        </w:rPr>
      </w:pPr>
      <w:r w:rsidRPr="00CC154C">
        <w:rPr>
          <w:sz w:val="24"/>
          <w:szCs w:val="24"/>
        </w:rPr>
        <w:t>4.3.2. Требовать от Заказчика исполнения его обязательств по Договору.</w:t>
      </w:r>
    </w:p>
    <w:p w:rsidR="00CF2293" w:rsidRPr="00CC154C" w:rsidRDefault="00CF2293" w:rsidP="00CF2293">
      <w:pPr>
        <w:widowControl w:val="0"/>
        <w:tabs>
          <w:tab w:val="left" w:pos="6560"/>
        </w:tabs>
        <w:ind w:firstLine="709"/>
        <w:rPr>
          <w:sz w:val="24"/>
          <w:szCs w:val="24"/>
        </w:rPr>
      </w:pPr>
      <w:r w:rsidRPr="00CC154C">
        <w:rPr>
          <w:b/>
          <w:sz w:val="24"/>
          <w:szCs w:val="24"/>
          <w:u w:val="single"/>
        </w:rPr>
        <w:t>4.4. Исполнитель обязан</w:t>
      </w:r>
      <w:r w:rsidRPr="00CC154C">
        <w:rPr>
          <w:sz w:val="24"/>
          <w:szCs w:val="24"/>
        </w:rPr>
        <w:t>:</w:t>
      </w:r>
    </w:p>
    <w:p w:rsidR="00CF2293" w:rsidRPr="00CC154C" w:rsidRDefault="00CF2293" w:rsidP="00CF2293">
      <w:pPr>
        <w:ind w:firstLine="709"/>
        <w:rPr>
          <w:sz w:val="24"/>
          <w:szCs w:val="24"/>
        </w:rPr>
      </w:pPr>
      <w:r w:rsidRPr="00CC154C">
        <w:rPr>
          <w:sz w:val="24"/>
          <w:szCs w:val="24"/>
        </w:rPr>
        <w:t xml:space="preserve">4.4.1. Приобретать продукты питания в соответствии с </w:t>
      </w:r>
      <w:r>
        <w:rPr>
          <w:sz w:val="24"/>
          <w:szCs w:val="24"/>
        </w:rPr>
        <w:t>21-</w:t>
      </w:r>
      <w:r w:rsidRPr="00CC154C">
        <w:rPr>
          <w:sz w:val="24"/>
          <w:szCs w:val="24"/>
        </w:rPr>
        <w:t>дневным меню, составленным Заказчиком. Продукты питания должны иметь сопроводительные документы, подтверждающие их качество и безопасность (декларация о соответствии, подлинники ветеринарных справок или свидетельств и т.д.), с указанием даты выработки, сроков и условий хранения продукции. Сопроводительные документы на продукты питания Исполнитель обязан хранить до конца реализации продуктов питания.</w:t>
      </w:r>
    </w:p>
    <w:p w:rsidR="00CF2293" w:rsidRPr="00CC154C" w:rsidRDefault="00CF2293" w:rsidP="00CF2293">
      <w:pPr>
        <w:ind w:firstLine="709"/>
        <w:rPr>
          <w:sz w:val="24"/>
          <w:szCs w:val="24"/>
        </w:rPr>
      </w:pPr>
      <w:r w:rsidRPr="00CC154C">
        <w:rPr>
          <w:sz w:val="24"/>
          <w:szCs w:val="24"/>
        </w:rPr>
        <w:t>4.4.2. Осуществлять транспортировку сырья и пищевых продуктов в соответствии с требованиями п. 6.6.1, п. 6.6.2 настоящего Договора и Техническим заданием (Приложение №</w:t>
      </w:r>
      <w:r>
        <w:rPr>
          <w:sz w:val="24"/>
          <w:szCs w:val="24"/>
        </w:rPr>
        <w:t>2</w:t>
      </w:r>
      <w:r w:rsidRPr="00CC154C">
        <w:rPr>
          <w:sz w:val="24"/>
          <w:szCs w:val="24"/>
        </w:rPr>
        <w:t xml:space="preserve"> к настоящему Договору). </w:t>
      </w:r>
    </w:p>
    <w:p w:rsidR="00CF2293" w:rsidRPr="00CC154C" w:rsidRDefault="00CF2293" w:rsidP="00CF2293">
      <w:pPr>
        <w:ind w:firstLine="709"/>
        <w:rPr>
          <w:sz w:val="24"/>
          <w:szCs w:val="24"/>
        </w:rPr>
      </w:pPr>
      <w:r w:rsidRPr="00CC154C">
        <w:rPr>
          <w:sz w:val="24"/>
          <w:szCs w:val="24"/>
        </w:rPr>
        <w:t>4.4.3. Обеспечивать хранение продуктов на складе Заказчика в соответствии с санитарно-гигиеническими требованиями, соблюдая сроки и условия хранения пищевых продуктов, а также вести «Журнал бракеража пищевых продуктов и продовольственного сырья».</w:t>
      </w:r>
    </w:p>
    <w:p w:rsidR="00CF2293" w:rsidRPr="00CC154C" w:rsidRDefault="00CF2293" w:rsidP="00CF2293">
      <w:pPr>
        <w:ind w:firstLine="709"/>
        <w:rPr>
          <w:sz w:val="24"/>
          <w:szCs w:val="24"/>
        </w:rPr>
      </w:pPr>
      <w:r w:rsidRPr="00CC154C">
        <w:rPr>
          <w:sz w:val="24"/>
          <w:szCs w:val="24"/>
        </w:rPr>
        <w:t xml:space="preserve">4.4.4. Организовать и обеспечить приготовление пищи в соответствии с </w:t>
      </w:r>
      <w:r>
        <w:rPr>
          <w:sz w:val="24"/>
          <w:szCs w:val="24"/>
        </w:rPr>
        <w:t>21-</w:t>
      </w:r>
      <w:r w:rsidRPr="00CC154C">
        <w:rPr>
          <w:sz w:val="24"/>
          <w:szCs w:val="24"/>
        </w:rPr>
        <w:t>дневным меню, разработанным с учетом калорийности, химического состава диет.</w:t>
      </w:r>
    </w:p>
    <w:p w:rsidR="00CF2293" w:rsidRPr="00CC154C" w:rsidRDefault="00CF2293" w:rsidP="00CF2293">
      <w:pPr>
        <w:tabs>
          <w:tab w:val="left" w:pos="426"/>
        </w:tabs>
        <w:ind w:firstLine="709"/>
        <w:rPr>
          <w:sz w:val="24"/>
          <w:szCs w:val="24"/>
        </w:rPr>
      </w:pPr>
      <w:r w:rsidRPr="00CC154C">
        <w:rPr>
          <w:sz w:val="24"/>
          <w:szCs w:val="24"/>
        </w:rPr>
        <w:t xml:space="preserve">4.4.5. В случае отсутствия полного набора продуктов, предусмотренного </w:t>
      </w:r>
      <w:r>
        <w:rPr>
          <w:sz w:val="24"/>
          <w:szCs w:val="24"/>
        </w:rPr>
        <w:t>21-</w:t>
      </w:r>
      <w:r w:rsidRPr="00CC154C">
        <w:rPr>
          <w:sz w:val="24"/>
          <w:szCs w:val="24"/>
        </w:rPr>
        <w:t>дневным меню согласовать с ответственным лицом Заказчика замену одного продукта другим с целью сохранения химического состава и энергетической ценности используемых рационов.</w:t>
      </w:r>
    </w:p>
    <w:p w:rsidR="00CF2293" w:rsidRPr="00CC154C" w:rsidRDefault="00CF2293" w:rsidP="00CF2293">
      <w:pPr>
        <w:tabs>
          <w:tab w:val="left" w:pos="284"/>
        </w:tabs>
        <w:ind w:firstLine="709"/>
        <w:rPr>
          <w:sz w:val="24"/>
          <w:szCs w:val="24"/>
        </w:rPr>
      </w:pPr>
      <w:r w:rsidRPr="00CC154C">
        <w:rPr>
          <w:sz w:val="24"/>
          <w:szCs w:val="24"/>
        </w:rPr>
        <w:t xml:space="preserve">4.4.6. Иметь запас продуктов на случай форс-мажорных обстоятельств (отключение электроэнергии, водоснабжения) и на случай снятия с реализации готовой продукции. </w:t>
      </w:r>
    </w:p>
    <w:p w:rsidR="00CF2293" w:rsidRPr="00CC154C" w:rsidRDefault="00CF2293" w:rsidP="00CF2293">
      <w:pPr>
        <w:ind w:firstLine="709"/>
        <w:rPr>
          <w:sz w:val="24"/>
          <w:szCs w:val="24"/>
        </w:rPr>
      </w:pPr>
      <w:r w:rsidRPr="00CC154C">
        <w:rPr>
          <w:sz w:val="24"/>
          <w:szCs w:val="24"/>
        </w:rPr>
        <w:t>4.4.7. Соблюдать температурный режим выдаваемой пищи в соответствии с требованиями п. 6.7.6 настоящего Договора.</w:t>
      </w:r>
    </w:p>
    <w:p w:rsidR="00CF2293" w:rsidRPr="00CC154C" w:rsidRDefault="00CF2293" w:rsidP="00CF2293">
      <w:pPr>
        <w:ind w:firstLine="709"/>
        <w:rPr>
          <w:sz w:val="24"/>
          <w:szCs w:val="24"/>
        </w:rPr>
      </w:pPr>
      <w:r w:rsidRPr="00CC154C">
        <w:rPr>
          <w:sz w:val="24"/>
          <w:szCs w:val="24"/>
        </w:rPr>
        <w:t xml:space="preserve">4.4.8. Организовать выдачу пищи по весу с выходом блюд и количеством порций, в соответствии с установленным в учреждении Заказчика режимом питания, а также вести «Журнал бракеража готовой кулинарной продукции» (Приложение №4 к настоящему Договору). </w:t>
      </w:r>
    </w:p>
    <w:p w:rsidR="00CF2293" w:rsidRPr="00CC154C" w:rsidRDefault="00CF2293" w:rsidP="00CF2293">
      <w:pPr>
        <w:ind w:firstLine="709"/>
        <w:rPr>
          <w:sz w:val="24"/>
          <w:szCs w:val="24"/>
        </w:rPr>
      </w:pPr>
      <w:r w:rsidRPr="00CC154C">
        <w:rPr>
          <w:sz w:val="24"/>
          <w:szCs w:val="24"/>
        </w:rPr>
        <w:t xml:space="preserve">4.4.9. Привлекать к оказанию услуг персонал, имеющий соответствующую квалификацию, личные медицинские книжки установленного образца в соответствии с действующим законодательством РФ. Исполнитель обязуется привлекать к своевременному проведению профилактических медицинских осмотров своего персонала только лицензированные медицинские организации. </w:t>
      </w:r>
    </w:p>
    <w:p w:rsidR="00CF2293" w:rsidRPr="00CC154C" w:rsidRDefault="00CF2293" w:rsidP="00CF2293">
      <w:pPr>
        <w:tabs>
          <w:tab w:val="left" w:pos="284"/>
          <w:tab w:val="left" w:pos="567"/>
        </w:tabs>
        <w:ind w:firstLine="709"/>
        <w:rPr>
          <w:sz w:val="24"/>
          <w:szCs w:val="24"/>
        </w:rPr>
      </w:pPr>
      <w:r w:rsidRPr="00CC154C">
        <w:rPr>
          <w:sz w:val="24"/>
          <w:szCs w:val="24"/>
        </w:rPr>
        <w:t xml:space="preserve">4.4.10. </w:t>
      </w:r>
      <w:proofErr w:type="gramStart"/>
      <w:r w:rsidRPr="00CC154C">
        <w:rPr>
          <w:sz w:val="24"/>
          <w:szCs w:val="24"/>
        </w:rPr>
        <w:t xml:space="preserve">Не допускать к оказанию услуг лиц, больных инфекционными заболеваниями, лиц с подозрением на такие заболевания, лиц, контактировавших с больными </w:t>
      </w:r>
      <w:r w:rsidRPr="00CC154C">
        <w:rPr>
          <w:sz w:val="24"/>
          <w:szCs w:val="24"/>
        </w:rPr>
        <w:lastRenderedPageBreak/>
        <w:t>инфекционными заболеваниями, лиц, являющихся носителями возбудителей инфекционных заболеваний, лиц с гнойничковыми заболеваниями кожи, нагноившимися порезами, ожогами, ссадинами, а также с катарами верхних дыхательных путей, лиц, больных кишечными заболеваниями, ангиной, которые могут представлять в связи с особенностями изготовления и оборота пищевых продуктов</w:t>
      </w:r>
      <w:proofErr w:type="gramEnd"/>
      <w:r w:rsidRPr="00CC154C">
        <w:rPr>
          <w:sz w:val="24"/>
          <w:szCs w:val="24"/>
        </w:rPr>
        <w:t xml:space="preserve">, материалов и изделий опасность распространения таких заболеваний, а также работников, не прошедших гигиенического обучения. </w:t>
      </w:r>
    </w:p>
    <w:p w:rsidR="00CF2293" w:rsidRPr="00CC154C" w:rsidRDefault="00CF2293" w:rsidP="00CF2293">
      <w:pPr>
        <w:tabs>
          <w:tab w:val="left" w:pos="284"/>
          <w:tab w:val="left" w:pos="567"/>
        </w:tabs>
        <w:ind w:firstLine="709"/>
        <w:rPr>
          <w:sz w:val="24"/>
          <w:szCs w:val="24"/>
        </w:rPr>
      </w:pPr>
      <w:proofErr w:type="gramStart"/>
      <w:r w:rsidRPr="00CC154C">
        <w:rPr>
          <w:sz w:val="24"/>
          <w:szCs w:val="24"/>
        </w:rPr>
        <w:t xml:space="preserve">Не допускать к оказанию услуг лиц,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Трудового Кодекса Российской Федерации, за исключением случаев, предусмотренных частью третьей ст. 351.1 ТК РФ, </w:t>
      </w:r>
      <w:r w:rsidRPr="00CC154C">
        <w:rPr>
          <w:sz w:val="24"/>
          <w:szCs w:val="24"/>
          <w:lang w:eastAsia="ar-SA"/>
        </w:rPr>
        <w:t>и фактов привлечения к административной ответственности</w:t>
      </w:r>
      <w:proofErr w:type="gramEnd"/>
      <w:r w:rsidRPr="00CC154C">
        <w:rPr>
          <w:sz w:val="24"/>
          <w:szCs w:val="24"/>
          <w:lang w:eastAsia="ar-SA"/>
        </w:rPr>
        <w:t xml:space="preserve"> за потребление наркотических средств или психотропных веществ без назначения врача либо новых потенциально опасных психоактивных веществ.</w:t>
      </w:r>
    </w:p>
    <w:p w:rsidR="00CF2293" w:rsidRPr="00CC154C" w:rsidRDefault="00CF2293" w:rsidP="00CF2293">
      <w:pPr>
        <w:tabs>
          <w:tab w:val="left" w:pos="284"/>
          <w:tab w:val="left" w:pos="567"/>
        </w:tabs>
        <w:ind w:firstLine="709"/>
        <w:rPr>
          <w:sz w:val="24"/>
          <w:szCs w:val="24"/>
        </w:rPr>
      </w:pPr>
      <w:r w:rsidRPr="00CC154C">
        <w:rPr>
          <w:sz w:val="24"/>
          <w:szCs w:val="24"/>
          <w:lang w:eastAsia="ar-SA"/>
        </w:rPr>
        <w:t>Исполнитель несет ответственность за допуск указанных лиц к оказанию услуг по приготовлению питания, а также при нарушении указанных требований Исполнитель несет уголовную и гражданскую ответственность за распространение инфекционных заболеваний при организации и приготовлении питания</w:t>
      </w:r>
    </w:p>
    <w:p w:rsidR="00CF2293" w:rsidRPr="00CC154C" w:rsidRDefault="00CF2293" w:rsidP="00CF2293">
      <w:pPr>
        <w:ind w:firstLine="709"/>
        <w:rPr>
          <w:sz w:val="24"/>
          <w:szCs w:val="24"/>
        </w:rPr>
      </w:pPr>
      <w:r w:rsidRPr="00CC154C">
        <w:rPr>
          <w:sz w:val="24"/>
          <w:szCs w:val="24"/>
        </w:rPr>
        <w:t>4.4.11. Ежедневно перед началом работы персонала, медицинский работник (либо лицо, имеющее медицинское образование) Исполнителя обязан осуществить визуальный осмотр сотрудников пищеблока с занесением результатов осмотра в «Журнал здоровья» (форма № 2–ЛП, утвержденная Приказом Минздрава России от 05.08.2003 № 330 «О мерах по совершенствованию лечебного питания в лечебно-профилактических учреждениях Российской Федерации»).</w:t>
      </w:r>
    </w:p>
    <w:p w:rsidR="00CF2293" w:rsidRPr="00CC154C" w:rsidRDefault="00CF2293" w:rsidP="00CF2293">
      <w:pPr>
        <w:ind w:firstLine="709"/>
        <w:rPr>
          <w:sz w:val="24"/>
          <w:szCs w:val="24"/>
        </w:rPr>
      </w:pPr>
      <w:r w:rsidRPr="00CC154C">
        <w:rPr>
          <w:sz w:val="24"/>
          <w:szCs w:val="24"/>
        </w:rPr>
        <w:t>4.4.12. Обеспечить сотрудникам Заказчика возможность свободного осуществления проверки качества продуктов, поступающих на склад пищеблока.</w:t>
      </w:r>
    </w:p>
    <w:p w:rsidR="00CF2293" w:rsidRPr="00CC154C" w:rsidRDefault="00CF2293" w:rsidP="00CF2293">
      <w:pPr>
        <w:ind w:firstLine="709"/>
        <w:rPr>
          <w:sz w:val="24"/>
          <w:szCs w:val="24"/>
        </w:rPr>
      </w:pPr>
      <w:r w:rsidRPr="00CC154C">
        <w:rPr>
          <w:sz w:val="24"/>
          <w:szCs w:val="24"/>
        </w:rPr>
        <w:t xml:space="preserve">4.4.13. Обеспечить сотрудникам Заказчика возможность свободного осуществления </w:t>
      </w:r>
      <w:proofErr w:type="gramStart"/>
      <w:r w:rsidRPr="00CC154C">
        <w:rPr>
          <w:sz w:val="24"/>
          <w:szCs w:val="24"/>
        </w:rPr>
        <w:t>контроля правильности хранения запаса продуктов питания</w:t>
      </w:r>
      <w:proofErr w:type="gramEnd"/>
      <w:r w:rsidRPr="00CC154C">
        <w:rPr>
          <w:sz w:val="24"/>
          <w:szCs w:val="24"/>
        </w:rPr>
        <w:t xml:space="preserve"> Исполнителем.</w:t>
      </w:r>
    </w:p>
    <w:p w:rsidR="00CF2293" w:rsidRPr="00CC154C" w:rsidRDefault="00CF2293" w:rsidP="00CF2293">
      <w:pPr>
        <w:ind w:firstLine="709"/>
        <w:rPr>
          <w:sz w:val="24"/>
          <w:szCs w:val="24"/>
        </w:rPr>
      </w:pPr>
      <w:r w:rsidRPr="00CC154C">
        <w:rPr>
          <w:sz w:val="24"/>
          <w:szCs w:val="24"/>
        </w:rPr>
        <w:t xml:space="preserve">4.4.14. Обеспечить сотрудникам Заказчика возможность свободного осуществления </w:t>
      </w:r>
      <w:proofErr w:type="gramStart"/>
      <w:r w:rsidRPr="00CC154C">
        <w:rPr>
          <w:sz w:val="24"/>
          <w:szCs w:val="24"/>
        </w:rPr>
        <w:t>контроля за</w:t>
      </w:r>
      <w:proofErr w:type="gramEnd"/>
      <w:r w:rsidRPr="00CC154C">
        <w:rPr>
          <w:sz w:val="24"/>
          <w:szCs w:val="24"/>
        </w:rPr>
        <w:t xml:space="preserve"> санитарным состоянием помещений пищеблока (столовой), инвентаря, посуды, а также за выполнением работниками Исполнителя правил личной гигиены.</w:t>
      </w:r>
    </w:p>
    <w:p w:rsidR="00CF2293" w:rsidRPr="00CC154C" w:rsidRDefault="00CF2293" w:rsidP="00CF2293">
      <w:pPr>
        <w:ind w:firstLine="709"/>
        <w:rPr>
          <w:sz w:val="24"/>
          <w:szCs w:val="24"/>
        </w:rPr>
      </w:pPr>
      <w:r w:rsidRPr="00CC154C">
        <w:rPr>
          <w:sz w:val="24"/>
          <w:szCs w:val="24"/>
        </w:rPr>
        <w:t>4.4.15. О</w:t>
      </w:r>
      <w:r w:rsidRPr="00CC154C">
        <w:rPr>
          <w:sz w:val="24"/>
          <w:szCs w:val="24"/>
          <w:lang w:eastAsia="ar-SA"/>
        </w:rPr>
        <w:t xml:space="preserve">существлять </w:t>
      </w:r>
      <w:proofErr w:type="gramStart"/>
      <w:r w:rsidRPr="00CC154C">
        <w:rPr>
          <w:sz w:val="24"/>
          <w:szCs w:val="24"/>
          <w:lang w:eastAsia="ar-SA"/>
        </w:rPr>
        <w:t>контроль за</w:t>
      </w:r>
      <w:proofErr w:type="gramEnd"/>
      <w:r w:rsidRPr="00CC154C">
        <w:rPr>
          <w:sz w:val="24"/>
          <w:szCs w:val="24"/>
          <w:lang w:eastAsia="ar-SA"/>
        </w:rPr>
        <w:t xml:space="preserve"> соблюдением своими Работниками правил личной гигиены указанных в пункте 6.2.3. настоящего Договора.</w:t>
      </w:r>
    </w:p>
    <w:p w:rsidR="00CF2293" w:rsidRPr="00CC154C" w:rsidRDefault="00CF2293" w:rsidP="00CF2293">
      <w:pPr>
        <w:ind w:firstLine="709"/>
        <w:rPr>
          <w:sz w:val="24"/>
          <w:szCs w:val="24"/>
        </w:rPr>
      </w:pPr>
      <w:r w:rsidRPr="00CC154C">
        <w:rPr>
          <w:sz w:val="24"/>
          <w:szCs w:val="24"/>
        </w:rPr>
        <w:t xml:space="preserve">4.4.16. Обеспечить сотрудникам Заказчика возможность свободного осуществления </w:t>
      </w:r>
      <w:proofErr w:type="gramStart"/>
      <w:r w:rsidRPr="00CC154C">
        <w:rPr>
          <w:sz w:val="24"/>
          <w:szCs w:val="24"/>
        </w:rPr>
        <w:t>контроля за</w:t>
      </w:r>
      <w:proofErr w:type="gramEnd"/>
      <w:r w:rsidRPr="00CC154C">
        <w:rPr>
          <w:sz w:val="24"/>
          <w:szCs w:val="24"/>
        </w:rPr>
        <w:t xml:space="preserve"> своевременностью проведения профилактических медицинских осмотров персонала Исполнителя. </w:t>
      </w:r>
    </w:p>
    <w:p w:rsidR="00CF2293" w:rsidRPr="00CC154C" w:rsidRDefault="00CF2293" w:rsidP="00CF2293">
      <w:pPr>
        <w:tabs>
          <w:tab w:val="left" w:pos="284"/>
        </w:tabs>
        <w:ind w:firstLine="709"/>
        <w:rPr>
          <w:sz w:val="24"/>
          <w:szCs w:val="24"/>
        </w:rPr>
      </w:pPr>
      <w:r w:rsidRPr="00CC154C">
        <w:rPr>
          <w:sz w:val="24"/>
          <w:szCs w:val="24"/>
        </w:rPr>
        <w:t>4.4.17. Постоянно и регулярно проводить в местах оказания услуги (пищеблоки, склады, зал приема пищи и т.д.) текущие и генеральные уборки, мероприятий по дезинфекции.</w:t>
      </w:r>
    </w:p>
    <w:p w:rsidR="00CF2293" w:rsidRPr="00CC154C" w:rsidRDefault="00CF2293" w:rsidP="00CF2293">
      <w:pPr>
        <w:ind w:firstLine="709"/>
        <w:rPr>
          <w:sz w:val="24"/>
          <w:szCs w:val="24"/>
        </w:rPr>
      </w:pPr>
      <w:r w:rsidRPr="00CC154C">
        <w:rPr>
          <w:sz w:val="24"/>
          <w:szCs w:val="24"/>
        </w:rPr>
        <w:t>4.4.18. Обеспечить работающий персонал санитарной одеждой, достаточным количеством моющих, дезинфицирующих средств и других предметов материально технического оснащения.</w:t>
      </w:r>
    </w:p>
    <w:p w:rsidR="00CF2293" w:rsidRPr="00CC154C" w:rsidRDefault="00CF2293" w:rsidP="00CF2293">
      <w:pPr>
        <w:ind w:firstLine="709"/>
        <w:rPr>
          <w:sz w:val="24"/>
          <w:szCs w:val="24"/>
        </w:rPr>
      </w:pPr>
      <w:r w:rsidRPr="00CC154C">
        <w:rPr>
          <w:sz w:val="24"/>
          <w:szCs w:val="24"/>
        </w:rPr>
        <w:t xml:space="preserve">4.4.19. Обеспечивать строгое соблюдение санитарно-гигиенических норм и требований к содержанию производственных, складских и вспомогательных помещений, условий транспортировки, приемки, хранения, переработки продовольственного сырья и пищевых продуктов, обеспечивающих их качество и безопасность, технологических процессов приготовления блюд. </w:t>
      </w:r>
    </w:p>
    <w:p w:rsidR="00CF2293" w:rsidRPr="00CC154C" w:rsidRDefault="00CF2293" w:rsidP="00CF2293">
      <w:pPr>
        <w:ind w:firstLine="709"/>
        <w:rPr>
          <w:sz w:val="24"/>
          <w:szCs w:val="24"/>
        </w:rPr>
      </w:pPr>
      <w:r w:rsidRPr="00CC154C">
        <w:rPr>
          <w:sz w:val="24"/>
          <w:szCs w:val="24"/>
        </w:rPr>
        <w:t xml:space="preserve">4.4.20. Соблюдать обязательные требования к качеству готового питания, его безопасности для жизни и здоровья людей, установленные в государственных стандартах, санитарных правилах, технологических нормативах, техническим регламентом, санитарно-эпидемиологическими требованиями. </w:t>
      </w:r>
    </w:p>
    <w:p w:rsidR="00CF2293" w:rsidRPr="00CC154C" w:rsidRDefault="00CF2293" w:rsidP="00CF2293">
      <w:pPr>
        <w:ind w:firstLine="709"/>
        <w:rPr>
          <w:sz w:val="24"/>
          <w:szCs w:val="24"/>
        </w:rPr>
      </w:pPr>
      <w:r w:rsidRPr="00CC154C">
        <w:rPr>
          <w:sz w:val="24"/>
          <w:szCs w:val="24"/>
        </w:rPr>
        <w:t xml:space="preserve">4.4.21. Предоставлять Заказчику результаты (протоколы) лабораторных исследований по производственному </w:t>
      </w:r>
      <w:proofErr w:type="gramStart"/>
      <w:r w:rsidRPr="00CC154C">
        <w:rPr>
          <w:sz w:val="24"/>
          <w:szCs w:val="24"/>
        </w:rPr>
        <w:t>контролю за</w:t>
      </w:r>
      <w:proofErr w:type="gramEnd"/>
      <w:r w:rsidRPr="00CC154C">
        <w:rPr>
          <w:sz w:val="24"/>
          <w:szCs w:val="24"/>
        </w:rPr>
        <w:t xml:space="preserve"> соблюдением санитарных правил и выполнением </w:t>
      </w:r>
      <w:r w:rsidRPr="00CC154C">
        <w:rPr>
          <w:sz w:val="24"/>
          <w:szCs w:val="24"/>
        </w:rPr>
        <w:lastRenderedPageBreak/>
        <w:t>санитарно-противоэпидемических (профилактических) мероприятий, которые должны осуществляться аккредитованной лабораторией.</w:t>
      </w:r>
    </w:p>
    <w:p w:rsidR="00CF2293" w:rsidRPr="00CC154C" w:rsidRDefault="00CF2293" w:rsidP="00CF2293">
      <w:pPr>
        <w:ind w:firstLine="709"/>
        <w:rPr>
          <w:sz w:val="24"/>
          <w:szCs w:val="24"/>
        </w:rPr>
      </w:pPr>
      <w:r w:rsidRPr="00CC154C">
        <w:rPr>
          <w:sz w:val="24"/>
          <w:szCs w:val="24"/>
        </w:rPr>
        <w:t>4.4.22. Безвозмездно исправить по требованию Заказчика все выявленные недостатки в течение 1 (одного) календарного дня.</w:t>
      </w:r>
    </w:p>
    <w:p w:rsidR="00CF2293" w:rsidRPr="00CC154C" w:rsidRDefault="00CF2293" w:rsidP="00CF2293">
      <w:pPr>
        <w:ind w:firstLine="709"/>
        <w:rPr>
          <w:sz w:val="24"/>
          <w:szCs w:val="24"/>
        </w:rPr>
      </w:pPr>
      <w:r w:rsidRPr="00CC154C">
        <w:rPr>
          <w:sz w:val="24"/>
          <w:szCs w:val="24"/>
        </w:rPr>
        <w:t>4.4.23. Соблюдать требования противопожарной безопасности, требования техники безопасности и охраны труда, Правила внутреннего распорядка.</w:t>
      </w:r>
    </w:p>
    <w:p w:rsidR="00CF2293" w:rsidRPr="00CC154C" w:rsidRDefault="00CF2293" w:rsidP="00CF2293">
      <w:pPr>
        <w:ind w:firstLine="709"/>
        <w:rPr>
          <w:sz w:val="24"/>
          <w:szCs w:val="24"/>
        </w:rPr>
      </w:pPr>
      <w:r w:rsidRPr="00CC154C">
        <w:rPr>
          <w:sz w:val="24"/>
          <w:szCs w:val="24"/>
        </w:rPr>
        <w:t>4.4.24. Предоставить в течение 3 календарных дней с момента заключения настоящего Договора Заказчику программу (план) производственного контроля.</w:t>
      </w:r>
    </w:p>
    <w:p w:rsidR="00CF2293" w:rsidRPr="00CC154C" w:rsidRDefault="00CF2293" w:rsidP="00CF2293">
      <w:pPr>
        <w:ind w:firstLine="709"/>
        <w:rPr>
          <w:sz w:val="24"/>
          <w:szCs w:val="24"/>
        </w:rPr>
      </w:pPr>
      <w:r w:rsidRPr="00CC154C">
        <w:rPr>
          <w:color w:val="000000"/>
          <w:sz w:val="24"/>
          <w:szCs w:val="24"/>
        </w:rPr>
        <w:t>4.4.25. Возвратить излишне уплаченные за оказанные услуги денежные средства в случае выявления в ходе проверки уполномоченными контролирующими органами фактов завышения объемов и (или) стоимости оказанных услуг в течение трех лет с момента подписания акта сдачи-приемки оказанных услуг.</w:t>
      </w:r>
    </w:p>
    <w:p w:rsidR="00CF2293" w:rsidRPr="00CC154C" w:rsidRDefault="00CF2293" w:rsidP="00CF2293">
      <w:pPr>
        <w:widowControl w:val="0"/>
        <w:tabs>
          <w:tab w:val="left" w:pos="6560"/>
        </w:tabs>
        <w:ind w:firstLine="709"/>
        <w:rPr>
          <w:b/>
          <w:sz w:val="24"/>
          <w:szCs w:val="24"/>
          <w:u w:val="single"/>
        </w:rPr>
      </w:pPr>
      <w:r w:rsidRPr="00CC154C">
        <w:rPr>
          <w:b/>
          <w:sz w:val="24"/>
          <w:szCs w:val="24"/>
          <w:u w:val="single"/>
        </w:rPr>
        <w:t>4.5. Стороны обязуются:</w:t>
      </w:r>
    </w:p>
    <w:p w:rsidR="00CF2293" w:rsidRPr="00CC154C" w:rsidRDefault="00CF2293" w:rsidP="00CF2293">
      <w:pPr>
        <w:widowControl w:val="0"/>
        <w:tabs>
          <w:tab w:val="left" w:pos="993"/>
          <w:tab w:val="left" w:pos="1330"/>
        </w:tabs>
        <w:ind w:firstLine="709"/>
        <w:rPr>
          <w:sz w:val="24"/>
          <w:szCs w:val="24"/>
        </w:rPr>
      </w:pPr>
      <w:r w:rsidRPr="00CC154C">
        <w:rPr>
          <w:color w:val="000000"/>
          <w:sz w:val="24"/>
          <w:szCs w:val="24"/>
        </w:rPr>
        <w:t xml:space="preserve">4.5.1. Производить взаимную сверку финансовых расчетов, путем составления акта сверки взаимных расчетов. </w:t>
      </w:r>
    </w:p>
    <w:p w:rsidR="00CF2293" w:rsidRDefault="00CF2293" w:rsidP="00CF2293">
      <w:pPr>
        <w:widowControl w:val="0"/>
        <w:tabs>
          <w:tab w:val="left" w:pos="993"/>
          <w:tab w:val="left" w:pos="1330"/>
        </w:tabs>
        <w:ind w:firstLine="709"/>
        <w:rPr>
          <w:color w:val="000000"/>
          <w:sz w:val="24"/>
          <w:szCs w:val="24"/>
        </w:rPr>
      </w:pPr>
      <w:r w:rsidRPr="00CC154C">
        <w:rPr>
          <w:color w:val="000000"/>
          <w:sz w:val="24"/>
          <w:szCs w:val="24"/>
        </w:rPr>
        <w:t>Сторона, получившая акт сверки взаимных расчетов, должна в течение 10 (десяти) рабочих дней рассмотреть его, подписать и направить другой Стороне по факсу или по электронной почте, с одновременным направлением оригинала акта способом, позволяющим подтвердить его получение адресатом.</w:t>
      </w:r>
    </w:p>
    <w:p w:rsidR="00B13B4C" w:rsidRPr="00CC154C" w:rsidRDefault="00B13B4C" w:rsidP="00CF2293">
      <w:pPr>
        <w:widowControl w:val="0"/>
        <w:tabs>
          <w:tab w:val="left" w:pos="993"/>
          <w:tab w:val="left" w:pos="1330"/>
        </w:tabs>
        <w:ind w:firstLine="709"/>
        <w:rPr>
          <w:sz w:val="24"/>
          <w:szCs w:val="24"/>
        </w:rPr>
      </w:pPr>
    </w:p>
    <w:p w:rsidR="00CF2293" w:rsidRPr="00CC154C" w:rsidRDefault="00CF2293" w:rsidP="00CF2293">
      <w:pPr>
        <w:widowControl w:val="0"/>
        <w:tabs>
          <w:tab w:val="left" w:pos="6560"/>
        </w:tabs>
        <w:contextualSpacing/>
        <w:jc w:val="center"/>
        <w:rPr>
          <w:sz w:val="24"/>
          <w:szCs w:val="24"/>
        </w:rPr>
      </w:pPr>
      <w:r w:rsidRPr="00CC154C">
        <w:rPr>
          <w:b/>
          <w:sz w:val="24"/>
          <w:szCs w:val="24"/>
        </w:rPr>
        <w:t>5. ПОРЯДОК ПРИЕМКИ УСЛУГ</w:t>
      </w:r>
    </w:p>
    <w:p w:rsidR="00CF2293" w:rsidRPr="00CC154C" w:rsidRDefault="00CF2293" w:rsidP="00CF2293">
      <w:pPr>
        <w:widowControl w:val="0"/>
        <w:tabs>
          <w:tab w:val="left" w:pos="6560"/>
        </w:tabs>
        <w:ind w:firstLine="709"/>
        <w:rPr>
          <w:sz w:val="24"/>
          <w:szCs w:val="24"/>
        </w:rPr>
      </w:pPr>
      <w:r w:rsidRPr="00CC154C">
        <w:rPr>
          <w:sz w:val="24"/>
          <w:szCs w:val="24"/>
        </w:rPr>
        <w:t xml:space="preserve">5.1. Приемка оказанных Услуг осуществляется Заказчиком на соответствие объема и качества Услуг требованиям Договора и проводится в соответствии с действующим законодательством. </w:t>
      </w:r>
    </w:p>
    <w:p w:rsidR="00CF2293" w:rsidRPr="00CC154C" w:rsidRDefault="00CF2293" w:rsidP="00CF2293">
      <w:pPr>
        <w:widowControl w:val="0"/>
        <w:tabs>
          <w:tab w:val="left" w:pos="6560"/>
        </w:tabs>
        <w:ind w:firstLine="709"/>
        <w:rPr>
          <w:sz w:val="24"/>
          <w:szCs w:val="24"/>
        </w:rPr>
      </w:pPr>
      <w:r w:rsidRPr="00CC154C">
        <w:rPr>
          <w:sz w:val="24"/>
          <w:szCs w:val="24"/>
        </w:rPr>
        <w:t xml:space="preserve">Акт </w:t>
      </w:r>
      <w:r w:rsidRPr="00CC154C">
        <w:rPr>
          <w:color w:val="000000"/>
          <w:sz w:val="24"/>
          <w:szCs w:val="24"/>
        </w:rPr>
        <w:t>сдачи-приемки оказанных услуг</w:t>
      </w:r>
      <w:r w:rsidRPr="00CC154C">
        <w:rPr>
          <w:sz w:val="24"/>
          <w:szCs w:val="24"/>
        </w:rPr>
        <w:t xml:space="preserve"> подлежит подписанию Заказчиком в случае надлежащего исполнения Исполнителем принятых на себя обязательств по настоящему Договору.</w:t>
      </w:r>
    </w:p>
    <w:p w:rsidR="00CF2293" w:rsidRPr="00CC154C" w:rsidRDefault="00CF2293" w:rsidP="00CF2293">
      <w:pPr>
        <w:widowControl w:val="0"/>
        <w:tabs>
          <w:tab w:val="left" w:pos="6560"/>
        </w:tabs>
        <w:ind w:firstLine="709"/>
        <w:rPr>
          <w:sz w:val="24"/>
          <w:szCs w:val="24"/>
        </w:rPr>
      </w:pPr>
      <w:r w:rsidRPr="00CC154C">
        <w:rPr>
          <w:sz w:val="24"/>
          <w:szCs w:val="24"/>
        </w:rPr>
        <w:t>5.2. В день начала приемки Исполнитель должен передать Заказчику сопроводительные документы, относящиеся к услуге: Акт сдачи-приемки оказанных услуг (Приложение №7 к настоящему Договору) и Реестр</w:t>
      </w:r>
      <w:r>
        <w:rPr>
          <w:sz w:val="24"/>
          <w:szCs w:val="24"/>
        </w:rPr>
        <w:t xml:space="preserve"> (ежедневный)</w:t>
      </w:r>
      <w:r w:rsidRPr="00CC154C">
        <w:rPr>
          <w:sz w:val="24"/>
          <w:szCs w:val="24"/>
        </w:rPr>
        <w:t xml:space="preserve"> приема сдачи оказания услуг по организации питания (Приложение №6 к настоящему Договору).</w:t>
      </w:r>
    </w:p>
    <w:p w:rsidR="00CF2293" w:rsidRPr="00CC154C" w:rsidRDefault="00CF2293" w:rsidP="00CF2293">
      <w:pPr>
        <w:shd w:val="clear" w:color="auto" w:fill="FFFFFF"/>
        <w:tabs>
          <w:tab w:val="left" w:pos="1134"/>
        </w:tabs>
        <w:ind w:firstLine="709"/>
        <w:contextualSpacing/>
        <w:rPr>
          <w:sz w:val="24"/>
          <w:szCs w:val="24"/>
        </w:rPr>
      </w:pPr>
      <w:r w:rsidRPr="00CC154C">
        <w:rPr>
          <w:sz w:val="24"/>
          <w:szCs w:val="24"/>
        </w:rPr>
        <w:t xml:space="preserve">5.3. </w:t>
      </w:r>
      <w:r w:rsidRPr="00CC154C">
        <w:rPr>
          <w:rFonts w:eastAsia="Calibri"/>
          <w:sz w:val="24"/>
          <w:szCs w:val="24"/>
          <w:lang w:eastAsia="en-US"/>
        </w:rPr>
        <w:t>Приемка оказанных услуг в соответствии с Договором осуществляется Заказчиком в течение 10 (десяти) рабочих дней, со дня получения Заказчиком документов, указанных в п. 2.4 настоящего Договора.</w:t>
      </w:r>
    </w:p>
    <w:p w:rsidR="00CF2293" w:rsidRPr="00AB5260" w:rsidRDefault="00CF2293" w:rsidP="00CF2293">
      <w:pPr>
        <w:shd w:val="clear" w:color="auto" w:fill="FFFFFF"/>
        <w:tabs>
          <w:tab w:val="left" w:pos="1134"/>
        </w:tabs>
        <w:ind w:firstLine="709"/>
        <w:contextualSpacing/>
        <w:rPr>
          <w:sz w:val="24"/>
          <w:szCs w:val="24"/>
        </w:rPr>
      </w:pPr>
      <w:r w:rsidRPr="00CC154C">
        <w:rPr>
          <w:sz w:val="24"/>
          <w:szCs w:val="24"/>
          <w:lang w:eastAsia="ar-SA"/>
        </w:rPr>
        <w:t>5.4. При приемке услуги Заказчик вправе  провести экспертизу в части соответствия оказанной услуги условиям Договора. Экспертиза может проводиться Заказчиком своими силами или к ее проведению могут привлекаться эксперты, экспертные организации на основании заключенных Договоров.</w:t>
      </w:r>
      <w:r w:rsidRPr="00CC154C">
        <w:rPr>
          <w:sz w:val="24"/>
          <w:szCs w:val="24"/>
        </w:rPr>
        <w:t xml:space="preserve"> </w:t>
      </w:r>
      <w:r w:rsidRPr="00CC154C">
        <w:rPr>
          <w:sz w:val="24"/>
          <w:szCs w:val="24"/>
          <w:lang w:eastAsia="ar-SA"/>
        </w:rPr>
        <w:t xml:space="preserve">В случае проведения Заказчиком экспертизы своими силами результаты экспертизы оформляются в виде экспертного заключения (в свободной форме). </w:t>
      </w:r>
      <w:r w:rsidRPr="00CC154C">
        <w:rPr>
          <w:sz w:val="24"/>
          <w:szCs w:val="24"/>
        </w:rPr>
        <w:t xml:space="preserve">В случае привлечения экспертов, экспертной организации результаты экспертизы оформляются в виде заключения, которое подписывается экспертом или уполномоченным представителем экспертной организации и должно быть объективным, обоснованным и соответствовать </w:t>
      </w:r>
      <w:r w:rsidRPr="00AB5260">
        <w:rPr>
          <w:sz w:val="24"/>
          <w:szCs w:val="24"/>
        </w:rPr>
        <w:t>законодательству Российской Федерации.</w:t>
      </w:r>
    </w:p>
    <w:p w:rsidR="00CF2293" w:rsidRPr="00AB5260" w:rsidRDefault="00CF2293" w:rsidP="00CF2293">
      <w:pPr>
        <w:widowControl w:val="0"/>
        <w:tabs>
          <w:tab w:val="left" w:pos="6560"/>
        </w:tabs>
        <w:ind w:firstLine="709"/>
        <w:rPr>
          <w:sz w:val="24"/>
          <w:szCs w:val="24"/>
        </w:rPr>
      </w:pPr>
      <w:r w:rsidRPr="00AB5260">
        <w:rPr>
          <w:sz w:val="24"/>
          <w:szCs w:val="24"/>
          <w:lang w:eastAsia="ar-SA"/>
        </w:rPr>
        <w:t xml:space="preserve">5.5. </w:t>
      </w:r>
      <w:proofErr w:type="gramStart"/>
      <w:r w:rsidRPr="00AB5260">
        <w:rPr>
          <w:sz w:val="24"/>
          <w:szCs w:val="24"/>
          <w:lang w:eastAsia="ar-SA"/>
        </w:rPr>
        <w:t xml:space="preserve">Не позднее 10 (десяти) рабочих дней после предоставления Акта сдачи-приемки оказанных услуг Заказчик направляет Исполнителю, подписанный Заказчиком </w:t>
      </w:r>
      <w:r w:rsidRPr="00AB5260">
        <w:rPr>
          <w:sz w:val="24"/>
          <w:szCs w:val="24"/>
        </w:rPr>
        <w:t>(в случае создания приемочной комиссии подписанный всеми членами приемочной комиссии и утвержденный Заказчиком)</w:t>
      </w:r>
      <w:r w:rsidRPr="00AB5260">
        <w:rPr>
          <w:sz w:val="24"/>
          <w:szCs w:val="24"/>
          <w:lang w:eastAsia="ar-SA"/>
        </w:rPr>
        <w:t xml:space="preserve"> один экземпляр акта</w:t>
      </w:r>
      <w:r w:rsidRPr="00AB5260">
        <w:rPr>
          <w:color w:val="000000"/>
          <w:sz w:val="24"/>
          <w:szCs w:val="24"/>
        </w:rPr>
        <w:t xml:space="preserve"> сдачи-приемки оказанных услуг</w:t>
      </w:r>
      <w:r w:rsidRPr="00AB5260">
        <w:rPr>
          <w:sz w:val="24"/>
          <w:szCs w:val="24"/>
        </w:rPr>
        <w:t xml:space="preserve"> </w:t>
      </w:r>
      <w:r w:rsidRPr="00AB5260">
        <w:rPr>
          <w:sz w:val="24"/>
          <w:szCs w:val="24"/>
          <w:lang w:eastAsia="ar-SA"/>
        </w:rPr>
        <w:t xml:space="preserve">или мотивированный отказ от подписания такого документа, в котором указываются недостатки оказанной услуги и сроки их устранения, </w:t>
      </w:r>
      <w:r w:rsidRPr="00AB5260">
        <w:rPr>
          <w:color w:val="000000"/>
          <w:sz w:val="24"/>
          <w:szCs w:val="24"/>
        </w:rPr>
        <w:t>а также дата повторной приёмки оказанных услуг.</w:t>
      </w:r>
      <w:proofErr w:type="gramEnd"/>
    </w:p>
    <w:p w:rsidR="00CF2293" w:rsidRPr="00CC154C" w:rsidRDefault="00CF2293" w:rsidP="00CF2293">
      <w:pPr>
        <w:widowControl w:val="0"/>
        <w:tabs>
          <w:tab w:val="left" w:pos="6560"/>
        </w:tabs>
        <w:ind w:firstLine="709"/>
        <w:rPr>
          <w:sz w:val="24"/>
          <w:szCs w:val="24"/>
        </w:rPr>
      </w:pPr>
      <w:r w:rsidRPr="00AB5260">
        <w:rPr>
          <w:sz w:val="24"/>
          <w:szCs w:val="24"/>
          <w:lang w:eastAsia="ar-SA"/>
        </w:rPr>
        <w:t>После устранения недостатков Стороны возвращаются к повторной приемке услуги и процедуре подписания акта</w:t>
      </w:r>
      <w:r w:rsidRPr="00AB5260">
        <w:rPr>
          <w:strike/>
          <w:sz w:val="24"/>
          <w:szCs w:val="24"/>
        </w:rPr>
        <w:t xml:space="preserve"> </w:t>
      </w:r>
      <w:r w:rsidRPr="00AB5260">
        <w:rPr>
          <w:color w:val="000000"/>
          <w:sz w:val="24"/>
          <w:szCs w:val="24"/>
        </w:rPr>
        <w:t>сдачи-приемки оказанных</w:t>
      </w:r>
      <w:r w:rsidRPr="00CC154C">
        <w:rPr>
          <w:color w:val="000000"/>
          <w:sz w:val="24"/>
          <w:szCs w:val="24"/>
        </w:rPr>
        <w:t xml:space="preserve"> услуг</w:t>
      </w:r>
      <w:r w:rsidRPr="00CC154C">
        <w:rPr>
          <w:sz w:val="24"/>
          <w:szCs w:val="24"/>
          <w:lang w:eastAsia="ar-SA"/>
        </w:rPr>
        <w:t>.</w:t>
      </w:r>
    </w:p>
    <w:p w:rsidR="00CF2293" w:rsidRPr="00CC154C" w:rsidRDefault="00CF2293" w:rsidP="00CF2293">
      <w:pPr>
        <w:tabs>
          <w:tab w:val="left" w:pos="851"/>
          <w:tab w:val="left" w:pos="1134"/>
          <w:tab w:val="left" w:pos="1418"/>
        </w:tabs>
        <w:ind w:firstLine="709"/>
        <w:contextualSpacing/>
        <w:rPr>
          <w:sz w:val="24"/>
          <w:szCs w:val="24"/>
        </w:rPr>
      </w:pPr>
      <w:r w:rsidRPr="00CC154C">
        <w:rPr>
          <w:rFonts w:eastAsia="Calibri"/>
          <w:color w:val="000000"/>
          <w:sz w:val="24"/>
          <w:szCs w:val="24"/>
          <w:lang w:eastAsia="en-US"/>
        </w:rPr>
        <w:t>Исполнитель обязан устранить все обнаруженные недостатки за свой счет в сроки, указанные в мотивированном отказе.</w:t>
      </w:r>
    </w:p>
    <w:p w:rsidR="00CF2293" w:rsidRPr="00CC154C" w:rsidRDefault="00CF2293" w:rsidP="00CF2293">
      <w:pPr>
        <w:tabs>
          <w:tab w:val="left" w:pos="851"/>
          <w:tab w:val="left" w:pos="1134"/>
          <w:tab w:val="left" w:pos="1418"/>
        </w:tabs>
        <w:ind w:firstLine="709"/>
        <w:contextualSpacing/>
        <w:rPr>
          <w:sz w:val="24"/>
          <w:szCs w:val="24"/>
        </w:rPr>
      </w:pPr>
      <w:r w:rsidRPr="00CC154C">
        <w:rPr>
          <w:sz w:val="24"/>
          <w:szCs w:val="24"/>
          <w:lang w:eastAsia="ar-SA"/>
        </w:rPr>
        <w:lastRenderedPageBreak/>
        <w:t xml:space="preserve">5.6. Датой приемки оказанных услуг считается дата подписания акта </w:t>
      </w:r>
      <w:r w:rsidRPr="00CC154C">
        <w:rPr>
          <w:color w:val="000000"/>
          <w:sz w:val="24"/>
          <w:szCs w:val="24"/>
        </w:rPr>
        <w:t>сдачи-приемки оказанных услуг</w:t>
      </w:r>
      <w:r w:rsidRPr="00CC154C">
        <w:rPr>
          <w:sz w:val="24"/>
          <w:szCs w:val="24"/>
        </w:rPr>
        <w:t xml:space="preserve"> </w:t>
      </w:r>
      <w:r w:rsidRPr="00CC154C">
        <w:rPr>
          <w:sz w:val="24"/>
          <w:szCs w:val="24"/>
          <w:lang w:eastAsia="ar-SA"/>
        </w:rPr>
        <w:t>Заказчиком</w:t>
      </w:r>
      <w:r w:rsidRPr="00CC154C">
        <w:rPr>
          <w:color w:val="000000"/>
          <w:sz w:val="24"/>
          <w:szCs w:val="24"/>
        </w:rPr>
        <w:t xml:space="preserve"> без замечаний.</w:t>
      </w:r>
    </w:p>
    <w:p w:rsidR="00CF2293" w:rsidRPr="00CC154C" w:rsidRDefault="00CF2293" w:rsidP="00CF2293">
      <w:pPr>
        <w:widowControl w:val="0"/>
        <w:tabs>
          <w:tab w:val="left" w:pos="6560"/>
        </w:tabs>
        <w:ind w:firstLine="709"/>
        <w:rPr>
          <w:sz w:val="24"/>
          <w:szCs w:val="24"/>
        </w:rPr>
      </w:pPr>
      <w:r w:rsidRPr="00CC154C">
        <w:rPr>
          <w:sz w:val="24"/>
          <w:szCs w:val="24"/>
          <w:lang w:eastAsia="ar-SA"/>
        </w:rPr>
        <w:t>5.9. Устранение недостатков осуществляется за счет Исполнителя и не освобождает его от уплаты пени и штрафа по Договору.</w:t>
      </w:r>
    </w:p>
    <w:p w:rsidR="00CF2293" w:rsidRDefault="00CF2293" w:rsidP="00CF2293">
      <w:pPr>
        <w:widowControl w:val="0"/>
        <w:tabs>
          <w:tab w:val="left" w:pos="6560"/>
        </w:tabs>
        <w:ind w:firstLine="709"/>
        <w:rPr>
          <w:sz w:val="24"/>
          <w:szCs w:val="24"/>
        </w:rPr>
      </w:pPr>
      <w:r w:rsidRPr="00CC154C">
        <w:rPr>
          <w:sz w:val="24"/>
          <w:szCs w:val="24"/>
        </w:rPr>
        <w:t>5.10. Услуги считаются принятыми с момента подписания уполномоченными представителями Сторон Акта сдачи-приемки оказанных услуг.</w:t>
      </w:r>
    </w:p>
    <w:p w:rsidR="00B13B4C" w:rsidRPr="00CC154C" w:rsidRDefault="00B13B4C" w:rsidP="00CF2293">
      <w:pPr>
        <w:widowControl w:val="0"/>
        <w:tabs>
          <w:tab w:val="left" w:pos="6560"/>
        </w:tabs>
        <w:ind w:firstLine="709"/>
        <w:rPr>
          <w:sz w:val="24"/>
          <w:szCs w:val="24"/>
        </w:rPr>
      </w:pPr>
    </w:p>
    <w:p w:rsidR="00CF2293" w:rsidRPr="00CC154C" w:rsidRDefault="00CF2293" w:rsidP="00CF2293">
      <w:pPr>
        <w:widowControl w:val="0"/>
        <w:tabs>
          <w:tab w:val="left" w:pos="0"/>
          <w:tab w:val="left" w:pos="6560"/>
        </w:tabs>
        <w:ind w:firstLine="709"/>
        <w:jc w:val="center"/>
        <w:rPr>
          <w:sz w:val="24"/>
          <w:szCs w:val="24"/>
        </w:rPr>
      </w:pPr>
      <w:r w:rsidRPr="00CC154C">
        <w:rPr>
          <w:b/>
          <w:sz w:val="24"/>
          <w:szCs w:val="24"/>
        </w:rPr>
        <w:t>6. УСЛОВИЯ ОКАЗАНИЯ УСЛУГ, ТРЕБОВАНИЯ К КАЧЕСТВУ УСЛУГ, ТРЕБОВАНИЯ К ИХ БЕЗОПАСНОСТИ</w:t>
      </w:r>
    </w:p>
    <w:p w:rsidR="00CF2293" w:rsidRPr="00CC154C" w:rsidRDefault="00CF2293" w:rsidP="00CF2293">
      <w:pPr>
        <w:ind w:firstLine="709"/>
        <w:rPr>
          <w:sz w:val="24"/>
          <w:szCs w:val="24"/>
        </w:rPr>
      </w:pPr>
      <w:r w:rsidRPr="00CC154C">
        <w:rPr>
          <w:b/>
          <w:sz w:val="24"/>
          <w:szCs w:val="24"/>
        </w:rPr>
        <w:t>6.1. Общие требования к оказанию услуг, их качеству:</w:t>
      </w:r>
    </w:p>
    <w:p w:rsidR="00CF2293" w:rsidRPr="00CC154C" w:rsidRDefault="00CF2293" w:rsidP="00CF2293">
      <w:pPr>
        <w:ind w:firstLine="709"/>
        <w:rPr>
          <w:sz w:val="24"/>
          <w:szCs w:val="24"/>
        </w:rPr>
      </w:pPr>
      <w:r w:rsidRPr="00CC154C">
        <w:rPr>
          <w:sz w:val="24"/>
          <w:szCs w:val="24"/>
        </w:rPr>
        <w:t>6.1.1. Качество услуги и организация питания должны соответствовать требованиям следующих нормативных документов:</w:t>
      </w:r>
    </w:p>
    <w:p w:rsidR="00CF2293" w:rsidRPr="00CC154C" w:rsidRDefault="00CF2293" w:rsidP="00CF2293">
      <w:pPr>
        <w:ind w:firstLine="709"/>
        <w:rPr>
          <w:sz w:val="24"/>
          <w:szCs w:val="24"/>
        </w:rPr>
      </w:pPr>
      <w:r w:rsidRPr="00CC154C">
        <w:rPr>
          <w:sz w:val="24"/>
          <w:szCs w:val="24"/>
        </w:rPr>
        <w:t>- Федеральный закон от 21.11.2011 № 323-ФЗ «Об основах охраны здоровья граждан в Российской Федерации»;</w:t>
      </w:r>
    </w:p>
    <w:p w:rsidR="00CF2293" w:rsidRPr="00CC154C" w:rsidRDefault="00CF2293" w:rsidP="00CF2293">
      <w:pPr>
        <w:ind w:firstLine="709"/>
        <w:rPr>
          <w:sz w:val="24"/>
          <w:szCs w:val="24"/>
        </w:rPr>
      </w:pPr>
      <w:r w:rsidRPr="00CC154C">
        <w:rPr>
          <w:sz w:val="24"/>
          <w:szCs w:val="24"/>
        </w:rPr>
        <w:t xml:space="preserve">- Федеральный закон от 02.01.2000 № 29-ФЗ «О качестве и безопасности пищевых продуктов»; </w:t>
      </w:r>
    </w:p>
    <w:p w:rsidR="00CF2293" w:rsidRPr="00CC154C" w:rsidRDefault="00CF2293" w:rsidP="00CF2293">
      <w:pPr>
        <w:ind w:firstLine="709"/>
        <w:rPr>
          <w:sz w:val="24"/>
          <w:szCs w:val="24"/>
        </w:rPr>
      </w:pPr>
      <w:r w:rsidRPr="00CC154C">
        <w:rPr>
          <w:sz w:val="24"/>
          <w:szCs w:val="24"/>
        </w:rPr>
        <w:t>- Федеральный закон от 30.03.1999 № 52-ФЗ «О санитарно-эпидемиологическом благополучии населения»;</w:t>
      </w:r>
    </w:p>
    <w:p w:rsidR="00CF2293" w:rsidRPr="00CC154C" w:rsidRDefault="00CF2293" w:rsidP="00CF2293">
      <w:pPr>
        <w:ind w:firstLine="709"/>
        <w:rPr>
          <w:sz w:val="24"/>
          <w:szCs w:val="24"/>
        </w:rPr>
      </w:pPr>
      <w:r w:rsidRPr="00CC154C">
        <w:rPr>
          <w:sz w:val="24"/>
          <w:szCs w:val="24"/>
        </w:rPr>
        <w:t>- Феде</w:t>
      </w:r>
      <w:r>
        <w:rPr>
          <w:sz w:val="24"/>
          <w:szCs w:val="24"/>
        </w:rPr>
        <w:t>рального закона от 23.02.2013</w:t>
      </w:r>
      <w:r w:rsidRPr="00CC154C">
        <w:rPr>
          <w:sz w:val="24"/>
          <w:szCs w:val="24"/>
        </w:rPr>
        <w:t xml:space="preserve"> № 15-ФЗ «Об охране здоровья граждан от воздействия окружающего табачного дыма и последствий потребления табака»</w:t>
      </w:r>
    </w:p>
    <w:p w:rsidR="00CF2293" w:rsidRPr="00CC154C" w:rsidRDefault="00CF2293" w:rsidP="00CF2293">
      <w:pPr>
        <w:ind w:firstLine="708"/>
        <w:rPr>
          <w:sz w:val="24"/>
          <w:szCs w:val="24"/>
        </w:rPr>
      </w:pPr>
      <w:r w:rsidRPr="00CC154C">
        <w:rPr>
          <w:sz w:val="24"/>
          <w:szCs w:val="24"/>
        </w:rPr>
        <w:t>- «</w:t>
      </w:r>
      <w:proofErr w:type="gramStart"/>
      <w:r w:rsidRPr="00CC154C">
        <w:rPr>
          <w:rFonts w:eastAsia="Calibri"/>
          <w:sz w:val="24"/>
          <w:szCs w:val="24"/>
          <w:lang w:eastAsia="en-US"/>
        </w:rPr>
        <w:t>ТР</w:t>
      </w:r>
      <w:proofErr w:type="gramEnd"/>
      <w:r w:rsidRPr="00CC154C">
        <w:rPr>
          <w:rFonts w:eastAsia="Calibri"/>
          <w:sz w:val="24"/>
          <w:szCs w:val="24"/>
          <w:lang w:eastAsia="en-US"/>
        </w:rPr>
        <w:t xml:space="preserve"> ТС 021/2011. Технический регламент Таможенного союза. О безопасности пищевой продукции», </w:t>
      </w:r>
      <w:proofErr w:type="gramStart"/>
      <w:r w:rsidRPr="00CC154C">
        <w:rPr>
          <w:sz w:val="24"/>
          <w:szCs w:val="24"/>
        </w:rPr>
        <w:t>утвержденный</w:t>
      </w:r>
      <w:proofErr w:type="gramEnd"/>
      <w:r w:rsidRPr="00CC154C">
        <w:rPr>
          <w:sz w:val="24"/>
          <w:szCs w:val="24"/>
        </w:rPr>
        <w:t xml:space="preserve"> Решением Комиссии Таможенного союза от 09 декабря 2011 года № 880;</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«Единые санитарно-эпидемиологические и гигиенические требования к товарам, подлежащим санитарно-эпидемиологическому надзору (контролю)», утверждённые Решением Комиссии Таможенного союза от 28 мая 2010 года № 299 «О применении санитарных мер в таможенном союзе»;</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СП 2.4.3648-20 «Санитарно-эпидемиологические требования к организациям воспитания и обучения, отдыха и оздоровления детей и молодежи» от 28 сентября 2020 г.;</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СанПиН 2.3/2.4.3590-20 «Санитарно-эпидемиологические требования к организации общественного питания населения" от 27.10.2020г.</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СанПиН 2.3.2.1324-03. 2.3.2. Продовольственное сырье и пищевые продукты. Гигиенические требования к срокам годности и условиям хранения пищевых продуктов. Санитарно-эпидемиологические правила и нормативы», утв. Главным государственным санитарным врачом РФ 21.05.2003;</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СанПиН 2.3.2.1078-01. 2.3.2. 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РФ 06.11.2001;</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Постановление Главного государст</w:t>
      </w:r>
      <w:r>
        <w:rPr>
          <w:rFonts w:eastAsia="Calibri"/>
          <w:sz w:val="24"/>
          <w:szCs w:val="24"/>
          <w:lang w:eastAsia="en-US"/>
        </w:rPr>
        <w:t>венного санитарного врача РФ от 28.01.2021 №</w:t>
      </w:r>
      <w:r w:rsidRPr="00DE2F5E">
        <w:rPr>
          <w:rFonts w:eastAsia="Calibri"/>
          <w:sz w:val="24"/>
          <w:szCs w:val="24"/>
          <w:lang w:eastAsia="en-US"/>
        </w:rPr>
        <w:t xml:space="preserve"> 4</w:t>
      </w:r>
      <w:r w:rsidRPr="00CC154C">
        <w:rPr>
          <w:rFonts w:eastAsia="Calibri"/>
          <w:sz w:val="24"/>
          <w:szCs w:val="24"/>
          <w:lang w:eastAsia="en-US"/>
        </w:rPr>
        <w:t xml:space="preserve"> «Об утверждении </w:t>
      </w:r>
      <w:r w:rsidRPr="00DE2F5E">
        <w:rPr>
          <w:rFonts w:eastAsia="Calibri"/>
          <w:sz w:val="24"/>
          <w:szCs w:val="24"/>
          <w:lang w:eastAsia="en-US"/>
        </w:rPr>
        <w:t>СанПиН 3.3686-21</w:t>
      </w:r>
      <w:r w:rsidRPr="00CC154C">
        <w:rPr>
          <w:rFonts w:eastAsia="Calibri"/>
          <w:sz w:val="24"/>
          <w:szCs w:val="24"/>
          <w:lang w:eastAsia="en-US"/>
        </w:rPr>
        <w:t>» (вместе с «</w:t>
      </w:r>
      <w:r>
        <w:rPr>
          <w:rFonts w:eastAsia="Calibri"/>
          <w:sz w:val="24"/>
          <w:szCs w:val="24"/>
          <w:lang w:eastAsia="en-US"/>
        </w:rPr>
        <w:t>СанПиН 3.3686-21 «</w:t>
      </w:r>
      <w:r w:rsidRPr="00DE2F5E">
        <w:rPr>
          <w:rFonts w:eastAsia="Calibri"/>
          <w:sz w:val="24"/>
          <w:szCs w:val="24"/>
          <w:lang w:eastAsia="en-US"/>
        </w:rPr>
        <w:t>Санитарно-эпидемиологические требования по профилактике инфекц</w:t>
      </w:r>
      <w:r>
        <w:rPr>
          <w:rFonts w:eastAsia="Calibri"/>
          <w:sz w:val="24"/>
          <w:szCs w:val="24"/>
          <w:lang w:eastAsia="en-US"/>
        </w:rPr>
        <w:t>ионных болезней</w:t>
      </w:r>
      <w:r w:rsidRPr="00CC154C">
        <w:rPr>
          <w:rFonts w:eastAsia="Calibri"/>
          <w:sz w:val="24"/>
          <w:szCs w:val="24"/>
          <w:lang w:eastAsia="en-US"/>
        </w:rPr>
        <w:t>»);</w:t>
      </w:r>
    </w:p>
    <w:p w:rsidR="00CF2293" w:rsidRPr="00CC154C" w:rsidRDefault="00CF2293" w:rsidP="00CF2293">
      <w:pPr>
        <w:ind w:firstLine="540"/>
        <w:rPr>
          <w:rFonts w:eastAsia="Calibri"/>
          <w:sz w:val="24"/>
          <w:szCs w:val="24"/>
          <w:lang w:eastAsia="en-US"/>
        </w:rPr>
      </w:pPr>
      <w:proofErr w:type="gramStart"/>
      <w:r w:rsidRPr="00CC154C">
        <w:rPr>
          <w:rFonts w:eastAsia="Calibri"/>
          <w:sz w:val="24"/>
          <w:szCs w:val="24"/>
          <w:lang w:eastAsia="en-US"/>
        </w:rPr>
        <w:t>- Постановление Главного государственного санитарного врача РФ от 13.07.2001 № 18 «О введении в действие Санитарных правил - СП 1.1.1058-01» (вместе с «СП 1.1.1058-01. 1.1.</w:t>
      </w:r>
      <w:proofErr w:type="gramEnd"/>
      <w:r w:rsidRPr="00CC154C">
        <w:rPr>
          <w:rFonts w:eastAsia="Calibri"/>
          <w:sz w:val="24"/>
          <w:szCs w:val="24"/>
          <w:lang w:eastAsia="en-US"/>
        </w:rPr>
        <w:t xml:space="preserve"> Общие вопросы. Организация и проведение производственного </w:t>
      </w:r>
      <w:proofErr w:type="gramStart"/>
      <w:r w:rsidRPr="00CC154C">
        <w:rPr>
          <w:rFonts w:eastAsia="Calibri"/>
          <w:sz w:val="24"/>
          <w:szCs w:val="24"/>
          <w:lang w:eastAsia="en-US"/>
        </w:rPr>
        <w:t>контроля за</w:t>
      </w:r>
      <w:proofErr w:type="gramEnd"/>
      <w:r w:rsidRPr="00CC154C">
        <w:rPr>
          <w:rFonts w:eastAsia="Calibri"/>
          <w:sz w:val="24"/>
          <w:szCs w:val="24"/>
          <w:lang w:eastAsia="en-US"/>
        </w:rPr>
        <w:t xml:space="preserve"> соблюдением Санитарных правил и выполнением санитарно-противоэпидемических (профилактических) мероприятий. </w:t>
      </w:r>
      <w:proofErr w:type="gramStart"/>
      <w:r w:rsidRPr="00CC154C">
        <w:rPr>
          <w:rFonts w:eastAsia="Calibri"/>
          <w:sz w:val="24"/>
          <w:szCs w:val="24"/>
          <w:lang w:eastAsia="en-US"/>
        </w:rPr>
        <w:t>Санитарные правила», утв. Главным государственным санитарным врачом РФ 10.07.2001).</w:t>
      </w:r>
      <w:proofErr w:type="gramEnd"/>
    </w:p>
    <w:p w:rsidR="00CF2293" w:rsidRPr="00CC154C" w:rsidRDefault="00CF2293" w:rsidP="00CF2293">
      <w:pPr>
        <w:ind w:firstLine="540"/>
        <w:rPr>
          <w:rFonts w:eastAsia="Calibri"/>
          <w:sz w:val="24"/>
          <w:szCs w:val="24"/>
          <w:lang w:eastAsia="en-US"/>
        </w:rPr>
      </w:pPr>
      <w:r>
        <w:rPr>
          <w:rFonts w:eastAsia="Calibri"/>
          <w:sz w:val="24"/>
          <w:szCs w:val="24"/>
          <w:lang w:eastAsia="en-US"/>
        </w:rPr>
        <w:t xml:space="preserve">- </w:t>
      </w:r>
      <w:r w:rsidRPr="00CC154C">
        <w:rPr>
          <w:rFonts w:eastAsia="Calibri"/>
          <w:sz w:val="24"/>
          <w:szCs w:val="24"/>
          <w:lang w:eastAsia="en-US"/>
        </w:rPr>
        <w:t>ГОСТ 31984-2012. Межгосударственный стандарт. Услуги общественного питания. Общие требования» (введен в действие Приказом Росстандарта от 27.06.2013 N 192-ст);</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ГОСТ 28116-95 «Емкости функциональные для предприятий общественного питания»;</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t xml:space="preserve">- ГОСТ </w:t>
      </w:r>
      <w:proofErr w:type="gramStart"/>
      <w:r w:rsidRPr="00CC154C">
        <w:rPr>
          <w:rFonts w:eastAsia="Calibri"/>
          <w:sz w:val="24"/>
          <w:szCs w:val="24"/>
          <w:lang w:eastAsia="en-US"/>
        </w:rPr>
        <w:t>Р</w:t>
      </w:r>
      <w:proofErr w:type="gramEnd"/>
      <w:r w:rsidRPr="00CC154C">
        <w:rPr>
          <w:rFonts w:eastAsia="Calibri"/>
          <w:sz w:val="24"/>
          <w:szCs w:val="24"/>
          <w:lang w:eastAsia="en-US"/>
        </w:rPr>
        <w:t xml:space="preserve"> 51074-2003 «Продукты пищевые»;</w:t>
      </w:r>
    </w:p>
    <w:p w:rsidR="00CF2293" w:rsidRPr="00CC154C" w:rsidRDefault="00CF2293" w:rsidP="00CF2293">
      <w:pPr>
        <w:ind w:firstLine="540"/>
        <w:rPr>
          <w:rFonts w:eastAsia="Calibri"/>
          <w:sz w:val="24"/>
          <w:szCs w:val="24"/>
          <w:lang w:eastAsia="en-US"/>
        </w:rPr>
      </w:pPr>
      <w:r w:rsidRPr="00CC154C">
        <w:rPr>
          <w:rFonts w:eastAsia="Calibri"/>
          <w:sz w:val="24"/>
          <w:szCs w:val="24"/>
          <w:lang w:eastAsia="en-US"/>
        </w:rPr>
        <w:lastRenderedPageBreak/>
        <w:t xml:space="preserve">- Технический регламент Таможенного союза «О безопасности пищевой продукции» </w:t>
      </w:r>
      <w:proofErr w:type="gramStart"/>
      <w:r w:rsidRPr="00CC154C">
        <w:rPr>
          <w:rFonts w:eastAsia="Calibri"/>
          <w:sz w:val="24"/>
          <w:szCs w:val="24"/>
          <w:lang w:eastAsia="en-US"/>
        </w:rPr>
        <w:t>ТР</w:t>
      </w:r>
      <w:proofErr w:type="gramEnd"/>
      <w:r w:rsidRPr="00CC154C">
        <w:rPr>
          <w:rFonts w:eastAsia="Calibri"/>
          <w:sz w:val="24"/>
          <w:szCs w:val="24"/>
          <w:lang w:eastAsia="en-US"/>
        </w:rPr>
        <w:t xml:space="preserve"> ТС 021/2011.</w:t>
      </w:r>
    </w:p>
    <w:p w:rsidR="00CF2293" w:rsidRPr="00CC154C" w:rsidRDefault="00CF2293" w:rsidP="00CF2293">
      <w:pPr>
        <w:tabs>
          <w:tab w:val="left" w:pos="0"/>
        </w:tabs>
        <w:ind w:firstLine="709"/>
        <w:rPr>
          <w:sz w:val="24"/>
          <w:szCs w:val="24"/>
        </w:rPr>
      </w:pPr>
      <w:r w:rsidRPr="00CC154C">
        <w:rPr>
          <w:b/>
          <w:sz w:val="24"/>
          <w:szCs w:val="24"/>
          <w:lang w:eastAsia="ar-SA"/>
        </w:rPr>
        <w:t>6.2. Требования к персоналу:</w:t>
      </w:r>
    </w:p>
    <w:p w:rsidR="00CF2293" w:rsidRPr="00CC154C" w:rsidRDefault="00CF2293" w:rsidP="00CF2293">
      <w:pPr>
        <w:tabs>
          <w:tab w:val="left" w:pos="0"/>
        </w:tabs>
        <w:ind w:firstLine="709"/>
        <w:rPr>
          <w:sz w:val="24"/>
          <w:szCs w:val="24"/>
        </w:rPr>
      </w:pPr>
      <w:r w:rsidRPr="00CC154C">
        <w:rPr>
          <w:sz w:val="24"/>
          <w:szCs w:val="24"/>
          <w:lang w:eastAsia="ar-SA"/>
        </w:rPr>
        <w:t xml:space="preserve">6.2.1. Приготовление питания должно производиться персоналом, состоящим в штате Исполнителя, имеющим соответствующую квалификацию, с наличием подтверждающих документов об образовании и/или присвоении квалификации, личные медицинские книжки установленного образца, в соответствии с действующим законодательством РФ, не имеющих судимости за </w:t>
      </w:r>
      <w:proofErr w:type="gramStart"/>
      <w:r w:rsidRPr="00CC154C">
        <w:rPr>
          <w:sz w:val="24"/>
          <w:szCs w:val="24"/>
          <w:lang w:eastAsia="ar-SA"/>
        </w:rPr>
        <w:t>преступления</w:t>
      </w:r>
      <w:proofErr w:type="gramEnd"/>
      <w:r w:rsidRPr="00CC154C">
        <w:rPr>
          <w:sz w:val="24"/>
          <w:szCs w:val="24"/>
          <w:lang w:eastAsia="ar-SA"/>
        </w:rPr>
        <w:t xml:space="preserve"> предусмотренные в абзацами 3 и 4 части 2 статьи 331 ТК РФ и фактов привлечения к административной ответственности за потребление наркотических средств или психотропных веществ без назначения врача либо новых потенциально опасных психоактивных веществ. </w:t>
      </w:r>
    </w:p>
    <w:p w:rsidR="00CF2293" w:rsidRPr="00CC154C" w:rsidRDefault="00CF2293" w:rsidP="00CF2293">
      <w:pPr>
        <w:tabs>
          <w:tab w:val="left" w:pos="0"/>
        </w:tabs>
        <w:ind w:firstLine="709"/>
        <w:rPr>
          <w:sz w:val="24"/>
          <w:szCs w:val="24"/>
        </w:rPr>
      </w:pPr>
      <w:r w:rsidRPr="00CC154C">
        <w:rPr>
          <w:sz w:val="24"/>
          <w:szCs w:val="24"/>
          <w:lang w:eastAsia="ar-SA"/>
        </w:rPr>
        <w:t xml:space="preserve">Исполнитель обязан привлекать к своевременному проведению профилактических медицинских осмотров своего персонала только лицензированные медицинские организации. </w:t>
      </w:r>
    </w:p>
    <w:p w:rsidR="00CF2293" w:rsidRPr="00CC154C" w:rsidRDefault="00CF2293" w:rsidP="00CF2293">
      <w:pPr>
        <w:tabs>
          <w:tab w:val="left" w:pos="0"/>
        </w:tabs>
        <w:ind w:firstLine="709"/>
        <w:rPr>
          <w:sz w:val="24"/>
          <w:szCs w:val="24"/>
        </w:rPr>
      </w:pPr>
      <w:r w:rsidRPr="00CC154C">
        <w:rPr>
          <w:sz w:val="24"/>
          <w:szCs w:val="24"/>
          <w:lang w:eastAsia="ar-SA"/>
        </w:rPr>
        <w:t xml:space="preserve">Ежедневно перед началом работы персонала Исполнителя, медицинский работник </w:t>
      </w:r>
      <w:r w:rsidRPr="00CC154C">
        <w:rPr>
          <w:sz w:val="24"/>
          <w:szCs w:val="24"/>
        </w:rPr>
        <w:t xml:space="preserve">(либо лицо, имеющее медицинское образование) </w:t>
      </w:r>
      <w:r w:rsidRPr="00CC154C">
        <w:rPr>
          <w:sz w:val="24"/>
          <w:szCs w:val="24"/>
          <w:lang w:eastAsia="ar-SA"/>
        </w:rPr>
        <w:t xml:space="preserve">Исполнителя обязан проводить визуальный осмотр сотрудников Исполнителя с занесением результатов визуального осмотра в «Журнал здоровья» </w:t>
      </w:r>
      <w:r w:rsidRPr="00CC154C">
        <w:rPr>
          <w:sz w:val="24"/>
          <w:szCs w:val="24"/>
        </w:rPr>
        <w:t>(форма № 2–ЛП, утвержденная Приказом Минздрава России от 05.08.2003 № 330 «О мерах по совершенствованию лечебного питания в лечебно-профилактических учреждениях Российской Федерации»).</w:t>
      </w:r>
    </w:p>
    <w:p w:rsidR="00CF2293" w:rsidRPr="00CC154C" w:rsidRDefault="00CF2293" w:rsidP="00CF2293">
      <w:pPr>
        <w:tabs>
          <w:tab w:val="left" w:pos="0"/>
        </w:tabs>
        <w:ind w:firstLine="709"/>
        <w:rPr>
          <w:sz w:val="24"/>
          <w:szCs w:val="24"/>
        </w:rPr>
      </w:pPr>
      <w:r w:rsidRPr="00CC154C">
        <w:rPr>
          <w:sz w:val="24"/>
          <w:szCs w:val="24"/>
          <w:lang w:eastAsia="ar-SA"/>
        </w:rPr>
        <w:t xml:space="preserve">6.2.2. </w:t>
      </w:r>
      <w:proofErr w:type="gramStart"/>
      <w:r w:rsidRPr="00CC154C">
        <w:rPr>
          <w:sz w:val="24"/>
          <w:szCs w:val="24"/>
          <w:lang w:eastAsia="ar-SA"/>
        </w:rPr>
        <w:t>Исполнитель обязан не допускать к оказанию услуг лиц, больных инфекционными заболеваниями, лиц с подозрением на такие заболевания, лиц, контактировавших с больными инфекционными заболеваниями, лиц, являющихся носителями возбудителей инфекционных заболеваний, лиц с гнойничковыми заболеваниями кожи, нагноившимися порезами, ожогами, ссадинами, а также с катарами верхних дыхательных путей, лиц, больных кишечными заболеваниями, ангиной, которые могут представлять в связи с особенностями изготовления и оборота</w:t>
      </w:r>
      <w:proofErr w:type="gramEnd"/>
      <w:r w:rsidRPr="00CC154C">
        <w:rPr>
          <w:sz w:val="24"/>
          <w:szCs w:val="24"/>
          <w:lang w:eastAsia="ar-SA"/>
        </w:rPr>
        <w:t xml:space="preserve"> пищевых продуктов, материалов и изделий опасность распространения таких заболеваний, а также работников, не прошедших гигиенического обучения. </w:t>
      </w:r>
    </w:p>
    <w:p w:rsidR="00CF2293" w:rsidRPr="00CC154C" w:rsidRDefault="00CF2293" w:rsidP="00CF2293">
      <w:pPr>
        <w:tabs>
          <w:tab w:val="left" w:pos="0"/>
        </w:tabs>
        <w:ind w:firstLine="709"/>
        <w:rPr>
          <w:sz w:val="24"/>
          <w:szCs w:val="24"/>
        </w:rPr>
      </w:pPr>
      <w:r w:rsidRPr="00CC154C">
        <w:rPr>
          <w:sz w:val="24"/>
          <w:szCs w:val="24"/>
          <w:lang w:eastAsia="ar-SA"/>
        </w:rPr>
        <w:t>Исполнитель несет ответственность за допуск указанных лиц к оказанию услуг по приготовлению питания, а также при нарушении указанных требований Исполнитель несет уголовную и гражданскую ответственность за распространение инфекционных заболеваний при организации и приготовлении питания.</w:t>
      </w:r>
    </w:p>
    <w:p w:rsidR="00CF2293" w:rsidRPr="00CC154C" w:rsidRDefault="00CF2293" w:rsidP="00CF2293">
      <w:pPr>
        <w:tabs>
          <w:tab w:val="left" w:pos="0"/>
        </w:tabs>
        <w:ind w:firstLine="709"/>
        <w:rPr>
          <w:sz w:val="24"/>
          <w:szCs w:val="24"/>
        </w:rPr>
      </w:pPr>
      <w:r w:rsidRPr="00CC154C">
        <w:rPr>
          <w:sz w:val="24"/>
          <w:szCs w:val="24"/>
          <w:lang w:eastAsia="ar-SA"/>
        </w:rPr>
        <w:t xml:space="preserve">6.2.3 Исполнитель обязан осуществлять </w:t>
      </w:r>
      <w:proofErr w:type="gramStart"/>
      <w:r w:rsidRPr="00CC154C">
        <w:rPr>
          <w:sz w:val="24"/>
          <w:szCs w:val="24"/>
          <w:lang w:eastAsia="ar-SA"/>
        </w:rPr>
        <w:t>контроль за</w:t>
      </w:r>
      <w:proofErr w:type="gramEnd"/>
      <w:r w:rsidRPr="00CC154C">
        <w:rPr>
          <w:sz w:val="24"/>
          <w:szCs w:val="24"/>
          <w:lang w:eastAsia="ar-SA"/>
        </w:rPr>
        <w:t xml:space="preserve"> соблюдением Работниками следующих правил личной гигиены:</w:t>
      </w:r>
    </w:p>
    <w:p w:rsidR="00CF2293" w:rsidRPr="00CC154C" w:rsidRDefault="00CF2293" w:rsidP="00CF2293">
      <w:pPr>
        <w:tabs>
          <w:tab w:val="left" w:pos="0"/>
        </w:tabs>
        <w:ind w:firstLine="709"/>
        <w:rPr>
          <w:sz w:val="24"/>
          <w:szCs w:val="24"/>
        </w:rPr>
      </w:pPr>
      <w:r w:rsidRPr="00CC154C">
        <w:rPr>
          <w:sz w:val="24"/>
          <w:szCs w:val="24"/>
          <w:lang w:eastAsia="ar-SA"/>
        </w:rPr>
        <w:t>- оставлять верхнюю одежду, обувь, головной убор, личные вещи в гардеробной или специально отведенном для этого месте;</w:t>
      </w:r>
    </w:p>
    <w:p w:rsidR="00CF2293" w:rsidRPr="00CC154C" w:rsidRDefault="00CF2293" w:rsidP="00CF2293">
      <w:pPr>
        <w:tabs>
          <w:tab w:val="left" w:pos="0"/>
        </w:tabs>
        <w:ind w:firstLine="709"/>
        <w:rPr>
          <w:sz w:val="24"/>
          <w:szCs w:val="24"/>
        </w:rPr>
      </w:pPr>
      <w:r w:rsidRPr="00CC154C">
        <w:rPr>
          <w:sz w:val="24"/>
          <w:szCs w:val="24"/>
          <w:lang w:eastAsia="ar-SA"/>
        </w:rPr>
        <w:t>- перед началом работы тщательно мыть руки с мылом, надевать чистую санитарную одежду, подбирать волосы под колпак или косынку или надевать специальную сеточку для волос;</w:t>
      </w:r>
    </w:p>
    <w:p w:rsidR="00CF2293" w:rsidRPr="00CC154C" w:rsidRDefault="00CF2293" w:rsidP="00CF2293">
      <w:pPr>
        <w:tabs>
          <w:tab w:val="left" w:pos="0"/>
        </w:tabs>
        <w:ind w:firstLine="709"/>
        <w:rPr>
          <w:sz w:val="24"/>
          <w:szCs w:val="24"/>
        </w:rPr>
      </w:pPr>
      <w:r w:rsidRPr="00CC154C">
        <w:rPr>
          <w:sz w:val="24"/>
          <w:szCs w:val="24"/>
          <w:lang w:eastAsia="ar-SA"/>
        </w:rPr>
        <w:t>- работать в чистой санитарной одежде, менять ее по мере загрязнения;</w:t>
      </w:r>
    </w:p>
    <w:p w:rsidR="00CF2293" w:rsidRPr="00CC154C" w:rsidRDefault="00CF2293" w:rsidP="00CF2293">
      <w:pPr>
        <w:tabs>
          <w:tab w:val="left" w:pos="0"/>
        </w:tabs>
        <w:ind w:firstLine="709"/>
        <w:rPr>
          <w:sz w:val="24"/>
          <w:szCs w:val="24"/>
        </w:rPr>
      </w:pPr>
      <w:r w:rsidRPr="00CC154C">
        <w:rPr>
          <w:sz w:val="24"/>
          <w:szCs w:val="24"/>
          <w:lang w:eastAsia="ar-SA"/>
        </w:rPr>
        <w:t>- при посещении туалета снимать санитарную одежду в специально отведенном месте, после посещения туалета тщательно мыть руки с мылом;</w:t>
      </w:r>
    </w:p>
    <w:p w:rsidR="00CF2293" w:rsidRPr="00CC154C" w:rsidRDefault="00CF2293" w:rsidP="00CF2293">
      <w:pPr>
        <w:tabs>
          <w:tab w:val="left" w:pos="0"/>
        </w:tabs>
        <w:ind w:firstLine="709"/>
        <w:rPr>
          <w:sz w:val="24"/>
          <w:szCs w:val="24"/>
        </w:rPr>
      </w:pPr>
      <w:r w:rsidRPr="00CC154C">
        <w:rPr>
          <w:sz w:val="24"/>
          <w:szCs w:val="24"/>
          <w:lang w:eastAsia="ar-SA"/>
        </w:rPr>
        <w:t>- при появлении признаков простудного заболевания или кишечной дисфункции, а также нагноений, порезов, ожогов сообщать администрации Исполнителя и обращаться в медицинское учреждение для лечения;</w:t>
      </w:r>
    </w:p>
    <w:p w:rsidR="00CF2293" w:rsidRPr="00CC154C" w:rsidRDefault="00CF2293" w:rsidP="00CF2293">
      <w:pPr>
        <w:tabs>
          <w:tab w:val="left" w:pos="0"/>
        </w:tabs>
        <w:ind w:firstLine="709"/>
        <w:rPr>
          <w:sz w:val="24"/>
          <w:szCs w:val="24"/>
        </w:rPr>
      </w:pPr>
      <w:r w:rsidRPr="00CC154C">
        <w:rPr>
          <w:sz w:val="24"/>
          <w:szCs w:val="24"/>
          <w:lang w:eastAsia="ar-SA"/>
        </w:rPr>
        <w:t>- сообщать обо всех случаях заболеваний кишечными инфекциями в семье работника;</w:t>
      </w:r>
    </w:p>
    <w:p w:rsidR="00CF2293" w:rsidRPr="00CC154C" w:rsidRDefault="00CF2293" w:rsidP="00CF2293">
      <w:pPr>
        <w:tabs>
          <w:tab w:val="left" w:pos="0"/>
        </w:tabs>
        <w:ind w:firstLine="709"/>
        <w:rPr>
          <w:sz w:val="24"/>
          <w:szCs w:val="24"/>
        </w:rPr>
      </w:pPr>
      <w:r w:rsidRPr="00CC154C">
        <w:rPr>
          <w:sz w:val="24"/>
          <w:szCs w:val="24"/>
          <w:lang w:eastAsia="ar-SA"/>
        </w:rPr>
        <w:t>- при изготовлении блюд, кулинарных и кондитерских изделий снимать украшения, часы и другие бьющиеся предметы, коротко стричь ногти и не покрывать их лаком, не застегивать спецодежду булавками;</w:t>
      </w:r>
    </w:p>
    <w:p w:rsidR="00CF2293" w:rsidRPr="00CC154C" w:rsidRDefault="00CF2293" w:rsidP="00CF2293">
      <w:pPr>
        <w:tabs>
          <w:tab w:val="left" w:pos="0"/>
        </w:tabs>
        <w:ind w:firstLine="709"/>
        <w:rPr>
          <w:sz w:val="24"/>
          <w:szCs w:val="24"/>
        </w:rPr>
      </w:pPr>
      <w:r w:rsidRPr="00CC154C">
        <w:rPr>
          <w:sz w:val="24"/>
          <w:szCs w:val="24"/>
          <w:lang w:eastAsia="ar-SA"/>
        </w:rPr>
        <w:t xml:space="preserve">- не курить и не принимать пищу на рабочем месте (прием пищи и курение разрешаются в специально отведенном помещении или месте).  </w:t>
      </w:r>
    </w:p>
    <w:p w:rsidR="00CF2293" w:rsidRPr="00CC154C" w:rsidRDefault="00CF2293" w:rsidP="00CF2293">
      <w:pPr>
        <w:tabs>
          <w:tab w:val="left" w:pos="0"/>
        </w:tabs>
        <w:ind w:firstLine="709"/>
        <w:rPr>
          <w:sz w:val="24"/>
          <w:szCs w:val="24"/>
        </w:rPr>
      </w:pPr>
      <w:r w:rsidRPr="00CC154C">
        <w:rPr>
          <w:sz w:val="24"/>
          <w:szCs w:val="24"/>
          <w:lang w:eastAsia="ar-SA"/>
        </w:rPr>
        <w:t xml:space="preserve">Слесари, электромонтеры и другие работники Исполнителя, занятые ремонтными работами в производственных и складских помещениях, обязаны работать в цехах в чистой </w:t>
      </w:r>
      <w:r w:rsidRPr="00CC154C">
        <w:rPr>
          <w:sz w:val="24"/>
          <w:szCs w:val="24"/>
          <w:lang w:eastAsia="ar-SA"/>
        </w:rPr>
        <w:lastRenderedPageBreak/>
        <w:t>санитарной (или специальной) одежде, переносить инструменты в специальных закрытых ящиках. При проведении работ должно быть обеспечено исключение загрязнения сырья, полуфабрикатов и готовой продукции.</w:t>
      </w:r>
    </w:p>
    <w:p w:rsidR="00CF2293" w:rsidRPr="00CC154C" w:rsidRDefault="00CF2293" w:rsidP="00CF2293">
      <w:pPr>
        <w:tabs>
          <w:tab w:val="left" w:pos="0"/>
        </w:tabs>
        <w:ind w:firstLine="709"/>
        <w:rPr>
          <w:sz w:val="24"/>
          <w:szCs w:val="24"/>
        </w:rPr>
      </w:pPr>
      <w:r w:rsidRPr="00CC154C">
        <w:rPr>
          <w:sz w:val="24"/>
          <w:szCs w:val="24"/>
          <w:lang w:eastAsia="ar-SA"/>
        </w:rPr>
        <w:t>6.2.4. Работники Исполнителя должны быть обеспечены санитарной одеждой, достаточным количеством моющих, дезинфицирующих средств и других предметов материально технического оснащения.</w:t>
      </w:r>
    </w:p>
    <w:p w:rsidR="00CF2293" w:rsidRPr="00CC154C" w:rsidRDefault="00CF2293" w:rsidP="00CF2293">
      <w:pPr>
        <w:ind w:firstLine="709"/>
        <w:rPr>
          <w:sz w:val="24"/>
          <w:szCs w:val="24"/>
        </w:rPr>
      </w:pPr>
      <w:r w:rsidRPr="00CC154C">
        <w:rPr>
          <w:b/>
          <w:sz w:val="24"/>
          <w:szCs w:val="24"/>
        </w:rPr>
        <w:t>6.3. Требования к помещению:</w:t>
      </w:r>
    </w:p>
    <w:p w:rsidR="00CF2293" w:rsidRPr="00CC154C" w:rsidRDefault="00CF2293" w:rsidP="00CF2293">
      <w:pPr>
        <w:ind w:firstLine="709"/>
        <w:rPr>
          <w:sz w:val="24"/>
          <w:szCs w:val="24"/>
        </w:rPr>
      </w:pPr>
      <w:r w:rsidRPr="00CC154C">
        <w:rPr>
          <w:sz w:val="24"/>
          <w:szCs w:val="24"/>
        </w:rPr>
        <w:t xml:space="preserve">6.3.1. Исполнитель должен обеспечивать, в соответствии с действующим законодательством, строгое соблюдение санитарно-гигиенических норм и требований  </w:t>
      </w:r>
      <w:proofErr w:type="gramStart"/>
      <w:r w:rsidRPr="00CC154C">
        <w:rPr>
          <w:sz w:val="24"/>
          <w:szCs w:val="24"/>
        </w:rPr>
        <w:t>к</w:t>
      </w:r>
      <w:proofErr w:type="gramEnd"/>
      <w:r w:rsidRPr="00CC154C">
        <w:rPr>
          <w:sz w:val="24"/>
          <w:szCs w:val="24"/>
        </w:rPr>
        <w:t>:</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условиям работы в производственных помещениях; </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содержанию производственных, складских, зала приема пищи и вспомогательных помещений;</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оборудованию и инвентарю, посуде и таре; </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транспортировке, приему и хранению сырья, пищевых продуктов; </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обработке сырья и производству продукции;</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отпуску готовых блюд;</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личной гигиене персонала организации; </w:t>
      </w:r>
    </w:p>
    <w:p w:rsidR="00CF2293" w:rsidRPr="00CC154C" w:rsidRDefault="00CF2293" w:rsidP="00CF2293">
      <w:pPr>
        <w:pStyle w:val="afff3"/>
        <w:numPr>
          <w:ilvl w:val="0"/>
          <w:numId w:val="13"/>
        </w:numPr>
        <w:suppressAutoHyphens w:val="0"/>
        <w:spacing w:after="0" w:line="240" w:lineRule="auto"/>
        <w:ind w:left="851" w:hanging="142"/>
        <w:jc w:val="both"/>
      </w:pPr>
      <w:r w:rsidRPr="00CC154C">
        <w:t xml:space="preserve"> организации производственного контроля. </w:t>
      </w:r>
    </w:p>
    <w:p w:rsidR="00CF2293" w:rsidRPr="00CC154C" w:rsidRDefault="00CF2293" w:rsidP="00CF2293">
      <w:pPr>
        <w:ind w:firstLine="709"/>
        <w:rPr>
          <w:sz w:val="24"/>
          <w:szCs w:val="24"/>
        </w:rPr>
      </w:pPr>
      <w:r w:rsidRPr="00CC154C">
        <w:rPr>
          <w:sz w:val="24"/>
          <w:szCs w:val="24"/>
        </w:rPr>
        <w:t>6.3.2. Исполнитель должен соблюдать требования противопожарной безопасности, требования техники безопасности и охраны труда, правила внутреннего распорядка.</w:t>
      </w:r>
    </w:p>
    <w:p w:rsidR="00CF2293" w:rsidRPr="00CC154C" w:rsidRDefault="00CF2293" w:rsidP="00CF2293">
      <w:pPr>
        <w:ind w:firstLine="709"/>
        <w:rPr>
          <w:sz w:val="24"/>
          <w:szCs w:val="24"/>
        </w:rPr>
      </w:pPr>
      <w:r w:rsidRPr="00CC154C">
        <w:rPr>
          <w:sz w:val="24"/>
          <w:szCs w:val="24"/>
        </w:rPr>
        <w:t>6.3.3. Исполнитель обязан обеспечивать сохранность и соответствие используемых при оказании услуг производственных, складских, служебных, бытовых помещений, а также оборудования и инвентаря требованиям законодательства (включая нормативно-технические и санитарно-гигиенические требования).</w:t>
      </w:r>
    </w:p>
    <w:p w:rsidR="00CF2293" w:rsidRPr="00CC154C" w:rsidRDefault="00CF2293" w:rsidP="00CF2293">
      <w:pPr>
        <w:ind w:firstLine="709"/>
        <w:rPr>
          <w:sz w:val="24"/>
          <w:szCs w:val="24"/>
        </w:rPr>
      </w:pPr>
      <w:r w:rsidRPr="00CC154C">
        <w:rPr>
          <w:sz w:val="24"/>
          <w:szCs w:val="24"/>
        </w:rPr>
        <w:t>6.3.4. Для приготовления и хранения готовой пищи Исполнитель обязан использовать посуду из нержавеющей стали и алюминия. Алюминиевую посуду можно использовать только для приготовления и кратковременного хранения блюд. Не допускается использовать для приготовления и хранения блюд эмалированную посуду, имеющую повреждения и сколы.</w:t>
      </w:r>
    </w:p>
    <w:p w:rsidR="00CF2293" w:rsidRPr="00CC154C" w:rsidRDefault="00CF2293" w:rsidP="00CF2293">
      <w:pPr>
        <w:ind w:firstLine="709"/>
        <w:rPr>
          <w:sz w:val="24"/>
          <w:szCs w:val="24"/>
        </w:rPr>
      </w:pPr>
      <w:r w:rsidRPr="00CC154C">
        <w:rPr>
          <w:sz w:val="24"/>
          <w:szCs w:val="24"/>
        </w:rPr>
        <w:t xml:space="preserve">6.3.5. Для обработки посуды Исполнитель обязан использовать моющие, чистящие и дезинфицирующие средства в достаточном количестве на период проведения смен, разрешенные к применению на предприятиях общественного питания в установленном порядке. </w:t>
      </w:r>
    </w:p>
    <w:p w:rsidR="00CF2293" w:rsidRPr="00CC154C" w:rsidRDefault="00CF2293" w:rsidP="00CF2293">
      <w:pPr>
        <w:ind w:firstLine="709"/>
        <w:rPr>
          <w:sz w:val="24"/>
          <w:szCs w:val="24"/>
        </w:rPr>
      </w:pPr>
      <w:r w:rsidRPr="00CC154C">
        <w:rPr>
          <w:sz w:val="24"/>
          <w:szCs w:val="24"/>
        </w:rPr>
        <w:t xml:space="preserve">6.3.6. Исполнитель обязан собирать пищевые отходы в специальную промаркированную тару (ведра, бачки с крышками, контейнер с крышкой), которую помещают в специально выделенные для этой цели помещения, и вывозить в установленном порядке. </w:t>
      </w:r>
    </w:p>
    <w:p w:rsidR="00CF2293" w:rsidRPr="00CC154C" w:rsidRDefault="00CF2293" w:rsidP="00CF2293">
      <w:pPr>
        <w:ind w:firstLine="709"/>
        <w:rPr>
          <w:sz w:val="24"/>
          <w:szCs w:val="24"/>
        </w:rPr>
      </w:pPr>
      <w:r w:rsidRPr="00CC154C">
        <w:rPr>
          <w:sz w:val="24"/>
          <w:szCs w:val="24"/>
        </w:rPr>
        <w:t xml:space="preserve">Бачки и ведра после удаления пищевых отходов должны промываться моющими и дезинфицирующими средствами, ополаскиваться горячей водой 40-50C° и просушиваться. </w:t>
      </w:r>
    </w:p>
    <w:p w:rsidR="00CF2293" w:rsidRPr="00CC154C" w:rsidRDefault="00CF2293" w:rsidP="00CF2293">
      <w:pPr>
        <w:ind w:firstLine="709"/>
        <w:rPr>
          <w:sz w:val="24"/>
          <w:szCs w:val="24"/>
        </w:rPr>
      </w:pPr>
      <w:r w:rsidRPr="00CC154C">
        <w:rPr>
          <w:b/>
          <w:sz w:val="24"/>
          <w:szCs w:val="24"/>
        </w:rPr>
        <w:t xml:space="preserve">6.4. </w:t>
      </w:r>
      <w:r w:rsidRPr="00CC154C">
        <w:rPr>
          <w:b/>
          <w:bCs/>
          <w:sz w:val="24"/>
          <w:szCs w:val="24"/>
        </w:rPr>
        <w:t>Требования к сырью и пищевым продуктам, используемым для организации питания, требования к ведению документации</w:t>
      </w:r>
      <w:r w:rsidRPr="00CC154C">
        <w:rPr>
          <w:b/>
          <w:sz w:val="24"/>
          <w:szCs w:val="24"/>
        </w:rPr>
        <w:t>:</w:t>
      </w:r>
    </w:p>
    <w:p w:rsidR="00CF2293" w:rsidRPr="00CC154C" w:rsidRDefault="00CF2293" w:rsidP="00CF2293">
      <w:pPr>
        <w:tabs>
          <w:tab w:val="left" w:pos="0"/>
        </w:tabs>
        <w:ind w:firstLine="709"/>
        <w:rPr>
          <w:sz w:val="24"/>
          <w:szCs w:val="24"/>
        </w:rPr>
      </w:pPr>
      <w:r w:rsidRPr="00CC154C">
        <w:rPr>
          <w:sz w:val="24"/>
          <w:szCs w:val="24"/>
          <w:lang w:eastAsia="ar-SA"/>
        </w:rPr>
        <w:t xml:space="preserve">6.4.1. </w:t>
      </w:r>
      <w:proofErr w:type="gramStart"/>
      <w:r w:rsidRPr="00CC154C">
        <w:rPr>
          <w:sz w:val="24"/>
          <w:szCs w:val="24"/>
          <w:lang w:eastAsia="ar-SA"/>
        </w:rPr>
        <w:t>Продукты, которые будут использоваться при приготовлении питания должны иметь сертификаты соответствия, декларации соответствия, подлинники ветеринарных справок или свидетельств на продукты животного происхождения, с указанием даты выработки, сроков и условий хранения продукции, удостоверения качества и безопасности пищевых продуктов, материалов и изделий, протоколы испытаний об отсутствии ГМО, гигиенические сертификаты, карантинные свидетельства, а также иные документы, предусмотренные законодательством РФ.</w:t>
      </w:r>
      <w:proofErr w:type="gramEnd"/>
      <w:r w:rsidRPr="00CC154C">
        <w:rPr>
          <w:sz w:val="24"/>
          <w:szCs w:val="24"/>
          <w:lang w:eastAsia="ar-SA"/>
        </w:rPr>
        <w:t xml:space="preserve"> Дата выработки продукции в документах должна соответствовать дате на товарном ярлыке упаковки используемой продукции. </w:t>
      </w:r>
    </w:p>
    <w:p w:rsidR="00CF2293" w:rsidRPr="00CC154C" w:rsidRDefault="00CF2293" w:rsidP="00CF2293">
      <w:pPr>
        <w:tabs>
          <w:tab w:val="left" w:pos="0"/>
        </w:tabs>
        <w:ind w:firstLine="709"/>
        <w:rPr>
          <w:sz w:val="24"/>
          <w:szCs w:val="24"/>
        </w:rPr>
      </w:pPr>
      <w:r w:rsidRPr="00CC154C">
        <w:rPr>
          <w:sz w:val="24"/>
          <w:szCs w:val="24"/>
          <w:lang w:eastAsia="ar-SA"/>
        </w:rPr>
        <w:t xml:space="preserve">Поступающие продукты питания должны соответствовать  требованиям технических регламентов, нормативной, технической документации и сопровождаться документами, подтверждающими их безопасность, находиться в чистой таре. </w:t>
      </w:r>
    </w:p>
    <w:p w:rsidR="00CF2293" w:rsidRPr="00CC154C" w:rsidRDefault="00CF2293" w:rsidP="00CF2293">
      <w:pPr>
        <w:ind w:firstLine="709"/>
        <w:rPr>
          <w:sz w:val="24"/>
          <w:szCs w:val="24"/>
        </w:rPr>
      </w:pPr>
      <w:r w:rsidRPr="00CC154C">
        <w:rPr>
          <w:sz w:val="24"/>
          <w:szCs w:val="24"/>
          <w:lang w:eastAsia="ar-SA"/>
        </w:rPr>
        <w:lastRenderedPageBreak/>
        <w:t xml:space="preserve">6.4.2. </w:t>
      </w:r>
      <w:proofErr w:type="gramStart"/>
      <w:r w:rsidRPr="00CC154C">
        <w:rPr>
          <w:sz w:val="24"/>
          <w:szCs w:val="24"/>
          <w:lang w:eastAsia="ar-SA"/>
        </w:rPr>
        <w:t xml:space="preserve">Качество и безопасность продуктов, приобретаемых Исполнителем для приготовления питания должны быть пригодными для использования в пищу, безопасными, соответствовать требованиям стандартов, медико-биологическим нормам и требованиям к обеспечению качества и безопасности пищевых продуктов, установленных Федеральным законом от 02.01.2000 г. № 29-ФЗ «О качестве и безопасности пищевых продуктов», санитарно-эпидемиологическим правилам и нормативам </w:t>
      </w:r>
      <w:r w:rsidRPr="00CC154C">
        <w:rPr>
          <w:sz w:val="24"/>
          <w:szCs w:val="24"/>
        </w:rPr>
        <w:t>«</w:t>
      </w:r>
      <w:r w:rsidRPr="00CC154C">
        <w:rPr>
          <w:rFonts w:eastAsia="Calibri"/>
          <w:sz w:val="24"/>
          <w:szCs w:val="24"/>
          <w:lang w:eastAsia="en-US"/>
        </w:rPr>
        <w:t>СанПиН 2.3.2.1078-01 2.3.2.</w:t>
      </w:r>
      <w:proofErr w:type="gramEnd"/>
      <w:r w:rsidRPr="00CC154C">
        <w:rPr>
          <w:rFonts w:eastAsia="Calibri"/>
          <w:sz w:val="24"/>
          <w:szCs w:val="24"/>
          <w:lang w:eastAsia="en-US"/>
        </w:rPr>
        <w:t xml:space="preserve"> 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РФ 06.11.2001,</w:t>
      </w:r>
      <w:r w:rsidRPr="00CC154C">
        <w:rPr>
          <w:sz w:val="24"/>
          <w:szCs w:val="24"/>
          <w:lang w:eastAsia="ar-SA"/>
        </w:rPr>
        <w:t xml:space="preserve"> т</w:t>
      </w:r>
      <w:r w:rsidRPr="00CC154C">
        <w:rPr>
          <w:sz w:val="24"/>
          <w:szCs w:val="24"/>
        </w:rPr>
        <w:t>ехнических регламентов Таможенного союза, Единым санитарно-эпидемиологическим и гигиенически требования к товарам, подлежащим санитарно-эпидемиологическому надзору (контролю), утвержденным Решением Комиссии Таможенного союза от 28.05.2010 № 299, нормативной документации, технической документации изготовителя.</w:t>
      </w:r>
    </w:p>
    <w:p w:rsidR="00CF2293" w:rsidRPr="00CC154C" w:rsidRDefault="00CF2293" w:rsidP="00CF2293">
      <w:pPr>
        <w:tabs>
          <w:tab w:val="left" w:pos="0"/>
        </w:tabs>
        <w:ind w:firstLine="709"/>
        <w:rPr>
          <w:sz w:val="24"/>
          <w:szCs w:val="24"/>
        </w:rPr>
      </w:pPr>
      <w:r w:rsidRPr="00CC154C">
        <w:rPr>
          <w:sz w:val="24"/>
          <w:szCs w:val="24"/>
          <w:lang w:eastAsia="en-US"/>
        </w:rPr>
        <w:t xml:space="preserve">Пищевые продукты не должны содержать: химические консерванты - </w:t>
      </w:r>
      <w:proofErr w:type="spellStart"/>
      <w:r w:rsidRPr="00CC154C">
        <w:rPr>
          <w:sz w:val="24"/>
          <w:szCs w:val="24"/>
          <w:lang w:eastAsia="en-US"/>
        </w:rPr>
        <w:t>сорбиновую</w:t>
      </w:r>
      <w:proofErr w:type="spellEnd"/>
      <w:r w:rsidRPr="00CC154C">
        <w:rPr>
          <w:sz w:val="24"/>
          <w:szCs w:val="24"/>
          <w:lang w:eastAsia="en-US"/>
        </w:rPr>
        <w:t xml:space="preserve"> кислоту и ее соли, бензоат натрия, сернистый ангидрид и другие (пищевые добавки с цифровыми кодами INS Е200-Е266 и Е280-Е283); усилителей вкуса (глутаматов и др.); добавленные фосфаты (соли фосфорной кислоты). </w:t>
      </w:r>
      <w:proofErr w:type="gramStart"/>
      <w:r w:rsidRPr="00CC154C">
        <w:rPr>
          <w:sz w:val="24"/>
          <w:szCs w:val="24"/>
          <w:lang w:eastAsia="en-US"/>
        </w:rPr>
        <w:t>В качестве красителей (окрашивающих ингредиентов) могут использоваться только натуральные фруктовые и овощные соки, пюре или порошки, какао, окрашенные витаминные препараты, в том числе каротиноидов (Е160а), рибофлавина (Е101), витаминные (витаминно-минеральные) премиксы (в количествах, не допускающих превышения установленных физиологических норм потребления витаминов), а также натуральные красители, полученные из овощей, плодов, ягод (в том числе с кодами INS Е-140, Е-160-163).</w:t>
      </w:r>
      <w:proofErr w:type="gramEnd"/>
    </w:p>
    <w:p w:rsidR="00CF2293" w:rsidRPr="00CC154C" w:rsidRDefault="00CF2293" w:rsidP="00CF2293">
      <w:pPr>
        <w:tabs>
          <w:tab w:val="left" w:pos="0"/>
        </w:tabs>
        <w:ind w:firstLine="709"/>
        <w:rPr>
          <w:sz w:val="24"/>
          <w:szCs w:val="24"/>
        </w:rPr>
      </w:pPr>
      <w:r w:rsidRPr="00CC154C">
        <w:rPr>
          <w:sz w:val="24"/>
          <w:szCs w:val="24"/>
          <w:lang w:eastAsia="ar-SA"/>
        </w:rPr>
        <w:t>Не рекомендуется использовать в питании детей пищевые продукты, содержащие в своем составе ароматизаторы и красители искусственного происхождения, в том числе безалкогольные газированные напитки, кондитерские изделия, жевательную резинку и др., сливочное масло, которое содержит в своем составе более 30% растительных компонентов.</w:t>
      </w:r>
    </w:p>
    <w:p w:rsidR="00CF2293" w:rsidRPr="00CC154C" w:rsidRDefault="00CF2293" w:rsidP="00CF2293">
      <w:pPr>
        <w:tabs>
          <w:tab w:val="left" w:pos="0"/>
        </w:tabs>
        <w:ind w:firstLine="709"/>
        <w:rPr>
          <w:sz w:val="24"/>
          <w:szCs w:val="24"/>
        </w:rPr>
      </w:pPr>
      <w:r w:rsidRPr="00CC154C">
        <w:rPr>
          <w:sz w:val="24"/>
          <w:szCs w:val="24"/>
          <w:lang w:eastAsia="ar-SA"/>
        </w:rPr>
        <w:t xml:space="preserve">6.4.3 Исполнитель должен приобретать продукты питания в соответствии с </w:t>
      </w:r>
      <w:r>
        <w:rPr>
          <w:sz w:val="24"/>
          <w:szCs w:val="24"/>
          <w:lang w:eastAsia="ar-SA"/>
        </w:rPr>
        <w:t>21-</w:t>
      </w:r>
      <w:r w:rsidRPr="00CC154C">
        <w:rPr>
          <w:sz w:val="24"/>
          <w:szCs w:val="24"/>
          <w:lang w:eastAsia="ar-SA"/>
        </w:rPr>
        <w:t>дневным меню и Перечнем продуктов питания, используемых для приготовления блюд кот</w:t>
      </w:r>
      <w:r w:rsidRPr="00CC154C">
        <w:rPr>
          <w:bCs/>
          <w:sz w:val="24"/>
          <w:szCs w:val="24"/>
          <w:lang w:eastAsia="en-US"/>
        </w:rPr>
        <w:t>орые являются приложениями к Техническому заданию (Приложение №</w:t>
      </w:r>
      <w:r>
        <w:rPr>
          <w:bCs/>
          <w:sz w:val="24"/>
          <w:szCs w:val="24"/>
          <w:lang w:eastAsia="en-US"/>
        </w:rPr>
        <w:t>2</w:t>
      </w:r>
      <w:r w:rsidRPr="00CC154C">
        <w:rPr>
          <w:bCs/>
          <w:sz w:val="24"/>
          <w:szCs w:val="24"/>
          <w:lang w:eastAsia="en-US"/>
        </w:rPr>
        <w:t xml:space="preserve"> к настоящему Договору). Иметь</w:t>
      </w:r>
      <w:r w:rsidRPr="00CC154C">
        <w:rPr>
          <w:sz w:val="24"/>
          <w:szCs w:val="24"/>
          <w:lang w:eastAsia="ar-SA"/>
        </w:rPr>
        <w:t xml:space="preserve"> в наличии карточки-раскладки д</w:t>
      </w:r>
      <w:r w:rsidRPr="00CC154C">
        <w:rPr>
          <w:bCs/>
          <w:sz w:val="24"/>
          <w:szCs w:val="24"/>
          <w:lang w:eastAsia="en-US"/>
        </w:rPr>
        <w:t>ля приготовления питания (Технологическая карта) в соответствии со справочниками рецептур</w:t>
      </w:r>
      <w:r w:rsidRPr="00CC154C">
        <w:rPr>
          <w:sz w:val="24"/>
          <w:szCs w:val="24"/>
          <w:lang w:eastAsia="ar-SA"/>
        </w:rPr>
        <w:t xml:space="preserve">.    </w:t>
      </w:r>
    </w:p>
    <w:p w:rsidR="00CF2293" w:rsidRPr="00CC154C" w:rsidRDefault="00CF2293" w:rsidP="00CF2293">
      <w:pPr>
        <w:tabs>
          <w:tab w:val="left" w:pos="0"/>
        </w:tabs>
        <w:ind w:firstLine="709"/>
        <w:rPr>
          <w:sz w:val="24"/>
          <w:szCs w:val="24"/>
        </w:rPr>
      </w:pPr>
      <w:r w:rsidRPr="00CC154C">
        <w:rPr>
          <w:sz w:val="24"/>
          <w:szCs w:val="24"/>
          <w:lang w:eastAsia="ar-SA"/>
        </w:rPr>
        <w:t>6.4.4. Продукты питания должны сопровождаться документами, удостоверяющими их качество и безопасность (декларация о соответствии, подлинники ветеринарных справок или свидетельств и т.д.), с указанием даты выработки, сроков и условий хранения продукции. Сопроводительный документ на продукты питания Исполнитель обязан сохранять до конца реализации продукта.</w:t>
      </w:r>
    </w:p>
    <w:p w:rsidR="00CF2293" w:rsidRPr="00CC154C" w:rsidRDefault="00CF2293" w:rsidP="00CF2293">
      <w:pPr>
        <w:tabs>
          <w:tab w:val="left" w:pos="0"/>
        </w:tabs>
        <w:ind w:firstLine="709"/>
        <w:rPr>
          <w:sz w:val="24"/>
          <w:szCs w:val="24"/>
          <w:lang w:eastAsia="ar-SA"/>
        </w:rPr>
      </w:pPr>
      <w:r w:rsidRPr="00CC154C">
        <w:rPr>
          <w:sz w:val="24"/>
          <w:szCs w:val="24"/>
          <w:lang w:eastAsia="ar-SA"/>
        </w:rPr>
        <w:t xml:space="preserve">6.4.5. </w:t>
      </w:r>
      <w:proofErr w:type="gramStart"/>
      <w:r w:rsidRPr="00CC154C">
        <w:rPr>
          <w:sz w:val="24"/>
          <w:szCs w:val="24"/>
          <w:lang w:eastAsia="ar-SA"/>
        </w:rPr>
        <w:t>Исполнитель обязан обеспечивать хранение продуктов на складе в соответствии с санитарно-гигиеническими требованиями, требованиям нормативной документации и технической документации  изготовителя, соблюдая сроки и условия хранения пищевых продуктов на складе и цехах пищеблока (столовой), а также вести «Журнал бракеража пищевых продуктов и продовольственного сырья» установленного образца,  «Журнал бракеража скоропортящихся пищевых продуктов, поступающих в столовую» (Приложение №3 к настоящему Договору) и Журнал бракеража</w:t>
      </w:r>
      <w:proofErr w:type="gramEnd"/>
      <w:r w:rsidRPr="00CC154C">
        <w:rPr>
          <w:sz w:val="24"/>
          <w:szCs w:val="24"/>
          <w:lang w:eastAsia="ar-SA"/>
        </w:rPr>
        <w:t xml:space="preserve"> готовой кулинарной продукции (Приложение №4 к настоящему Договору).</w:t>
      </w:r>
    </w:p>
    <w:p w:rsidR="00CF2293" w:rsidRPr="00CC154C" w:rsidRDefault="00CF2293" w:rsidP="00CF2293">
      <w:pPr>
        <w:ind w:firstLine="709"/>
        <w:rPr>
          <w:sz w:val="24"/>
          <w:szCs w:val="24"/>
        </w:rPr>
      </w:pPr>
      <w:r w:rsidRPr="00CC154C">
        <w:rPr>
          <w:sz w:val="24"/>
          <w:szCs w:val="24"/>
          <w:lang w:eastAsia="ar-SA"/>
        </w:rPr>
        <w:t xml:space="preserve">6.4.6. При отсутствии какого-либо продукта на пищеблоке, предусмотренного </w:t>
      </w:r>
      <w:r>
        <w:rPr>
          <w:sz w:val="24"/>
          <w:szCs w:val="24"/>
          <w:lang w:eastAsia="ar-SA"/>
        </w:rPr>
        <w:t>21-</w:t>
      </w:r>
      <w:r w:rsidRPr="00CC154C">
        <w:rPr>
          <w:sz w:val="24"/>
          <w:szCs w:val="24"/>
          <w:lang w:eastAsia="ar-SA"/>
        </w:rPr>
        <w:t>дневным меню, Исполнитель обязан предусмотреть возможность замены и согласовать замену с Заказчиком одного продукта (блюда) другим при сохранении химического состава и энергетической ценности используемых рационов в соответствии с требованиями</w:t>
      </w:r>
      <w:r w:rsidRPr="00CC154C">
        <w:rPr>
          <w:sz w:val="24"/>
          <w:szCs w:val="24"/>
        </w:rPr>
        <w:t xml:space="preserve"> Санитарно-эпидемиологических правил</w:t>
      </w:r>
      <w:r w:rsidRPr="00CC154C">
        <w:rPr>
          <w:rFonts w:eastAsia="Calibri"/>
          <w:sz w:val="24"/>
          <w:szCs w:val="24"/>
          <w:lang w:eastAsia="en-US"/>
        </w:rPr>
        <w:t>.</w:t>
      </w:r>
    </w:p>
    <w:p w:rsidR="00CF2293" w:rsidRPr="00CC154C" w:rsidRDefault="00CF2293" w:rsidP="00CF2293">
      <w:pPr>
        <w:tabs>
          <w:tab w:val="left" w:pos="0"/>
        </w:tabs>
        <w:ind w:firstLine="709"/>
        <w:rPr>
          <w:sz w:val="24"/>
          <w:szCs w:val="24"/>
        </w:rPr>
      </w:pPr>
      <w:r w:rsidRPr="00CC154C">
        <w:rPr>
          <w:sz w:val="24"/>
          <w:szCs w:val="24"/>
          <w:lang w:eastAsia="ar-SA"/>
        </w:rPr>
        <w:t xml:space="preserve">Замена продуктов производиться только при чрезвычайной ситуации: при недопоставке продуктов, поставке производителем некачественного продукта и т.д. </w:t>
      </w:r>
    </w:p>
    <w:p w:rsidR="00CF2293" w:rsidRPr="00CC154C" w:rsidRDefault="00CF2293" w:rsidP="00CF2293">
      <w:pPr>
        <w:tabs>
          <w:tab w:val="left" w:pos="0"/>
        </w:tabs>
        <w:ind w:firstLine="709"/>
        <w:rPr>
          <w:sz w:val="24"/>
          <w:szCs w:val="24"/>
        </w:rPr>
      </w:pPr>
      <w:r w:rsidRPr="00CC154C">
        <w:rPr>
          <w:sz w:val="24"/>
          <w:szCs w:val="24"/>
          <w:lang w:eastAsia="ar-SA"/>
        </w:rPr>
        <w:t xml:space="preserve">6.4.7. На случай возникновения чрезвычайных ситуаций технического, природного, техногенного и военного характера, Исполнитель должен обеспечить хранение на складских </w:t>
      </w:r>
      <w:r w:rsidRPr="00CC154C">
        <w:rPr>
          <w:sz w:val="24"/>
          <w:szCs w:val="24"/>
          <w:lang w:eastAsia="ar-SA"/>
        </w:rPr>
        <w:lastRenderedPageBreak/>
        <w:t xml:space="preserve">площадях неснижаемый запас пищевых продуктов в размере трехсуточной потребности Заказчика на численность человек Заказчика. Ассортимент продовольствия неснижаемого запаса Исполнитель должен согласовывать с Заказчиком. </w:t>
      </w:r>
    </w:p>
    <w:p w:rsidR="00CF2293" w:rsidRPr="00CC154C" w:rsidRDefault="00CF2293" w:rsidP="00CF2293">
      <w:pPr>
        <w:tabs>
          <w:tab w:val="left" w:pos="0"/>
        </w:tabs>
        <w:ind w:firstLine="709"/>
        <w:rPr>
          <w:sz w:val="24"/>
          <w:szCs w:val="24"/>
        </w:rPr>
      </w:pPr>
      <w:r w:rsidRPr="00CC154C">
        <w:rPr>
          <w:sz w:val="24"/>
          <w:szCs w:val="24"/>
          <w:lang w:eastAsia="ar-SA"/>
        </w:rPr>
        <w:t>По требованию Заказчика предоставлять хранимые на складах пищеблока продукты питания, для определения количества фактически хранимых продуктов питания и сравнения полученных данных с нормой содержания продуктов питания неснижаемого запаса.</w:t>
      </w:r>
    </w:p>
    <w:p w:rsidR="00CF2293" w:rsidRPr="00CC154C" w:rsidRDefault="00CF2293" w:rsidP="00CF2293">
      <w:pPr>
        <w:tabs>
          <w:tab w:val="left" w:pos="0"/>
        </w:tabs>
        <w:ind w:firstLine="709"/>
        <w:rPr>
          <w:sz w:val="24"/>
          <w:szCs w:val="24"/>
        </w:rPr>
      </w:pPr>
      <w:r w:rsidRPr="00CC154C">
        <w:rPr>
          <w:sz w:val="24"/>
          <w:szCs w:val="24"/>
          <w:lang w:eastAsia="ar-SA"/>
        </w:rPr>
        <w:t>6.4.8. Хранение пищевых продуктов и сырья должно осуществляться в специально оборудованных помещениях, сооружениях, и должны соответствовать требованиям санитарных и ветеринарных правил и норм. Условия и сроки хранения продуктов должны соответствовать требованиям санитарных правил СанПиН 2.3.2.1324-03 «Гигиенические требования к срокам годности и условиям хранения пищевых продуктов». Хранение особо скоропортящихся продуктов осуществляется в соответствии с гигиеническими требованиями, предъявляемыми к условиям, срокам хранения особо скоропортящихся продуктов.</w:t>
      </w:r>
    </w:p>
    <w:p w:rsidR="00CF2293" w:rsidRPr="00CC154C" w:rsidRDefault="00CF2293" w:rsidP="00CF2293">
      <w:pPr>
        <w:tabs>
          <w:tab w:val="left" w:pos="0"/>
        </w:tabs>
        <w:ind w:firstLine="709"/>
        <w:rPr>
          <w:sz w:val="24"/>
          <w:szCs w:val="24"/>
        </w:rPr>
      </w:pPr>
      <w:r w:rsidRPr="00CC154C">
        <w:rPr>
          <w:b/>
          <w:sz w:val="24"/>
          <w:szCs w:val="24"/>
          <w:lang w:eastAsia="ar-SA"/>
        </w:rPr>
        <w:t>6.5. Технология приготовления пищи:</w:t>
      </w:r>
    </w:p>
    <w:p w:rsidR="00CF2293" w:rsidRPr="00CC154C" w:rsidRDefault="00CF2293" w:rsidP="00CF2293">
      <w:pPr>
        <w:widowControl w:val="0"/>
        <w:tabs>
          <w:tab w:val="left" w:pos="0"/>
        </w:tabs>
        <w:ind w:firstLine="709"/>
        <w:rPr>
          <w:sz w:val="24"/>
          <w:szCs w:val="24"/>
        </w:rPr>
      </w:pPr>
      <w:r w:rsidRPr="00CC154C">
        <w:rPr>
          <w:sz w:val="24"/>
          <w:szCs w:val="24"/>
        </w:rPr>
        <w:t xml:space="preserve">6.5.1. </w:t>
      </w:r>
      <w:proofErr w:type="gramStart"/>
      <w:r w:rsidRPr="00CC154C">
        <w:rPr>
          <w:sz w:val="24"/>
          <w:szCs w:val="24"/>
        </w:rPr>
        <w:t>В целях предупреждения возникновения и распространения инфекционных и неинфекционных заболеваний (отравлений) Исполнитель обязан осуществлять постоянный технологический и санитарно-гигиенический контроль и обеспечить качество и безопасность процессов производства на всех этапах приготовления питания от поступления сырья до приготовления и раздачи питания в соответствии с государственными стандартами, техническими регламентами, санитарными и ветеринарными правилами и нормами.</w:t>
      </w:r>
      <w:proofErr w:type="gramEnd"/>
    </w:p>
    <w:p w:rsidR="00CF2293" w:rsidRPr="00CC154C" w:rsidRDefault="00CF2293" w:rsidP="00CF2293">
      <w:pPr>
        <w:ind w:firstLine="709"/>
        <w:rPr>
          <w:sz w:val="24"/>
          <w:szCs w:val="24"/>
        </w:rPr>
      </w:pPr>
      <w:r w:rsidRPr="00CC154C">
        <w:rPr>
          <w:b/>
          <w:sz w:val="24"/>
          <w:szCs w:val="24"/>
        </w:rPr>
        <w:t>6.6. Требования к транспорту:</w:t>
      </w:r>
    </w:p>
    <w:p w:rsidR="00CF2293" w:rsidRPr="00CC154C" w:rsidRDefault="00CF2293" w:rsidP="00CF2293">
      <w:pPr>
        <w:tabs>
          <w:tab w:val="left" w:pos="0"/>
        </w:tabs>
        <w:ind w:firstLine="709"/>
        <w:rPr>
          <w:sz w:val="24"/>
          <w:szCs w:val="24"/>
        </w:rPr>
      </w:pPr>
      <w:r w:rsidRPr="00CC154C">
        <w:rPr>
          <w:sz w:val="24"/>
          <w:szCs w:val="24"/>
          <w:lang w:eastAsia="ar-SA"/>
        </w:rPr>
        <w:t xml:space="preserve">6.6.1. Исполнитель обязан осуществлять транспортировку сырья и пищевых продуктов в соответствии с санитарно-гигиеническими требованиями. </w:t>
      </w:r>
    </w:p>
    <w:p w:rsidR="00CF2293" w:rsidRPr="00CC154C" w:rsidRDefault="00CF2293" w:rsidP="00CF2293">
      <w:pPr>
        <w:tabs>
          <w:tab w:val="left" w:pos="0"/>
        </w:tabs>
        <w:ind w:firstLine="709"/>
        <w:rPr>
          <w:sz w:val="24"/>
          <w:szCs w:val="24"/>
        </w:rPr>
      </w:pPr>
      <w:r w:rsidRPr="00CC154C">
        <w:rPr>
          <w:sz w:val="24"/>
          <w:szCs w:val="24"/>
          <w:lang w:eastAsia="ar-SA"/>
        </w:rPr>
        <w:t>6.6.2. В целях предупреждения возникновения и распространения инфекционных и неинфекционных заболеваний (отравлений) Исполнитель обязуется производить транспортирование сырья и пищевых продуктов специальным, чистым транспортом, прошедшим санитарную обработку, а скоропортящиеся и особо скоропортящиеся продукты транспортировать охлаждаемым или изотермическим транспортом, обеспечивающим сохранение температурных режимов транспортировки. Для предотвращения возникновения и распространения инфекционных и неинфекционных заболеваний (отравлений) транспортирование Исполнителем пищевых продуктов совместно с токсичными, остро пахнущими, радиоактивными и другими опасными веществами не допускается. Использование специализированного транспорта, предназначенного для перевозки пищевых продуктов (независимо от их упаковки), для других целей не допускается.</w:t>
      </w:r>
    </w:p>
    <w:p w:rsidR="00CF2293" w:rsidRPr="00CC154C" w:rsidRDefault="00CF2293" w:rsidP="00CF2293">
      <w:pPr>
        <w:widowControl w:val="0"/>
        <w:tabs>
          <w:tab w:val="left" w:pos="0"/>
        </w:tabs>
        <w:ind w:firstLine="709"/>
        <w:rPr>
          <w:b/>
          <w:sz w:val="24"/>
          <w:szCs w:val="24"/>
        </w:rPr>
      </w:pPr>
      <w:r w:rsidRPr="00CC154C">
        <w:rPr>
          <w:b/>
          <w:sz w:val="24"/>
          <w:szCs w:val="24"/>
        </w:rPr>
        <w:t>6.7. Требования к результатам оказанных услуг:</w:t>
      </w:r>
    </w:p>
    <w:p w:rsidR="00CF2293" w:rsidRPr="00CC154C" w:rsidRDefault="00CF2293" w:rsidP="00CF2293">
      <w:pPr>
        <w:widowControl w:val="0"/>
        <w:tabs>
          <w:tab w:val="left" w:pos="0"/>
        </w:tabs>
        <w:ind w:firstLine="709"/>
        <w:rPr>
          <w:sz w:val="24"/>
          <w:szCs w:val="24"/>
        </w:rPr>
      </w:pPr>
      <w:r w:rsidRPr="00CC154C">
        <w:rPr>
          <w:sz w:val="24"/>
          <w:szCs w:val="24"/>
        </w:rPr>
        <w:t xml:space="preserve">6.7.1. Исполнитель обязан организовать и обеспечить приготовление питания в соответствии с утвержденным Заказчиком </w:t>
      </w:r>
      <w:r>
        <w:rPr>
          <w:sz w:val="24"/>
          <w:szCs w:val="24"/>
        </w:rPr>
        <w:t>21-</w:t>
      </w:r>
      <w:r w:rsidRPr="00CC154C">
        <w:rPr>
          <w:sz w:val="24"/>
          <w:szCs w:val="24"/>
        </w:rPr>
        <w:t>дневным меню, разработанным с учетом калорийности.</w:t>
      </w:r>
    </w:p>
    <w:p w:rsidR="00CF2293" w:rsidRPr="00CC154C" w:rsidRDefault="00CF2293" w:rsidP="00CF2293">
      <w:pPr>
        <w:widowControl w:val="0"/>
        <w:tabs>
          <w:tab w:val="left" w:pos="0"/>
        </w:tabs>
        <w:ind w:firstLine="709"/>
        <w:rPr>
          <w:sz w:val="24"/>
          <w:szCs w:val="24"/>
        </w:rPr>
      </w:pPr>
      <w:r w:rsidRPr="00CC154C">
        <w:rPr>
          <w:sz w:val="24"/>
          <w:szCs w:val="24"/>
        </w:rPr>
        <w:t xml:space="preserve">6.7.2. В случае отсутствия одного из продуктов либо </w:t>
      </w:r>
      <w:proofErr w:type="gramStart"/>
      <w:r w:rsidRPr="00CC154C">
        <w:rPr>
          <w:sz w:val="24"/>
          <w:szCs w:val="24"/>
        </w:rPr>
        <w:t xml:space="preserve">полного набора продуктов, предусмотренного </w:t>
      </w:r>
      <w:r>
        <w:rPr>
          <w:sz w:val="24"/>
          <w:szCs w:val="24"/>
        </w:rPr>
        <w:t>21-</w:t>
      </w:r>
      <w:r w:rsidRPr="00CC154C">
        <w:rPr>
          <w:sz w:val="24"/>
          <w:szCs w:val="24"/>
        </w:rPr>
        <w:t>дневным меню Исполнитель обязан</w:t>
      </w:r>
      <w:proofErr w:type="gramEnd"/>
      <w:r w:rsidRPr="00CC154C">
        <w:rPr>
          <w:sz w:val="24"/>
          <w:szCs w:val="24"/>
        </w:rPr>
        <w:t xml:space="preserve"> согласовать с ответственным лицом Заказчика замену одного продукта либо полного набора продуктов другим с целью сохранения химического состава и энергетической ценности используемых рационов.</w:t>
      </w:r>
    </w:p>
    <w:p w:rsidR="00CF2293" w:rsidRPr="00CC154C" w:rsidRDefault="00CF2293" w:rsidP="00CF2293">
      <w:pPr>
        <w:widowControl w:val="0"/>
        <w:tabs>
          <w:tab w:val="left" w:pos="0"/>
        </w:tabs>
        <w:ind w:firstLine="709"/>
        <w:rPr>
          <w:sz w:val="24"/>
          <w:szCs w:val="24"/>
        </w:rPr>
      </w:pPr>
      <w:r w:rsidRPr="00CC154C">
        <w:rPr>
          <w:sz w:val="24"/>
          <w:szCs w:val="24"/>
        </w:rPr>
        <w:t xml:space="preserve">6.7.3. Исполнитель обязан организовать приготовление и выдачу питания по весу с выходом блюд и количеством порций и установленным в учреждении Заказчика режимом питания. </w:t>
      </w:r>
    </w:p>
    <w:p w:rsidR="00CF2293" w:rsidRPr="00CC154C" w:rsidRDefault="00CF2293" w:rsidP="00CF2293">
      <w:pPr>
        <w:widowControl w:val="0"/>
        <w:tabs>
          <w:tab w:val="left" w:pos="0"/>
        </w:tabs>
        <w:ind w:firstLine="709"/>
        <w:rPr>
          <w:sz w:val="24"/>
          <w:szCs w:val="24"/>
        </w:rPr>
      </w:pPr>
      <w:r w:rsidRPr="00CC154C">
        <w:rPr>
          <w:sz w:val="24"/>
          <w:szCs w:val="24"/>
        </w:rPr>
        <w:t xml:space="preserve">6.7.4. </w:t>
      </w:r>
      <w:proofErr w:type="gramStart"/>
      <w:r w:rsidRPr="00CC154C">
        <w:rPr>
          <w:sz w:val="24"/>
          <w:szCs w:val="24"/>
        </w:rPr>
        <w:t xml:space="preserve">Исполнитель обязан </w:t>
      </w:r>
      <w:r w:rsidRPr="00CC154C">
        <w:rPr>
          <w:sz w:val="24"/>
          <w:szCs w:val="24"/>
          <w:lang w:bidi="ru-RU"/>
        </w:rPr>
        <w:t>обеспечивать ежедневное проведение бракеража готовой продукции с участием работников Заказчика и/или уполномоченных лиц Заказчика в соответствии с требованиями действующего законодательства, а также бракераж пищевых продуктов и продовольственного сырья по мере поступления в кладовые пищеблока (столовой), ежедневно вести учет температурных и влажностных режимов в кладовых морозильных и холодильных камерах.</w:t>
      </w:r>
      <w:proofErr w:type="gramEnd"/>
    </w:p>
    <w:p w:rsidR="00CF2293" w:rsidRPr="00CC154C" w:rsidRDefault="00CF2293" w:rsidP="00CF2293">
      <w:pPr>
        <w:widowControl w:val="0"/>
        <w:tabs>
          <w:tab w:val="left" w:pos="6560"/>
        </w:tabs>
        <w:ind w:firstLine="709"/>
        <w:rPr>
          <w:sz w:val="24"/>
          <w:szCs w:val="24"/>
        </w:rPr>
      </w:pPr>
      <w:r w:rsidRPr="00CC154C">
        <w:rPr>
          <w:sz w:val="24"/>
          <w:szCs w:val="24"/>
        </w:rPr>
        <w:t xml:space="preserve">6.7.5. Готовые блюда по качеству и безопасности должны соответствовать требованиям технического регламента, санитарно-эпидемиологическим требованиям, </w:t>
      </w:r>
      <w:r w:rsidRPr="00CC154C">
        <w:rPr>
          <w:sz w:val="24"/>
          <w:szCs w:val="24"/>
        </w:rPr>
        <w:lastRenderedPageBreak/>
        <w:t>утвержденным рецептурам, технологическим картам, санитарным правилам и иметь удовлетворительные органолептические свойства (вкус, запах, внешний вид).</w:t>
      </w:r>
    </w:p>
    <w:p w:rsidR="00CF2293" w:rsidRPr="00CC154C" w:rsidRDefault="00CF2293" w:rsidP="00CF2293">
      <w:pPr>
        <w:widowControl w:val="0"/>
        <w:tabs>
          <w:tab w:val="left" w:pos="6560"/>
        </w:tabs>
        <w:ind w:firstLine="709"/>
        <w:rPr>
          <w:sz w:val="24"/>
          <w:szCs w:val="24"/>
        </w:rPr>
      </w:pPr>
      <w:r w:rsidRPr="00CC154C">
        <w:rPr>
          <w:sz w:val="24"/>
          <w:szCs w:val="24"/>
        </w:rPr>
        <w:t xml:space="preserve">6.7.6. При раздаче питания в столовой Исполнитель должен соблюдать температурный режим выдаваемой пищи: первые блюда – не ниже 75 °C, вторые блюда – не ниже 65 °C, гарниры – не ниже 65 °C, холодные блюда и напитки – от 7 до 14 °C. Готовые первые и вторые блюда могут находиться на мармите или горячей плите не более 2-3 ч с момента изготовления. Салаты, винегреты, гастрономические продукты, другие холодные блюда и напитки реализуются в охлажденном виде в течение одного часа. </w:t>
      </w:r>
    </w:p>
    <w:p w:rsidR="00CF2293" w:rsidRPr="00CC154C" w:rsidRDefault="00CF2293" w:rsidP="00CF2293">
      <w:pPr>
        <w:ind w:firstLine="540"/>
        <w:rPr>
          <w:sz w:val="24"/>
          <w:szCs w:val="24"/>
        </w:rPr>
      </w:pPr>
      <w:r w:rsidRPr="00CC154C">
        <w:rPr>
          <w:sz w:val="24"/>
          <w:szCs w:val="24"/>
          <w:lang w:eastAsia="ar-SA"/>
        </w:rPr>
        <w:t xml:space="preserve">6.7.7. </w:t>
      </w:r>
      <w:r w:rsidRPr="00CC154C">
        <w:rPr>
          <w:rFonts w:eastAsia="Calibri"/>
          <w:sz w:val="24"/>
          <w:szCs w:val="24"/>
        </w:rPr>
        <w:t xml:space="preserve">Выдача питания осуществляется только после снятия пробы. Оценку органолептических показателей и качества блюд проводит </w:t>
      </w:r>
      <w:proofErr w:type="spellStart"/>
      <w:r w:rsidRPr="00CC154C">
        <w:rPr>
          <w:rFonts w:eastAsia="Calibri"/>
          <w:sz w:val="24"/>
          <w:szCs w:val="24"/>
        </w:rPr>
        <w:t>бракеражная</w:t>
      </w:r>
      <w:proofErr w:type="spellEnd"/>
      <w:r w:rsidRPr="00CC154C">
        <w:rPr>
          <w:rFonts w:eastAsia="Calibri"/>
          <w:sz w:val="24"/>
          <w:szCs w:val="24"/>
        </w:rPr>
        <w:t xml:space="preserve"> комиссия с участием представителей Исполнителя и Заказчика.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Результат бракеража регистрируется в журнале бракеража готовой продукции (Приложение №4 к настоящему Договору).</w:t>
      </w:r>
    </w:p>
    <w:p w:rsidR="00CF2293" w:rsidRPr="00CC154C" w:rsidRDefault="00CF2293" w:rsidP="00CF2293">
      <w:pPr>
        <w:ind w:firstLine="540"/>
        <w:rPr>
          <w:sz w:val="24"/>
          <w:szCs w:val="24"/>
        </w:rPr>
      </w:pPr>
      <w:r w:rsidRPr="00CC154C">
        <w:rPr>
          <w:rFonts w:eastAsia="Calibri"/>
          <w:sz w:val="24"/>
          <w:szCs w:val="24"/>
        </w:rPr>
        <w:t>6.7.8. Для членов бракеражной комиссии выделяются отдельные халаты.</w:t>
      </w:r>
    </w:p>
    <w:p w:rsidR="00CF2293" w:rsidRPr="00CC154C" w:rsidRDefault="00CF2293" w:rsidP="00CF2293">
      <w:pPr>
        <w:ind w:firstLine="540"/>
        <w:rPr>
          <w:sz w:val="24"/>
          <w:szCs w:val="24"/>
        </w:rPr>
      </w:pPr>
      <w:r w:rsidRPr="00CC154C">
        <w:rPr>
          <w:rFonts w:eastAsia="Calibri"/>
          <w:sz w:val="24"/>
          <w:szCs w:val="24"/>
        </w:rPr>
        <w:t xml:space="preserve">6.7.9. В целях </w:t>
      </w:r>
      <w:proofErr w:type="gramStart"/>
      <w:r w:rsidRPr="00CC154C">
        <w:rPr>
          <w:rFonts w:eastAsia="Calibri"/>
          <w:sz w:val="24"/>
          <w:szCs w:val="24"/>
        </w:rPr>
        <w:t>контроля за</w:t>
      </w:r>
      <w:proofErr w:type="gramEnd"/>
      <w:r w:rsidRPr="00CC154C">
        <w:rPr>
          <w:rFonts w:eastAsia="Calibri"/>
          <w:sz w:val="24"/>
          <w:szCs w:val="24"/>
        </w:rPr>
        <w:t xml:space="preserve"> доброкачественностью и безопасностью приготовленной пищи на пищеблоке Исполнителем отбирается суточная проба от каждой партии приготовленных блюд.</w:t>
      </w:r>
    </w:p>
    <w:p w:rsidR="00CF2293" w:rsidRPr="00CC154C" w:rsidRDefault="00CF2293" w:rsidP="00CF2293">
      <w:pPr>
        <w:ind w:firstLine="540"/>
        <w:rPr>
          <w:sz w:val="24"/>
          <w:szCs w:val="24"/>
        </w:rPr>
      </w:pPr>
      <w:r w:rsidRPr="00CC154C">
        <w:rPr>
          <w:rFonts w:eastAsia="Calibri"/>
          <w:sz w:val="24"/>
          <w:szCs w:val="24"/>
        </w:rPr>
        <w:t xml:space="preserve">Отбор суточной пробы проводит работник (или под его руководством повар) Исполнителя в присутствии Заказчика в специально выделенные обеззараженные и промаркированные стеклянные емкости с плотно закрывающимися крышками - отдельно каждое блюдо или кулинарное изделие. </w:t>
      </w:r>
      <w:proofErr w:type="gramStart"/>
      <w:r w:rsidRPr="00CC154C">
        <w:rPr>
          <w:rFonts w:eastAsia="Calibri"/>
          <w:sz w:val="24"/>
          <w:szCs w:val="24"/>
        </w:rPr>
        <w:t>Холодные закуски, первые блюда, гарниры и напитки (третьи блюда) отбирают в количестве не менее 100 г. Порционные вторые блюда, биточки, котлеты, сырники, оладьи, колбаса, бутерброды оставляют поштучно, целиком (в объеме одной порции).</w:t>
      </w:r>
      <w:proofErr w:type="gramEnd"/>
    </w:p>
    <w:p w:rsidR="00CF2293" w:rsidRPr="00CC154C" w:rsidRDefault="00CF2293" w:rsidP="00CF2293">
      <w:pPr>
        <w:ind w:firstLine="540"/>
        <w:rPr>
          <w:sz w:val="24"/>
          <w:szCs w:val="24"/>
        </w:rPr>
      </w:pPr>
      <w:r w:rsidRPr="00CC154C">
        <w:rPr>
          <w:rFonts w:eastAsia="Calibri"/>
          <w:sz w:val="24"/>
          <w:szCs w:val="24"/>
        </w:rPr>
        <w:t>Суточные пробы хранятся не менее 48 часов с момента окончания срока реализации блюд в специально отведенном в холодильнике месте/ холодильнике при температуре +2 - +6 °C.</w:t>
      </w:r>
    </w:p>
    <w:p w:rsidR="00CF2293" w:rsidRPr="00CC154C" w:rsidRDefault="00CF2293" w:rsidP="00CF2293">
      <w:pPr>
        <w:ind w:firstLine="540"/>
        <w:rPr>
          <w:sz w:val="24"/>
          <w:szCs w:val="24"/>
        </w:rPr>
      </w:pPr>
      <w:r w:rsidRPr="00CC154C">
        <w:rPr>
          <w:rFonts w:eastAsia="Calibri"/>
          <w:sz w:val="24"/>
          <w:szCs w:val="24"/>
        </w:rPr>
        <w:t>Посуда для хранения суточной пробы (емкости и крышки) обрабатывается кипячением в течение 5 минут.</w:t>
      </w:r>
    </w:p>
    <w:p w:rsidR="00CF2293" w:rsidRPr="00CC154C" w:rsidRDefault="00CF2293" w:rsidP="00CF2293">
      <w:pPr>
        <w:ind w:firstLine="709"/>
        <w:rPr>
          <w:sz w:val="24"/>
          <w:szCs w:val="24"/>
        </w:rPr>
      </w:pPr>
      <w:r w:rsidRPr="00CC154C">
        <w:rPr>
          <w:sz w:val="24"/>
          <w:szCs w:val="24"/>
        </w:rPr>
        <w:t xml:space="preserve">6.7.10. </w:t>
      </w:r>
      <w:proofErr w:type="gramStart"/>
      <w:r w:rsidRPr="00CC154C">
        <w:rPr>
          <w:sz w:val="24"/>
          <w:szCs w:val="24"/>
        </w:rPr>
        <w:t>Исполнитель должен обеспечить выполнение санитарных правил своими работниками, организацию производственного и лабораторного контроля, необходимые условия  для соблюдения санитарных норм и правил на всех этапах приготовления и реализации блюд, гарантирующих их качество и безопасность для здоровья потребителей, допуск к работе лиц по состоянию здоровья, прошедших профессиональную, гигиеническую подготовку и аттестацию с занесением данных в личную медицинскую книжку в установленном порядке, своевременное</w:t>
      </w:r>
      <w:proofErr w:type="gramEnd"/>
      <w:r w:rsidRPr="00CC154C">
        <w:rPr>
          <w:sz w:val="24"/>
          <w:szCs w:val="24"/>
        </w:rPr>
        <w:t xml:space="preserve"> прохождение предварительных при поступлении и периодических медицинских обследований  всеми работниками предприятий. Журнал «Здоровье» предоставлять по первому требованию Заказчика.</w:t>
      </w:r>
    </w:p>
    <w:p w:rsidR="00CF2293" w:rsidRDefault="00CF2293" w:rsidP="00CF2293">
      <w:pPr>
        <w:ind w:firstLine="709"/>
        <w:rPr>
          <w:sz w:val="24"/>
          <w:szCs w:val="24"/>
        </w:rPr>
      </w:pPr>
      <w:r w:rsidRPr="00CC154C">
        <w:rPr>
          <w:sz w:val="24"/>
          <w:szCs w:val="24"/>
        </w:rPr>
        <w:t xml:space="preserve">6.7.11. Предоставлять Заказчику результаты (протоколы) лабораторных исследований по производственному </w:t>
      </w:r>
      <w:proofErr w:type="gramStart"/>
      <w:r w:rsidRPr="00CC154C">
        <w:rPr>
          <w:sz w:val="24"/>
          <w:szCs w:val="24"/>
        </w:rPr>
        <w:t>контролю за</w:t>
      </w:r>
      <w:proofErr w:type="gramEnd"/>
      <w:r w:rsidRPr="00CC154C">
        <w:rPr>
          <w:sz w:val="24"/>
          <w:szCs w:val="24"/>
        </w:rPr>
        <w:t xml:space="preserve"> соблюдением санитарных правил и выполнением санитарно-противоэпидемических (профилактических) мероприятий. </w:t>
      </w:r>
    </w:p>
    <w:p w:rsidR="003B0B28" w:rsidRPr="00CC154C" w:rsidRDefault="003B0B28" w:rsidP="00CF2293">
      <w:pPr>
        <w:ind w:firstLine="709"/>
        <w:rPr>
          <w:sz w:val="24"/>
          <w:szCs w:val="24"/>
        </w:rPr>
      </w:pPr>
    </w:p>
    <w:p w:rsidR="00CF2293" w:rsidRPr="00CC154C" w:rsidRDefault="00CF2293" w:rsidP="00CF2293">
      <w:pPr>
        <w:widowControl w:val="0"/>
        <w:tabs>
          <w:tab w:val="left" w:pos="6560"/>
        </w:tabs>
        <w:jc w:val="center"/>
        <w:rPr>
          <w:sz w:val="24"/>
          <w:szCs w:val="24"/>
        </w:rPr>
      </w:pPr>
      <w:r w:rsidRPr="00CC154C">
        <w:rPr>
          <w:b/>
          <w:sz w:val="24"/>
          <w:szCs w:val="24"/>
        </w:rPr>
        <w:t>7</w:t>
      </w:r>
      <w:r w:rsidRPr="00CC154C">
        <w:rPr>
          <w:sz w:val="24"/>
          <w:szCs w:val="24"/>
        </w:rPr>
        <w:t xml:space="preserve">. </w:t>
      </w:r>
      <w:r w:rsidRPr="00CC154C">
        <w:rPr>
          <w:b/>
          <w:sz w:val="24"/>
          <w:szCs w:val="24"/>
        </w:rPr>
        <w:t>ОТВЕТСТВЕННОСТЬ СТОРОН</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7.1. За неисполнение или ненадлежащее исполнение обязательств, предусмотренных настоящим Договором, Стороны несут ответственность в соответствии с законодательством Российской Федерации и условиями настоящего Договора. </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7.2.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7.3. Исполнитель несет ответственность в размере полной стоимости понесенных убытков за ущерб, причиненный утратой, повреждением или порчей имущества Заказчика, в соответствии с Гражданским кодексом Российской Федерации. </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lastRenderedPageBreak/>
        <w:t xml:space="preserve">7.4.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w:t>
      </w:r>
    </w:p>
    <w:p w:rsidR="00CF2293" w:rsidRPr="00CC154C" w:rsidRDefault="00CF2293" w:rsidP="00CF2293">
      <w:pPr>
        <w:ind w:firstLine="709"/>
        <w:contextualSpacing/>
        <w:rPr>
          <w:sz w:val="24"/>
          <w:szCs w:val="24"/>
        </w:rPr>
      </w:pPr>
      <w:r w:rsidRPr="00CC154C">
        <w:rPr>
          <w:sz w:val="24"/>
          <w:szCs w:val="24"/>
          <w:lang w:eastAsia="en-US"/>
        </w:rPr>
        <w:t xml:space="preserve">Общая сумма начисленных штрафов за ненадлежащее исполнение Заказчиком обязательств, предусмотренных Договором, не может превышать цену Договора. </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7.4.1.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CF2293" w:rsidRDefault="00CF2293" w:rsidP="00CF2293">
      <w:pPr>
        <w:ind w:firstLine="709"/>
        <w:contextualSpacing/>
        <w:rPr>
          <w:rFonts w:eastAsia="MS Mincho"/>
          <w:sz w:val="24"/>
          <w:szCs w:val="24"/>
          <w:lang w:eastAsia="en-US"/>
        </w:rPr>
      </w:pPr>
      <w:r w:rsidRPr="00CC154C">
        <w:rPr>
          <w:rFonts w:eastAsia="MS Mincho"/>
          <w:sz w:val="24"/>
          <w:szCs w:val="24"/>
          <w:lang w:eastAsia="en-US"/>
        </w:rPr>
        <w:t>7.4.2.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размере 1000 (одной тысячи) рублей.</w:t>
      </w:r>
    </w:p>
    <w:p w:rsidR="00CF2293" w:rsidRPr="00CC154C" w:rsidRDefault="00CF2293" w:rsidP="00CF2293">
      <w:pPr>
        <w:ind w:firstLine="709"/>
        <w:contextualSpacing/>
        <w:rPr>
          <w:rFonts w:eastAsia="MS Mincho"/>
          <w:sz w:val="24"/>
          <w:szCs w:val="24"/>
          <w:lang w:eastAsia="en-US"/>
        </w:rPr>
      </w:pPr>
      <w:r>
        <w:rPr>
          <w:sz w:val="24"/>
          <w:szCs w:val="24"/>
        </w:rPr>
        <w:t xml:space="preserve">7.4.3. </w:t>
      </w:r>
      <w:r w:rsidRPr="00651437">
        <w:rPr>
          <w:sz w:val="24"/>
          <w:szCs w:val="24"/>
        </w:rPr>
        <w:t xml:space="preserve">Заказчик освобождается от уплаты пени и (или) штрафа, если докажет, что просрочка исполнения или ненадлежащее исполнение обязательства, предусмотренного Договором, произошла вследствие непреодолимой силы или по вине </w:t>
      </w:r>
      <w:r>
        <w:rPr>
          <w:sz w:val="24"/>
          <w:szCs w:val="24"/>
        </w:rPr>
        <w:t>Исполнителя.</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7.5.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 </w:t>
      </w:r>
    </w:p>
    <w:p w:rsidR="00CF2293" w:rsidRPr="00CC154C" w:rsidRDefault="00CF2293" w:rsidP="00CF2293">
      <w:pPr>
        <w:ind w:firstLine="709"/>
        <w:rPr>
          <w:sz w:val="24"/>
          <w:szCs w:val="24"/>
        </w:rPr>
      </w:pPr>
      <w:r w:rsidRPr="00CC154C">
        <w:rPr>
          <w:sz w:val="24"/>
          <w:szCs w:val="24"/>
          <w:lang w:eastAsia="en-US"/>
        </w:rPr>
        <w:t xml:space="preserve">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 </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7.5.1. </w:t>
      </w:r>
      <w:proofErr w:type="gramStart"/>
      <w:r w:rsidRPr="00CC154C">
        <w:rPr>
          <w:rFonts w:eastAsia="MS Mincho"/>
          <w:sz w:val="24"/>
          <w:szCs w:val="24"/>
          <w:lang w:eastAsia="en-US"/>
        </w:rPr>
        <w:t xml:space="preserve">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w:t>
      </w:r>
      <w:r w:rsidRPr="00CC154C">
        <w:rPr>
          <w:rFonts w:eastAsia="Calibri"/>
          <w:sz w:val="24"/>
          <w:szCs w:val="24"/>
          <w:lang w:eastAsia="en-US"/>
        </w:rPr>
        <w:t>Договора</w:t>
      </w:r>
      <w:r w:rsidRPr="00CC154C">
        <w:rPr>
          <w:rFonts w:eastAsia="MS Mincho"/>
          <w:sz w:val="24"/>
          <w:szCs w:val="24"/>
          <w:lang w:eastAsia="en-US"/>
        </w:rPr>
        <w:t xml:space="preserve">, уменьшенной на сумму, пропорциональную объему обязательств, предусмотренных </w:t>
      </w:r>
      <w:r w:rsidRPr="00CC154C">
        <w:rPr>
          <w:rFonts w:eastAsia="MS Mincho"/>
          <w:iCs/>
          <w:sz w:val="24"/>
          <w:szCs w:val="24"/>
          <w:lang w:eastAsia="en-US"/>
        </w:rPr>
        <w:t>Договор</w:t>
      </w:r>
      <w:r w:rsidRPr="00CC154C">
        <w:rPr>
          <w:rFonts w:eastAsia="Calibri"/>
          <w:sz w:val="24"/>
          <w:szCs w:val="24"/>
          <w:lang w:eastAsia="en-US"/>
        </w:rPr>
        <w:t xml:space="preserve">ом </w:t>
      </w:r>
      <w:r w:rsidRPr="00CC154C">
        <w:rPr>
          <w:rFonts w:eastAsia="MS Mincho"/>
          <w:sz w:val="24"/>
          <w:szCs w:val="24"/>
          <w:lang w:eastAsia="en-US"/>
        </w:rPr>
        <w:t xml:space="preserve"> и фактически исполненных Исполнителем</w:t>
      </w:r>
      <w:r w:rsidRPr="00CC154C">
        <w:rPr>
          <w:color w:val="000000"/>
          <w:sz w:val="24"/>
          <w:szCs w:val="24"/>
        </w:rPr>
        <w:t>, за исключением случаев, если законодательством</w:t>
      </w:r>
      <w:proofErr w:type="gramEnd"/>
      <w:r w:rsidRPr="00CC154C">
        <w:rPr>
          <w:color w:val="000000"/>
          <w:sz w:val="24"/>
          <w:szCs w:val="24"/>
        </w:rPr>
        <w:t xml:space="preserve"> Российской Федерации установлен иной порядок начисления пени</w:t>
      </w:r>
      <w:r w:rsidRPr="00CC154C">
        <w:rPr>
          <w:rFonts w:eastAsia="MS Mincho"/>
          <w:sz w:val="24"/>
          <w:szCs w:val="24"/>
          <w:lang w:eastAsia="en-US"/>
        </w:rPr>
        <w:t xml:space="preserve">. </w:t>
      </w:r>
    </w:p>
    <w:p w:rsidR="00CF2293" w:rsidRPr="00CC154C" w:rsidRDefault="00CF2293" w:rsidP="00CF2293">
      <w:pPr>
        <w:ind w:firstLine="709"/>
        <w:rPr>
          <w:sz w:val="24"/>
          <w:szCs w:val="24"/>
        </w:rPr>
      </w:pPr>
      <w:r w:rsidRPr="00CC154C">
        <w:rPr>
          <w:rFonts w:eastAsia="MS Mincho"/>
          <w:sz w:val="24"/>
          <w:szCs w:val="24"/>
          <w:lang w:eastAsia="en-US"/>
        </w:rPr>
        <w:t xml:space="preserve">7.5.2. Штрафы начисляются за неисполнение или ненадлежащее исполнение Исполнителем обязательств, предусмотренных Договором, за исключением просрочки исполнения Исполнителем обязательств, предусмотренных Договором. </w:t>
      </w:r>
      <w:r w:rsidRPr="00CC154C">
        <w:rPr>
          <w:color w:val="000000"/>
          <w:sz w:val="24"/>
          <w:szCs w:val="24"/>
        </w:rPr>
        <w:t>Размер штрафа устанавливается в указанном ниже порядке, за исключением случаев, если законодательством Российской Федерации установлен иной порядок начисления штрафов.</w:t>
      </w:r>
    </w:p>
    <w:p w:rsidR="00CF2293" w:rsidRPr="00CC154C" w:rsidRDefault="00CF2293" w:rsidP="00CF2293">
      <w:pPr>
        <w:tabs>
          <w:tab w:val="left" w:pos="709"/>
          <w:tab w:val="left" w:pos="1134"/>
        </w:tabs>
        <w:ind w:firstLine="709"/>
        <w:rPr>
          <w:sz w:val="24"/>
          <w:szCs w:val="24"/>
        </w:rPr>
      </w:pPr>
      <w:r w:rsidRPr="00CC154C">
        <w:rPr>
          <w:rFonts w:eastAsia="MS Mincho"/>
          <w:sz w:val="24"/>
          <w:szCs w:val="24"/>
          <w:lang w:eastAsia="en-US"/>
        </w:rPr>
        <w:t xml:space="preserve">7.5.2.1.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предусмотренных Договором, размер штрафа </w:t>
      </w:r>
      <w:r>
        <w:rPr>
          <w:rFonts w:eastAsia="Calibri"/>
          <w:sz w:val="24"/>
          <w:szCs w:val="24"/>
          <w:lang w:eastAsia="en-US"/>
        </w:rPr>
        <w:t xml:space="preserve">устанавливается </w:t>
      </w:r>
      <w:r w:rsidRPr="00CC154C">
        <w:rPr>
          <w:rFonts w:eastAsia="MS Mincho"/>
          <w:sz w:val="24"/>
          <w:szCs w:val="24"/>
          <w:lang w:eastAsia="en-US"/>
        </w:rPr>
        <w:t>(за исключением случаев, предусмотренных пунктом 7.5.2.2 настоящего Договора) 10 (десять) процентов цены Договора.</w:t>
      </w:r>
    </w:p>
    <w:p w:rsidR="00CF2293" w:rsidRDefault="00CF2293" w:rsidP="00CF2293">
      <w:pPr>
        <w:ind w:firstLine="709"/>
        <w:rPr>
          <w:sz w:val="24"/>
          <w:szCs w:val="24"/>
          <w:lang w:eastAsia="en-US"/>
        </w:rPr>
      </w:pPr>
      <w:r w:rsidRPr="00CC154C">
        <w:rPr>
          <w:sz w:val="24"/>
          <w:szCs w:val="24"/>
          <w:lang w:eastAsia="en-US"/>
        </w:rPr>
        <w:t>7.5.2.2. В случае если законодательством Российской Федерации установлен иной порядок начисления штрафа, размер такого штрафа и порядок его начисления устанавливается Договором в соответствии с законодательством Российской Федерации.</w:t>
      </w:r>
    </w:p>
    <w:p w:rsidR="00CF2293" w:rsidRPr="00CC154C" w:rsidRDefault="00CF2293" w:rsidP="00CF2293">
      <w:pPr>
        <w:ind w:firstLine="709"/>
        <w:rPr>
          <w:sz w:val="24"/>
          <w:szCs w:val="24"/>
        </w:rPr>
      </w:pPr>
      <w:r>
        <w:rPr>
          <w:sz w:val="24"/>
          <w:szCs w:val="24"/>
          <w:lang w:eastAsia="en-US"/>
        </w:rPr>
        <w:t>7.5.3. Исполнитель</w:t>
      </w:r>
      <w:r w:rsidRPr="00651437">
        <w:rPr>
          <w:sz w:val="24"/>
          <w:szCs w:val="24"/>
          <w:lang w:eastAsia="en-US"/>
        </w:rPr>
        <w:t xml:space="preserve"> освобождается от уплаты пени и (или) штрафа, если докажет, что просрочка исполнения (неисполнение или ненадлежащее исполнение) обязательства, предусмотренного Договором, произошла вследствие непреодолимой силы или по вине Заказчика.</w:t>
      </w:r>
    </w:p>
    <w:p w:rsidR="00CF2293" w:rsidRDefault="00CF2293" w:rsidP="00CF2293">
      <w:pPr>
        <w:tabs>
          <w:tab w:val="left" w:pos="709"/>
          <w:tab w:val="left" w:pos="1134"/>
        </w:tabs>
        <w:ind w:firstLine="709"/>
        <w:rPr>
          <w:rFonts w:eastAsia="MS Mincho"/>
          <w:color w:val="000000"/>
          <w:sz w:val="24"/>
          <w:szCs w:val="24"/>
          <w:lang w:eastAsia="en-US"/>
        </w:rPr>
      </w:pPr>
      <w:r w:rsidRPr="00AB5260">
        <w:rPr>
          <w:rFonts w:eastAsia="MS Mincho"/>
          <w:color w:val="000000"/>
          <w:sz w:val="24"/>
          <w:szCs w:val="24"/>
          <w:lang w:eastAsia="en-US"/>
        </w:rPr>
        <w:t xml:space="preserve">7.6. В случае установления уполномоченными контрольными органами фактов оказания услуг не в полном объеме и/или завышения их стоимости Исполнитель </w:t>
      </w:r>
      <w:r w:rsidRPr="00AB5260">
        <w:rPr>
          <w:rFonts w:eastAsia="MS Mincho"/>
          <w:color w:val="000000"/>
          <w:sz w:val="24"/>
          <w:szCs w:val="24"/>
          <w:lang w:eastAsia="en-US"/>
        </w:rPr>
        <w:lastRenderedPageBreak/>
        <w:t>осуществляет возврат Заказчику излишне уплаченных денежных сре</w:t>
      </w:r>
      <w:proofErr w:type="gramStart"/>
      <w:r w:rsidRPr="00AB5260">
        <w:rPr>
          <w:rFonts w:eastAsia="MS Mincho"/>
          <w:color w:val="000000"/>
          <w:sz w:val="24"/>
          <w:szCs w:val="24"/>
          <w:lang w:eastAsia="en-US"/>
        </w:rPr>
        <w:t>дств в т</w:t>
      </w:r>
      <w:proofErr w:type="gramEnd"/>
      <w:r w:rsidRPr="00AB5260">
        <w:rPr>
          <w:rFonts w:eastAsia="MS Mincho"/>
          <w:color w:val="000000"/>
          <w:sz w:val="24"/>
          <w:szCs w:val="24"/>
          <w:lang w:eastAsia="en-US"/>
        </w:rPr>
        <w:t>ечение 14 дней с момента получения соответствующей претензии (требования) Заказчика.</w:t>
      </w:r>
    </w:p>
    <w:p w:rsidR="003B0B28" w:rsidRPr="00AB5260" w:rsidRDefault="003B0B28" w:rsidP="00CF2293">
      <w:pPr>
        <w:tabs>
          <w:tab w:val="left" w:pos="709"/>
          <w:tab w:val="left" w:pos="1134"/>
        </w:tabs>
        <w:ind w:firstLine="709"/>
        <w:rPr>
          <w:sz w:val="24"/>
          <w:szCs w:val="24"/>
        </w:rPr>
      </w:pPr>
    </w:p>
    <w:p w:rsidR="00CF2293" w:rsidRPr="00AB5260" w:rsidRDefault="00CF2293" w:rsidP="00CF2293">
      <w:pPr>
        <w:pStyle w:val="afff3"/>
        <w:widowControl w:val="0"/>
        <w:numPr>
          <w:ilvl w:val="0"/>
          <w:numId w:val="14"/>
        </w:numPr>
        <w:tabs>
          <w:tab w:val="left" w:pos="435"/>
        </w:tabs>
        <w:spacing w:after="0" w:line="240" w:lineRule="auto"/>
        <w:jc w:val="center"/>
        <w:rPr>
          <w:rFonts w:eastAsia="MS Mincho"/>
          <w:b/>
        </w:rPr>
      </w:pPr>
      <w:r w:rsidRPr="00AB5260">
        <w:rPr>
          <w:rFonts w:eastAsia="MS Mincho"/>
          <w:b/>
        </w:rPr>
        <w:t>ОБЕСПЕЧЕНИЕ ИСПОЛНЕНИЯ ОБЯЗАТЕЛЬСТВ</w:t>
      </w:r>
    </w:p>
    <w:p w:rsidR="00CF2293" w:rsidRPr="00AB5260" w:rsidRDefault="00CF2293" w:rsidP="00CF2293">
      <w:pPr>
        <w:tabs>
          <w:tab w:val="left" w:pos="709"/>
          <w:tab w:val="left" w:pos="1134"/>
        </w:tabs>
        <w:ind w:firstLine="709"/>
        <w:rPr>
          <w:rFonts w:eastAsia="MS Mincho"/>
          <w:color w:val="000000"/>
          <w:sz w:val="24"/>
          <w:szCs w:val="24"/>
          <w:lang w:eastAsia="en-US"/>
        </w:rPr>
      </w:pPr>
      <w:r w:rsidRPr="00AB5260">
        <w:rPr>
          <w:rFonts w:eastAsia="MS Mincho"/>
          <w:color w:val="000000"/>
          <w:sz w:val="24"/>
          <w:szCs w:val="24"/>
          <w:lang w:eastAsia="en-US"/>
        </w:rPr>
        <w:t xml:space="preserve">8.1 Подрядчик представляет Заказчику обеспечение исполнения договора в форме: </w:t>
      </w:r>
      <w:r w:rsidR="00423CA1">
        <w:rPr>
          <w:rFonts w:eastAsia="MS Mincho"/>
          <w:b/>
          <w:color w:val="000000"/>
          <w:sz w:val="24"/>
          <w:szCs w:val="24"/>
          <w:u w:val="single"/>
          <w:lang w:eastAsia="en-US"/>
        </w:rPr>
        <w:t>банковской гарантии</w:t>
      </w:r>
      <w:r w:rsidRPr="00AB5260">
        <w:rPr>
          <w:rFonts w:eastAsia="MS Mincho"/>
          <w:color w:val="000000"/>
          <w:sz w:val="24"/>
          <w:szCs w:val="24"/>
          <w:lang w:eastAsia="en-US"/>
        </w:rPr>
        <w:t xml:space="preserve">, на сумму </w:t>
      </w:r>
      <w:r w:rsidRPr="00423CA1">
        <w:rPr>
          <w:b/>
          <w:sz w:val="24"/>
          <w:szCs w:val="24"/>
          <w:u w:val="single"/>
          <w:lang w:eastAsia="ru-RU"/>
        </w:rPr>
        <w:t>2 176 446,72 (два миллиона сто семьдесят шесть тысяч четыреста сорок шесть рублей 72 копейки)</w:t>
      </w:r>
      <w:r>
        <w:rPr>
          <w:sz w:val="24"/>
          <w:szCs w:val="24"/>
          <w:lang w:eastAsia="ru-RU"/>
        </w:rPr>
        <w:t>,</w:t>
      </w:r>
      <w:r w:rsidRPr="00AB5260">
        <w:rPr>
          <w:rFonts w:eastAsia="MS Mincho"/>
          <w:color w:val="000000"/>
          <w:sz w:val="24"/>
          <w:szCs w:val="24"/>
          <w:lang w:eastAsia="en-US"/>
        </w:rPr>
        <w:t xml:space="preserve"> эквивалентную </w:t>
      </w:r>
      <w:r w:rsidRPr="00423CA1">
        <w:rPr>
          <w:rFonts w:eastAsia="MS Mincho"/>
          <w:b/>
          <w:color w:val="000000"/>
          <w:sz w:val="24"/>
          <w:szCs w:val="24"/>
          <w:u w:val="single"/>
          <w:lang w:eastAsia="en-US"/>
        </w:rPr>
        <w:t>15</w:t>
      </w:r>
      <w:r w:rsidRPr="00AB5260">
        <w:rPr>
          <w:rFonts w:eastAsia="MS Mincho"/>
          <w:color w:val="000000"/>
          <w:sz w:val="24"/>
          <w:szCs w:val="24"/>
          <w:lang w:eastAsia="en-US"/>
        </w:rPr>
        <w:t>% от начальной (максимальной) цены договора.</w:t>
      </w:r>
    </w:p>
    <w:p w:rsidR="00CF2293" w:rsidRPr="00AB5260" w:rsidRDefault="00CF2293" w:rsidP="00CF2293">
      <w:pPr>
        <w:tabs>
          <w:tab w:val="left" w:pos="709"/>
          <w:tab w:val="left" w:pos="1134"/>
        </w:tabs>
        <w:ind w:firstLine="709"/>
        <w:rPr>
          <w:rFonts w:eastAsia="MS Mincho"/>
          <w:color w:val="000000"/>
          <w:sz w:val="24"/>
          <w:szCs w:val="24"/>
          <w:lang w:eastAsia="en-US"/>
        </w:rPr>
      </w:pPr>
      <w:r w:rsidRPr="00AB5260">
        <w:rPr>
          <w:rFonts w:eastAsia="MS Mincho"/>
          <w:color w:val="000000"/>
          <w:sz w:val="24"/>
          <w:szCs w:val="24"/>
          <w:lang w:eastAsia="en-US"/>
        </w:rPr>
        <w:t>8.2. При выборе способа обеспечения в виде внесения денежных средств:</w:t>
      </w:r>
    </w:p>
    <w:p w:rsidR="00CF2293" w:rsidRPr="00AB5260" w:rsidRDefault="00CF2293" w:rsidP="00CF2293">
      <w:pPr>
        <w:tabs>
          <w:tab w:val="left" w:pos="709"/>
          <w:tab w:val="left" w:pos="1134"/>
        </w:tabs>
        <w:ind w:firstLine="709"/>
        <w:rPr>
          <w:rFonts w:eastAsia="MS Mincho"/>
          <w:sz w:val="24"/>
          <w:szCs w:val="24"/>
          <w:lang w:eastAsia="en-US"/>
        </w:rPr>
      </w:pPr>
      <w:r w:rsidRPr="00AB5260">
        <w:rPr>
          <w:rFonts w:eastAsia="MS Mincho"/>
          <w:sz w:val="24"/>
          <w:szCs w:val="24"/>
          <w:lang w:eastAsia="en-US"/>
        </w:rPr>
        <w:t>8.2.1. Внесение денежных средств осуществляется Подрядчиком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F2293" w:rsidRPr="00AB5260" w:rsidRDefault="00CF2293" w:rsidP="00CF2293">
      <w:pPr>
        <w:tabs>
          <w:tab w:val="left" w:pos="709"/>
          <w:tab w:val="left" w:pos="1134"/>
        </w:tabs>
        <w:ind w:firstLine="709"/>
        <w:rPr>
          <w:rFonts w:eastAsia="MS Mincho"/>
          <w:sz w:val="24"/>
          <w:szCs w:val="24"/>
          <w:lang w:eastAsia="en-US"/>
        </w:rPr>
      </w:pPr>
      <w:r w:rsidRPr="00AB5260">
        <w:rPr>
          <w:rFonts w:eastAsia="MS Mincho"/>
          <w:sz w:val="24"/>
          <w:szCs w:val="24"/>
          <w:lang w:eastAsia="en-US"/>
        </w:rPr>
        <w:t xml:space="preserve"> 8.2.2. Возврат Подрядчику денежных средств, внесенных им на счет Заказчика в качестве обеспечение исполнения договора, осуществляется при условии надлежащего исполнения Подрядчиком обязательств по договору. При этом срок возврата Заказчиком Подрядчику таких денежных средств не должен превышать 30 (тридцать) дней </w:t>
      </w:r>
      <w:proofErr w:type="gramStart"/>
      <w:r w:rsidRPr="00AB5260">
        <w:rPr>
          <w:rFonts w:eastAsia="MS Mincho"/>
          <w:sz w:val="24"/>
          <w:szCs w:val="24"/>
          <w:lang w:eastAsia="en-US"/>
        </w:rPr>
        <w:t>с даты исполнения</w:t>
      </w:r>
      <w:proofErr w:type="gramEnd"/>
      <w:r w:rsidRPr="00AB5260">
        <w:rPr>
          <w:rFonts w:eastAsia="MS Mincho"/>
          <w:sz w:val="24"/>
          <w:szCs w:val="24"/>
          <w:lang w:eastAsia="en-US"/>
        </w:rPr>
        <w:t xml:space="preserve"> Подрядчиком обязательств, предусмотренных договором.</w:t>
      </w:r>
    </w:p>
    <w:p w:rsidR="00CF2293" w:rsidRPr="00AB5260" w:rsidRDefault="00CF2293" w:rsidP="00CF2293">
      <w:pPr>
        <w:tabs>
          <w:tab w:val="left" w:pos="709"/>
          <w:tab w:val="left" w:pos="1134"/>
        </w:tabs>
        <w:ind w:firstLine="709"/>
        <w:rPr>
          <w:rFonts w:eastAsia="MS Mincho"/>
          <w:sz w:val="24"/>
          <w:szCs w:val="24"/>
          <w:lang w:eastAsia="en-US"/>
        </w:rPr>
      </w:pPr>
      <w:r w:rsidRPr="00AB5260">
        <w:rPr>
          <w:rFonts w:eastAsia="MS Mincho"/>
          <w:sz w:val="24"/>
          <w:szCs w:val="24"/>
          <w:lang w:eastAsia="en-US"/>
        </w:rPr>
        <w:t xml:space="preserve">8.2.3. </w:t>
      </w:r>
      <w:proofErr w:type="gramStart"/>
      <w:r w:rsidRPr="00AB5260">
        <w:rPr>
          <w:rFonts w:eastAsia="MS Mincho"/>
          <w:sz w:val="24"/>
          <w:szCs w:val="24"/>
          <w:lang w:eastAsia="en-US"/>
        </w:rPr>
        <w:t>В случае неисполнения или ненадлежащего исполнения Подрядчиком обеспеченных внесением денежных средств обязательств, Заказчик имеет право удержать из внесенных Подрядчиком денежных средств сумму, равную сумме денежных средств, которую Подрядчик обязан уплатить Заказчику в качестве неустойки (штрафов, пеней) или в качестве возмещения убытков, либо иной сумме денежных средств, подлежащей уплате Подрядчиком Заказчику по договору.</w:t>
      </w:r>
      <w:proofErr w:type="gramEnd"/>
    </w:p>
    <w:p w:rsidR="00CF2293" w:rsidRPr="00AB5260" w:rsidRDefault="00CF2293" w:rsidP="00CF2293">
      <w:pPr>
        <w:tabs>
          <w:tab w:val="left" w:pos="709"/>
          <w:tab w:val="left" w:pos="1134"/>
        </w:tabs>
        <w:ind w:firstLine="709"/>
        <w:rPr>
          <w:rFonts w:eastAsia="MS Mincho"/>
          <w:color w:val="000000"/>
          <w:sz w:val="24"/>
          <w:szCs w:val="24"/>
          <w:lang w:eastAsia="en-US"/>
        </w:rPr>
      </w:pPr>
      <w:r w:rsidRPr="00AB5260">
        <w:rPr>
          <w:rFonts w:eastAsia="MS Mincho"/>
          <w:color w:val="000000"/>
          <w:sz w:val="24"/>
          <w:szCs w:val="24"/>
          <w:lang w:eastAsia="en-US"/>
        </w:rPr>
        <w:t>8.3. При выборе способа обеспечения в виде банковской гарантии:</w:t>
      </w:r>
    </w:p>
    <w:p w:rsidR="00CF2293" w:rsidRPr="00AB5260" w:rsidRDefault="00CF2293" w:rsidP="00CF2293">
      <w:pPr>
        <w:tabs>
          <w:tab w:val="left" w:pos="709"/>
          <w:tab w:val="left" w:pos="1134"/>
        </w:tabs>
        <w:ind w:firstLine="709"/>
        <w:rPr>
          <w:rFonts w:eastAsia="MS Mincho"/>
          <w:sz w:val="24"/>
          <w:szCs w:val="24"/>
          <w:lang w:eastAsia="en-US"/>
        </w:rPr>
      </w:pPr>
      <w:r w:rsidRPr="00AB5260">
        <w:rPr>
          <w:rFonts w:eastAsia="MS Mincho"/>
          <w:color w:val="000000"/>
          <w:sz w:val="24"/>
          <w:szCs w:val="24"/>
          <w:lang w:eastAsia="en-US"/>
        </w:rPr>
        <w:t>8.3.1. Заказчик в качестве обеспечения исполнения договора принимает</w:t>
      </w:r>
      <w:r w:rsidRPr="00AB5260">
        <w:rPr>
          <w:sz w:val="24"/>
          <w:szCs w:val="24"/>
        </w:rPr>
        <w:t xml:space="preserve"> банковскую </w:t>
      </w:r>
      <w:r w:rsidRPr="00AB5260">
        <w:rPr>
          <w:rFonts w:eastAsia="MS Mincho"/>
          <w:sz w:val="24"/>
          <w:szCs w:val="24"/>
          <w:lang w:eastAsia="en-US"/>
        </w:rPr>
        <w:t>гарантию, выданную банком, соответствующим требованиям, установленным Правительством Российской Федерации.</w:t>
      </w:r>
    </w:p>
    <w:p w:rsidR="00CF2293" w:rsidRPr="00AB5260" w:rsidRDefault="00CF2293" w:rsidP="00CF2293">
      <w:pPr>
        <w:tabs>
          <w:tab w:val="left" w:pos="709"/>
          <w:tab w:val="left" w:pos="1134"/>
        </w:tabs>
        <w:ind w:firstLine="709"/>
        <w:rPr>
          <w:rFonts w:eastAsia="MS Mincho"/>
          <w:sz w:val="24"/>
          <w:szCs w:val="24"/>
          <w:lang w:eastAsia="en-US"/>
        </w:rPr>
      </w:pPr>
      <w:r w:rsidRPr="00AB5260">
        <w:rPr>
          <w:rFonts w:eastAsia="MS Mincho"/>
          <w:sz w:val="24"/>
          <w:szCs w:val="24"/>
          <w:lang w:eastAsia="en-US"/>
        </w:rPr>
        <w:t>8.3.2. Банковская гарантия, предоставляемая Подрядчиком, должна быть включена в реестр банковских гарантий, размещенный в единой информационной системе.</w:t>
      </w:r>
    </w:p>
    <w:p w:rsidR="00CF2293" w:rsidRPr="00C07357" w:rsidRDefault="00CF2293" w:rsidP="00CF2293">
      <w:pPr>
        <w:tabs>
          <w:tab w:val="left" w:pos="709"/>
          <w:tab w:val="left" w:pos="1134"/>
        </w:tabs>
        <w:ind w:firstLine="709"/>
        <w:rPr>
          <w:rFonts w:eastAsia="MS Mincho"/>
          <w:sz w:val="24"/>
          <w:szCs w:val="24"/>
          <w:lang w:eastAsia="en-US"/>
        </w:rPr>
      </w:pPr>
      <w:r w:rsidRPr="00AB5260">
        <w:rPr>
          <w:rFonts w:eastAsia="MS Mincho"/>
          <w:sz w:val="24"/>
          <w:szCs w:val="24"/>
          <w:lang w:eastAsia="en-US"/>
        </w:rPr>
        <w:t>8.3.3. Банковская гарантия оформляется в письменной форме на бумажном носителе (в случае оформления на нескольких листах – обязательно наличие нумерации на</w:t>
      </w:r>
      <w:r w:rsidRPr="00C07357">
        <w:rPr>
          <w:rFonts w:eastAsia="MS Mincho"/>
          <w:sz w:val="24"/>
          <w:szCs w:val="24"/>
          <w:lang w:eastAsia="en-US"/>
        </w:rPr>
        <w:t xml:space="preserve"> всех листах банковской гарантии, которые должны быть прошиты, подписаны и скреплены печатью гаранта) или в форме электронного документа, подписанного электронной подписью лица, имеющего право действовать от имени банка.</w:t>
      </w:r>
    </w:p>
    <w:p w:rsidR="00CF2293" w:rsidRPr="00C07357" w:rsidRDefault="00CF2293" w:rsidP="00CF2293">
      <w:pPr>
        <w:tabs>
          <w:tab w:val="left" w:pos="709"/>
          <w:tab w:val="left" w:pos="1134"/>
        </w:tabs>
        <w:ind w:firstLine="709"/>
        <w:rPr>
          <w:sz w:val="24"/>
          <w:szCs w:val="24"/>
        </w:rPr>
      </w:pPr>
      <w:r>
        <w:rPr>
          <w:rFonts w:eastAsia="MS Mincho"/>
          <w:sz w:val="24"/>
          <w:szCs w:val="24"/>
          <w:lang w:eastAsia="en-US"/>
        </w:rPr>
        <w:t xml:space="preserve">8.3.4. </w:t>
      </w:r>
      <w:r w:rsidRPr="00C07357">
        <w:rPr>
          <w:rFonts w:eastAsia="MS Mincho"/>
          <w:sz w:val="24"/>
          <w:szCs w:val="24"/>
          <w:lang w:eastAsia="en-US"/>
        </w:rPr>
        <w:t>Банковская г</w:t>
      </w:r>
      <w:r w:rsidRPr="00C07357">
        <w:rPr>
          <w:sz w:val="24"/>
          <w:szCs w:val="24"/>
        </w:rPr>
        <w:t>арантия должна быть безотзывной и содержать:</w:t>
      </w:r>
    </w:p>
    <w:p w:rsidR="00CF2293" w:rsidRPr="00C07357" w:rsidRDefault="00CF2293" w:rsidP="00CF2293">
      <w:pPr>
        <w:shd w:val="clear" w:color="auto" w:fill="FFFFFF"/>
        <w:tabs>
          <w:tab w:val="left" w:pos="851"/>
        </w:tabs>
        <w:ind w:left="709" w:hanging="283"/>
      </w:pPr>
      <w:r w:rsidRPr="00C07357">
        <w:t>1) сумму банковской гарантии, подлежащую уплате гарантом Заказчику в случае ненадлежащего исполнения Подрядчиком (принципалом) предусмотренных договором обязательств;</w:t>
      </w:r>
    </w:p>
    <w:p w:rsidR="00CF2293" w:rsidRPr="00C07357" w:rsidRDefault="00CF2293" w:rsidP="00CF2293">
      <w:pPr>
        <w:shd w:val="clear" w:color="auto" w:fill="FFFFFF"/>
        <w:tabs>
          <w:tab w:val="left" w:pos="851"/>
        </w:tabs>
        <w:ind w:left="709" w:hanging="283"/>
      </w:pPr>
      <w:r w:rsidRPr="00C07357">
        <w:t>2) обязательства Подрядчика (принципала), надлежащее исполнение которых обеспечивается банковской гарантией;</w:t>
      </w:r>
    </w:p>
    <w:p w:rsidR="00CF2293" w:rsidRPr="00C07357" w:rsidRDefault="00CF2293" w:rsidP="00CF2293">
      <w:pPr>
        <w:shd w:val="clear" w:color="auto" w:fill="FFFFFF"/>
        <w:tabs>
          <w:tab w:val="left" w:pos="851"/>
        </w:tabs>
        <w:ind w:left="709" w:hanging="283"/>
      </w:pPr>
      <w:r w:rsidRPr="00C07357">
        <w:t>3) обязанность гаранта уплатить Заказчику неустойку в размере 0,1 % денежной суммы, подлежащей уплате, за каждый день просрочки;</w:t>
      </w:r>
    </w:p>
    <w:p w:rsidR="00CF2293" w:rsidRPr="00C07357" w:rsidRDefault="00CF2293" w:rsidP="00CF2293">
      <w:pPr>
        <w:shd w:val="clear" w:color="auto" w:fill="FFFFFF"/>
        <w:tabs>
          <w:tab w:val="left" w:pos="851"/>
        </w:tabs>
        <w:ind w:left="709" w:hanging="283"/>
      </w:pPr>
      <w:r w:rsidRPr="00C0735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учитываются операции со средствами, поступающими Заказчику;</w:t>
      </w:r>
    </w:p>
    <w:p w:rsidR="00CF2293" w:rsidRPr="00C07357" w:rsidRDefault="00CF2293" w:rsidP="00CF2293">
      <w:pPr>
        <w:shd w:val="clear" w:color="auto" w:fill="FFFFFF"/>
        <w:tabs>
          <w:tab w:val="left" w:pos="851"/>
        </w:tabs>
        <w:ind w:left="709" w:hanging="283"/>
      </w:pPr>
      <w:r w:rsidRPr="00C07357">
        <w:t>5) срок действия банковской гарантии.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30 (тридцать) календарных дней;</w:t>
      </w:r>
    </w:p>
    <w:p w:rsidR="00CF2293" w:rsidRPr="00C07357" w:rsidRDefault="00CF2293" w:rsidP="00CF2293">
      <w:pPr>
        <w:shd w:val="clear" w:color="auto" w:fill="FFFFFF"/>
        <w:tabs>
          <w:tab w:val="left" w:pos="851"/>
        </w:tabs>
        <w:ind w:left="709" w:hanging="283"/>
      </w:pPr>
      <w:r w:rsidRPr="00C07357">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CF2293" w:rsidRPr="00C07357" w:rsidRDefault="00CF2293" w:rsidP="00CF2293">
      <w:pPr>
        <w:shd w:val="clear" w:color="auto" w:fill="FFFFFF"/>
        <w:tabs>
          <w:tab w:val="left" w:pos="851"/>
        </w:tabs>
        <w:ind w:left="709" w:hanging="283"/>
      </w:pPr>
      <w:r w:rsidRPr="00C07357">
        <w:t>7) установленный Правительством Российской Федерации перечень документов, предоставляемых Заказчиком (бенефициаром) банку одновременно с требованием об осуществлении платы денежной суммы по банковской гарантии;</w:t>
      </w:r>
    </w:p>
    <w:p w:rsidR="00CF2293" w:rsidRPr="00C07357" w:rsidRDefault="00CF2293" w:rsidP="00CF2293">
      <w:pPr>
        <w:shd w:val="clear" w:color="auto" w:fill="FFFFFF"/>
        <w:tabs>
          <w:tab w:val="left" w:pos="851"/>
        </w:tabs>
        <w:ind w:left="709" w:hanging="283"/>
      </w:pPr>
      <w:proofErr w:type="gramStart"/>
      <w:r w:rsidRPr="00C07357">
        <w:t xml:space="preserve">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w:t>
      </w:r>
      <w:r w:rsidRPr="00C07357">
        <w:lastRenderedPageBreak/>
        <w:t xml:space="preserve">банковской гарантии </w:t>
      </w:r>
      <w:r w:rsidRPr="00C07357">
        <w:rPr>
          <w:i/>
        </w:rPr>
        <w:t>(условие включается в случае, если оно было предусмотрено извещением об осуществлении закупки, документацией о закупке)</w:t>
      </w:r>
      <w:r w:rsidRPr="00C07357">
        <w:t>;</w:t>
      </w:r>
      <w:proofErr w:type="gramEnd"/>
    </w:p>
    <w:p w:rsidR="00CF2293" w:rsidRPr="00C07357" w:rsidRDefault="00CF2293" w:rsidP="00CF2293">
      <w:pPr>
        <w:shd w:val="clear" w:color="auto" w:fill="FFFFFF"/>
        <w:tabs>
          <w:tab w:val="left" w:pos="851"/>
        </w:tabs>
        <w:ind w:left="709" w:hanging="283"/>
        <w:rPr>
          <w:color w:val="000000"/>
        </w:rPr>
      </w:pPr>
      <w:proofErr w:type="gramStart"/>
      <w:r w:rsidRPr="00C07357">
        <w:rPr>
          <w:color w:val="000000"/>
        </w:rPr>
        <w:t>9) права Заказчика (бенефициара) в случае ненадлежащего выполнения или невыполнения Подрядчиком (принципалом)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Подрядчиком (принципалом) обязательств, предусмотренных договором и оплаченных Заказчиком (бенефициаром), но</w:t>
      </w:r>
      <w:proofErr w:type="gramEnd"/>
      <w:r w:rsidRPr="00C07357">
        <w:rPr>
          <w:color w:val="000000"/>
        </w:rPr>
        <w:t xml:space="preserve"> не </w:t>
      </w:r>
      <w:proofErr w:type="gramStart"/>
      <w:r w:rsidRPr="00C07357">
        <w:rPr>
          <w:color w:val="000000"/>
        </w:rPr>
        <w:t>превышающем</w:t>
      </w:r>
      <w:proofErr w:type="gramEnd"/>
      <w:r w:rsidRPr="00C07357">
        <w:rPr>
          <w:color w:val="000000"/>
        </w:rPr>
        <w:t xml:space="preserve"> размер обеспечения исполнения договора;</w:t>
      </w:r>
    </w:p>
    <w:p w:rsidR="00CF2293" w:rsidRPr="00C07357" w:rsidRDefault="00CF2293" w:rsidP="00CF2293">
      <w:pPr>
        <w:shd w:val="clear" w:color="auto" w:fill="FFFFFF"/>
        <w:tabs>
          <w:tab w:val="left" w:pos="851"/>
        </w:tabs>
        <w:ind w:left="709" w:hanging="283"/>
        <w:rPr>
          <w:color w:val="000000"/>
        </w:rPr>
      </w:pPr>
      <w:proofErr w:type="gramStart"/>
      <w:r w:rsidRPr="00C07357">
        <w:rPr>
          <w:color w:val="000000"/>
        </w:rPr>
        <w:t>9.1) права Заказчика (бенефициара) в случае ненадлежащего выполнения или невыполнения Подрядчиком (принципалом)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w:t>
      </w:r>
      <w:proofErr w:type="gramEnd"/>
      <w:r w:rsidRPr="00C07357">
        <w:rPr>
          <w:color w:val="000000"/>
        </w:rPr>
        <w:t xml:space="preserve"> </w:t>
      </w:r>
      <w:proofErr w:type="gramStart"/>
      <w:r w:rsidRPr="00C07357">
        <w:rPr>
          <w:color w:val="000000"/>
        </w:rPr>
        <w:t>качестве</w:t>
      </w:r>
      <w:proofErr w:type="gramEnd"/>
      <w:r w:rsidRPr="00C07357">
        <w:rPr>
          <w:color w:val="000000"/>
        </w:rPr>
        <w:t xml:space="preserve"> обеспечения исполнения гарантийных обязательств, в порядке и размере, установленными в настоящем договоре;</w:t>
      </w:r>
    </w:p>
    <w:p w:rsidR="00CF2293" w:rsidRPr="00C07357" w:rsidRDefault="00CF2293" w:rsidP="00CF2293">
      <w:pPr>
        <w:shd w:val="clear" w:color="auto" w:fill="FFFFFF"/>
        <w:tabs>
          <w:tab w:val="left" w:pos="851"/>
        </w:tabs>
        <w:ind w:left="709" w:hanging="283"/>
      </w:pPr>
      <w:r w:rsidRPr="00C07357">
        <w:t>10) права Заказчика по передаче права требования по банковской гарантии при перемене Заказчика в случаях, предусмотренных законодательством, с предварительным извещением об этом гаранта;</w:t>
      </w:r>
    </w:p>
    <w:p w:rsidR="00CF2293" w:rsidRPr="00C07357" w:rsidRDefault="00CF2293" w:rsidP="00CF2293">
      <w:pPr>
        <w:shd w:val="clear" w:color="auto" w:fill="FFFFFF"/>
        <w:tabs>
          <w:tab w:val="left" w:pos="851"/>
        </w:tabs>
        <w:ind w:left="709" w:hanging="283"/>
      </w:pPr>
      <w:r w:rsidRPr="00C07357">
        <w:t>11) условие о том, что расходы, возникающие в связи с перечислением денежных средств гарантом по банковской гарантии, несет гарант.</w:t>
      </w:r>
    </w:p>
    <w:p w:rsidR="00CF2293" w:rsidRPr="00C07357" w:rsidRDefault="00CF2293" w:rsidP="00CF2293">
      <w:pPr>
        <w:tabs>
          <w:tab w:val="left" w:pos="709"/>
          <w:tab w:val="left" w:pos="1134"/>
        </w:tabs>
        <w:ind w:firstLine="709"/>
        <w:rPr>
          <w:rFonts w:eastAsia="MS Mincho"/>
          <w:sz w:val="24"/>
          <w:szCs w:val="24"/>
          <w:lang w:eastAsia="en-US"/>
        </w:rPr>
      </w:pPr>
      <w:r>
        <w:rPr>
          <w:rFonts w:eastAsia="MS Mincho"/>
          <w:sz w:val="24"/>
          <w:szCs w:val="24"/>
          <w:lang w:eastAsia="en-US"/>
        </w:rPr>
        <w:t xml:space="preserve">8.3.5. </w:t>
      </w:r>
      <w:r w:rsidRPr="00C07357">
        <w:rPr>
          <w:rFonts w:eastAsia="MS Mincho"/>
          <w:sz w:val="24"/>
          <w:szCs w:val="24"/>
          <w:lang w:eastAsia="en-US"/>
        </w:rPr>
        <w:t>Запрещается включение в условия банковской гарантии:</w:t>
      </w:r>
    </w:p>
    <w:p w:rsidR="00CF2293" w:rsidRPr="00C07357" w:rsidRDefault="00CF2293" w:rsidP="00CF2293">
      <w:pPr>
        <w:shd w:val="clear" w:color="auto" w:fill="FFFFFF"/>
        <w:tabs>
          <w:tab w:val="left" w:pos="851"/>
        </w:tabs>
        <w:ind w:left="709" w:hanging="283"/>
      </w:pPr>
      <w:r w:rsidRPr="00C07357">
        <w:t>1) требования о представлении Заказчиком (бенефициаром) гаранту судебных актов, подтверждающих неисполнение Подрядчиком (принципалом) обязательств, обеспечиваемых банковской гарантией;</w:t>
      </w:r>
    </w:p>
    <w:p w:rsidR="00CF2293" w:rsidRPr="00C07357" w:rsidRDefault="00CF2293" w:rsidP="00CF2293">
      <w:pPr>
        <w:shd w:val="clear" w:color="auto" w:fill="FFFFFF"/>
        <w:tabs>
          <w:tab w:val="left" w:pos="851"/>
        </w:tabs>
        <w:ind w:left="709" w:hanging="283"/>
      </w:pPr>
      <w:r w:rsidRPr="00C07357">
        <w:t>2) положений о праве гаранта отказывать в удовлетворении требования Заказчика о платеже по банковской гарантии в случае непредставления гаранту Заказчиком уведомления о нарушении Подрядчиком условий договора, гарантийных обязательств или расторжении договора (за исключением случаев, когда направление такого уведомления предусмотрено условиями договора или законодательством);</w:t>
      </w:r>
    </w:p>
    <w:p w:rsidR="00CF2293" w:rsidRPr="00C07357" w:rsidRDefault="00CF2293" w:rsidP="00CF2293">
      <w:pPr>
        <w:shd w:val="clear" w:color="auto" w:fill="FFFFFF"/>
        <w:tabs>
          <w:tab w:val="left" w:pos="851"/>
        </w:tabs>
        <w:ind w:left="709" w:hanging="283"/>
      </w:pPr>
      <w:r w:rsidRPr="00C07357">
        <w:t>3) требований о предоставлении Заказчиком гаранту отчета об исполнении договора, гарантийных обязательств;</w:t>
      </w:r>
    </w:p>
    <w:p w:rsidR="00CF2293" w:rsidRPr="00C07357" w:rsidRDefault="00CF2293" w:rsidP="00CF2293">
      <w:pPr>
        <w:shd w:val="clear" w:color="auto" w:fill="FFFFFF"/>
        <w:tabs>
          <w:tab w:val="left" w:pos="851"/>
        </w:tabs>
        <w:ind w:left="709" w:hanging="283"/>
      </w:pPr>
      <w:r w:rsidRPr="00C07357">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преду</w:t>
      </w:r>
      <w:r>
        <w:t>смотренных подпунктом 7 пункта 8</w:t>
      </w:r>
      <w:r w:rsidRPr="00C07357">
        <w:t>.3.4. договора.</w:t>
      </w:r>
    </w:p>
    <w:p w:rsidR="00CF2293" w:rsidRPr="00C07357" w:rsidRDefault="00CF2293" w:rsidP="00CF2293">
      <w:pPr>
        <w:tabs>
          <w:tab w:val="left" w:pos="709"/>
          <w:tab w:val="left" w:pos="1134"/>
        </w:tabs>
        <w:ind w:firstLine="709"/>
        <w:rPr>
          <w:rFonts w:eastAsia="MS Mincho"/>
          <w:sz w:val="24"/>
          <w:szCs w:val="24"/>
          <w:lang w:eastAsia="en-US"/>
        </w:rPr>
      </w:pPr>
      <w:r>
        <w:rPr>
          <w:rFonts w:eastAsia="MS Mincho"/>
          <w:sz w:val="24"/>
          <w:szCs w:val="24"/>
          <w:lang w:eastAsia="en-US"/>
        </w:rPr>
        <w:t xml:space="preserve">8.3.6. </w:t>
      </w:r>
      <w:r w:rsidRPr="00C07357">
        <w:rPr>
          <w:rFonts w:eastAsia="MS Mincho"/>
          <w:sz w:val="24"/>
          <w:szCs w:val="24"/>
          <w:lang w:eastAsia="en-US"/>
        </w:rPr>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Подрядчик обязан предоставить новое обеспечение исполнения договора не позднее 1 (одного) месяца со дня надлежащего уведомления Заказчиком Подрядчика о необходимости предоставить соответствующее обеспечение. </w:t>
      </w:r>
    </w:p>
    <w:p w:rsidR="00CF2293" w:rsidRPr="00C07357" w:rsidRDefault="00CF2293" w:rsidP="00CF2293">
      <w:pPr>
        <w:tabs>
          <w:tab w:val="left" w:pos="709"/>
          <w:tab w:val="left" w:pos="1134"/>
        </w:tabs>
        <w:ind w:firstLine="709"/>
        <w:rPr>
          <w:rFonts w:eastAsia="MS Mincho"/>
          <w:sz w:val="24"/>
          <w:szCs w:val="24"/>
          <w:lang w:eastAsia="en-US"/>
        </w:rPr>
      </w:pPr>
      <w:r>
        <w:rPr>
          <w:rFonts w:eastAsia="MS Mincho"/>
          <w:sz w:val="24"/>
          <w:szCs w:val="24"/>
          <w:lang w:eastAsia="en-US"/>
        </w:rPr>
        <w:t xml:space="preserve">8.4. </w:t>
      </w:r>
      <w:proofErr w:type="gramStart"/>
      <w:r w:rsidRPr="00C07357">
        <w:rPr>
          <w:rFonts w:eastAsia="MS Mincho"/>
          <w:sz w:val="24"/>
          <w:szCs w:val="24"/>
          <w:lang w:eastAsia="en-US"/>
        </w:rPr>
        <w:t>Случаями, когда Заказчик (бенефициар) получает право требования выплаты денежных средств по представленному Подрядчиком (принципалом) обеспечению исполнения договора, выступают факты возникновения гражданско-правовой ответственности (взыскание пеней, штрафов, возмещение убытков) Подрядчика (принципала) перед Заказчиком (бенефициаром) вследствие нарушения им обязательств по договору, включая неисполнение или ненадлежащее исполнение им обязательств по договору.</w:t>
      </w:r>
      <w:proofErr w:type="gramEnd"/>
    </w:p>
    <w:p w:rsidR="00CF2293" w:rsidRPr="00C07357" w:rsidRDefault="00CF2293" w:rsidP="00CF2293">
      <w:pPr>
        <w:tabs>
          <w:tab w:val="left" w:pos="700"/>
          <w:tab w:val="left" w:pos="1134"/>
        </w:tabs>
        <w:ind w:firstLine="709"/>
        <w:rPr>
          <w:rFonts w:eastAsia="MS Mincho"/>
          <w:sz w:val="24"/>
          <w:szCs w:val="24"/>
          <w:lang w:eastAsia="en-US"/>
        </w:rPr>
      </w:pPr>
      <w:r w:rsidRPr="00C07357">
        <w:rPr>
          <w:rFonts w:eastAsia="MS Mincho"/>
          <w:sz w:val="24"/>
          <w:szCs w:val="24"/>
          <w:lang w:eastAsia="en-US"/>
        </w:rPr>
        <w:t xml:space="preserve">Письменное требование об уплате денежной суммы и (или) ее части по банковской гарантии в случае неисполнения или ненадлежащего исполнения Подрядчиком обязательств, обеспеченных банковской гарантией, оформляется </w:t>
      </w:r>
      <w:proofErr w:type="gramStart"/>
      <w:r w:rsidRPr="00C07357">
        <w:rPr>
          <w:rFonts w:eastAsia="MS Mincho"/>
          <w:sz w:val="24"/>
          <w:szCs w:val="24"/>
          <w:lang w:eastAsia="en-US"/>
        </w:rPr>
        <w:t>согласно приложени</w:t>
      </w:r>
      <w:r>
        <w:rPr>
          <w:rFonts w:eastAsia="MS Mincho"/>
          <w:sz w:val="24"/>
          <w:szCs w:val="24"/>
          <w:lang w:eastAsia="en-US"/>
        </w:rPr>
        <w:t>я</w:t>
      </w:r>
      <w:proofErr w:type="gramEnd"/>
      <w:r w:rsidRPr="00C07357">
        <w:rPr>
          <w:rFonts w:eastAsia="MS Mincho"/>
          <w:sz w:val="24"/>
          <w:szCs w:val="24"/>
          <w:lang w:eastAsia="en-US"/>
        </w:rPr>
        <w:t xml:space="preserve"> №</w:t>
      </w:r>
      <w:r>
        <w:rPr>
          <w:rFonts w:eastAsia="MS Mincho"/>
          <w:sz w:val="24"/>
          <w:szCs w:val="24"/>
          <w:lang w:eastAsia="en-US"/>
        </w:rPr>
        <w:t>8</w:t>
      </w:r>
      <w:r w:rsidRPr="00C07357">
        <w:rPr>
          <w:rFonts w:eastAsia="MS Mincho"/>
          <w:sz w:val="24"/>
          <w:szCs w:val="24"/>
          <w:lang w:eastAsia="en-US"/>
        </w:rPr>
        <w:t xml:space="preserve"> к договору.</w:t>
      </w:r>
    </w:p>
    <w:p w:rsidR="00CF2293" w:rsidRDefault="00CF2293" w:rsidP="00CF2293">
      <w:pPr>
        <w:tabs>
          <w:tab w:val="left" w:pos="709"/>
          <w:tab w:val="left" w:pos="1134"/>
        </w:tabs>
        <w:ind w:firstLine="709"/>
        <w:rPr>
          <w:rFonts w:eastAsia="MS Mincho"/>
          <w:sz w:val="24"/>
          <w:szCs w:val="24"/>
          <w:lang w:eastAsia="en-US"/>
        </w:rPr>
      </w:pPr>
      <w:r>
        <w:rPr>
          <w:rFonts w:eastAsia="MS Mincho"/>
          <w:sz w:val="24"/>
          <w:szCs w:val="24"/>
          <w:lang w:eastAsia="en-US"/>
        </w:rPr>
        <w:t xml:space="preserve">8.5. </w:t>
      </w:r>
      <w:r w:rsidRPr="00C07357">
        <w:rPr>
          <w:rFonts w:eastAsia="MS Mincho"/>
          <w:sz w:val="24"/>
          <w:szCs w:val="24"/>
          <w:lang w:eastAsia="en-US"/>
        </w:rPr>
        <w:t>В ходе исполнения договора Подрядчик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w:t>
      </w:r>
    </w:p>
    <w:p w:rsidR="003B0B28" w:rsidRPr="00C07357" w:rsidRDefault="003B0B28" w:rsidP="00CF2293">
      <w:pPr>
        <w:tabs>
          <w:tab w:val="left" w:pos="709"/>
          <w:tab w:val="left" w:pos="1134"/>
        </w:tabs>
        <w:ind w:firstLine="709"/>
        <w:rPr>
          <w:rFonts w:eastAsia="MS Mincho"/>
          <w:sz w:val="24"/>
          <w:szCs w:val="24"/>
          <w:lang w:eastAsia="en-US"/>
        </w:rPr>
      </w:pPr>
    </w:p>
    <w:p w:rsidR="00CF2293" w:rsidRPr="00CC154C" w:rsidRDefault="00CF2293" w:rsidP="00CF2293">
      <w:pPr>
        <w:pStyle w:val="afff3"/>
        <w:numPr>
          <w:ilvl w:val="0"/>
          <w:numId w:val="14"/>
        </w:numPr>
        <w:tabs>
          <w:tab w:val="left" w:pos="284"/>
        </w:tabs>
        <w:suppressAutoHyphens w:val="0"/>
        <w:spacing w:after="0" w:line="240" w:lineRule="auto"/>
        <w:ind w:left="0" w:firstLine="0"/>
        <w:jc w:val="center"/>
      </w:pPr>
      <w:r w:rsidRPr="00CC154C">
        <w:rPr>
          <w:b/>
          <w:bCs/>
          <w:lang w:eastAsia="en-US"/>
        </w:rPr>
        <w:lastRenderedPageBreak/>
        <w:t>АНТИКОРРУПЦИОННАЯ ОГОВОРКА</w:t>
      </w:r>
    </w:p>
    <w:p w:rsidR="00CF2293" w:rsidRPr="00CC154C" w:rsidRDefault="00CF2293" w:rsidP="00CF2293">
      <w:pPr>
        <w:ind w:firstLine="709"/>
        <w:rPr>
          <w:sz w:val="24"/>
          <w:szCs w:val="24"/>
        </w:rPr>
      </w:pPr>
      <w:r>
        <w:rPr>
          <w:bCs/>
          <w:sz w:val="24"/>
          <w:szCs w:val="24"/>
        </w:rPr>
        <w:t>9</w:t>
      </w:r>
      <w:r w:rsidRPr="00CC154C">
        <w:rPr>
          <w:bCs/>
          <w:sz w:val="24"/>
          <w:szCs w:val="24"/>
        </w:rPr>
        <w:t xml:space="preserve">.1. </w:t>
      </w:r>
      <w:proofErr w:type="gramStart"/>
      <w:r w:rsidRPr="00CC154C">
        <w:rPr>
          <w:bCs/>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CF2293" w:rsidRPr="00CC154C" w:rsidRDefault="00CF2293" w:rsidP="00CF2293">
      <w:pPr>
        <w:ind w:firstLine="709"/>
        <w:rPr>
          <w:sz w:val="24"/>
          <w:szCs w:val="24"/>
        </w:rPr>
      </w:pPr>
      <w:r>
        <w:rPr>
          <w:bCs/>
          <w:sz w:val="24"/>
          <w:szCs w:val="24"/>
        </w:rPr>
        <w:t>9</w:t>
      </w:r>
      <w:r w:rsidRPr="00CC154C">
        <w:rPr>
          <w:bCs/>
          <w:sz w:val="24"/>
          <w:szCs w:val="24"/>
        </w:rPr>
        <w:t xml:space="preserve">.2. </w:t>
      </w:r>
      <w:proofErr w:type="gramStart"/>
      <w:r w:rsidRPr="00CC154C">
        <w:rPr>
          <w:bCs/>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и противодействии легализации (отмыванию) доходов, полученных преступным путем.</w:t>
      </w:r>
      <w:proofErr w:type="gramEnd"/>
    </w:p>
    <w:p w:rsidR="00CF2293" w:rsidRPr="00CC154C" w:rsidRDefault="00CF2293" w:rsidP="00CF2293">
      <w:pPr>
        <w:ind w:firstLine="709"/>
        <w:rPr>
          <w:sz w:val="24"/>
          <w:szCs w:val="24"/>
        </w:rPr>
      </w:pPr>
      <w:r>
        <w:rPr>
          <w:bCs/>
          <w:sz w:val="24"/>
          <w:szCs w:val="24"/>
        </w:rPr>
        <w:t>9</w:t>
      </w:r>
      <w:r w:rsidRPr="00CC154C">
        <w:rPr>
          <w:bCs/>
          <w:sz w:val="24"/>
          <w:szCs w:val="24"/>
        </w:rPr>
        <w:t xml:space="preserve">.3. В случае возникновения у Сторон обоснованных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произошло или не произойдет. Это подтверждение должно быть направлено в течение десяти рабочих дней </w:t>
      </w:r>
      <w:proofErr w:type="gramStart"/>
      <w:r w:rsidRPr="00CC154C">
        <w:rPr>
          <w:bCs/>
          <w:sz w:val="24"/>
          <w:szCs w:val="24"/>
        </w:rPr>
        <w:t>с даты направления</w:t>
      </w:r>
      <w:proofErr w:type="gramEnd"/>
      <w:r w:rsidRPr="00CC154C">
        <w:rPr>
          <w:bCs/>
          <w:sz w:val="24"/>
          <w:szCs w:val="24"/>
        </w:rPr>
        <w:t xml:space="preserve"> письменного уведомления.</w:t>
      </w:r>
    </w:p>
    <w:p w:rsidR="00CF2293" w:rsidRPr="00CC154C" w:rsidRDefault="00CF2293" w:rsidP="00CF2293">
      <w:pPr>
        <w:ind w:firstLine="709"/>
        <w:rPr>
          <w:sz w:val="24"/>
          <w:szCs w:val="24"/>
        </w:rPr>
      </w:pPr>
      <w:proofErr w:type="gramStart"/>
      <w:r w:rsidRPr="00CC154C">
        <w:rPr>
          <w:bCs/>
          <w:sz w:val="24"/>
          <w:szCs w:val="24"/>
        </w:rPr>
        <w:t>В письменном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w:t>
      </w:r>
      <w:proofErr w:type="gramEnd"/>
      <w:r w:rsidRPr="00CC154C">
        <w:rPr>
          <w:bCs/>
          <w:sz w:val="24"/>
          <w:szCs w:val="24"/>
        </w:rPr>
        <w:t xml:space="preserve"> легализации доходов, полученных преступным путем.</w:t>
      </w:r>
    </w:p>
    <w:p w:rsidR="00CF2293" w:rsidRDefault="00CF2293" w:rsidP="00CF2293">
      <w:pPr>
        <w:ind w:firstLine="709"/>
        <w:rPr>
          <w:bCs/>
          <w:sz w:val="24"/>
          <w:szCs w:val="24"/>
        </w:rPr>
      </w:pPr>
      <w:r>
        <w:rPr>
          <w:bCs/>
          <w:sz w:val="24"/>
          <w:szCs w:val="24"/>
        </w:rPr>
        <w:t>9</w:t>
      </w:r>
      <w:r w:rsidRPr="00CC154C">
        <w:rPr>
          <w:bCs/>
          <w:sz w:val="24"/>
          <w:szCs w:val="24"/>
        </w:rPr>
        <w:t>.4.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rsidR="003B0B28" w:rsidRPr="00CC154C" w:rsidRDefault="003B0B28" w:rsidP="00CF2293">
      <w:pPr>
        <w:ind w:firstLine="709"/>
        <w:rPr>
          <w:sz w:val="24"/>
          <w:szCs w:val="24"/>
        </w:rPr>
      </w:pPr>
    </w:p>
    <w:p w:rsidR="00CF2293" w:rsidRPr="00CC154C" w:rsidRDefault="00CF2293" w:rsidP="00CF2293">
      <w:pPr>
        <w:pStyle w:val="afff3"/>
        <w:numPr>
          <w:ilvl w:val="0"/>
          <w:numId w:val="14"/>
        </w:numPr>
        <w:tabs>
          <w:tab w:val="left" w:pos="284"/>
        </w:tabs>
        <w:suppressAutoHyphens w:val="0"/>
        <w:spacing w:after="0" w:line="240" w:lineRule="auto"/>
        <w:ind w:left="0" w:firstLine="0"/>
        <w:jc w:val="center"/>
      </w:pPr>
      <w:r w:rsidRPr="00C07357">
        <w:rPr>
          <w:b/>
          <w:bCs/>
          <w:lang w:eastAsia="en-US"/>
        </w:rPr>
        <w:t>ОБСТОЯТЕЛЬСТВА</w:t>
      </w:r>
      <w:r w:rsidRPr="00CC154C">
        <w:rPr>
          <w:b/>
        </w:rPr>
        <w:t xml:space="preserve"> НЕПРЕОДОЛИМОЙ СИЛЫ</w:t>
      </w:r>
    </w:p>
    <w:p w:rsidR="00CF2293" w:rsidRPr="00CC154C" w:rsidRDefault="00CF2293" w:rsidP="00CF2293">
      <w:pPr>
        <w:tabs>
          <w:tab w:val="center" w:pos="4677"/>
          <w:tab w:val="right" w:pos="9355"/>
        </w:tabs>
        <w:ind w:firstLine="709"/>
        <w:rPr>
          <w:sz w:val="24"/>
          <w:szCs w:val="24"/>
        </w:rPr>
      </w:pPr>
      <w:r>
        <w:rPr>
          <w:rFonts w:eastAsia="MS Mincho"/>
          <w:sz w:val="24"/>
          <w:szCs w:val="24"/>
        </w:rPr>
        <w:t>10</w:t>
      </w:r>
      <w:r w:rsidRPr="00CC154C">
        <w:rPr>
          <w:rFonts w:eastAsia="MS Mincho"/>
          <w:sz w:val="24"/>
          <w:szCs w:val="24"/>
        </w:rPr>
        <w:t xml:space="preserve">.1. </w:t>
      </w:r>
      <w:proofErr w:type="gramStart"/>
      <w:r w:rsidRPr="00CC154C">
        <w:rPr>
          <w:rFonts w:eastAsia="MS Mincho"/>
          <w:sz w:val="24"/>
          <w:szCs w:val="24"/>
        </w:rPr>
        <w:t>Стороны освобождаются от ответственности за частичное или полное неисполнение обязательств, если такое неисполнение является следствием действия обстоятельств непреодолимой силы и их последствий: землетрясение, наводнение, пожар, ураган, смерч, сильные снежные заносы, другие признанные официально стихийные бедствия, а также военные действия, массовые заболевания, забастовки, ограничения перевозок, запрет торговых операций вследствие применения международных санкций и другие обстоятельства, которые Стороны не могли предвидеть или</w:t>
      </w:r>
      <w:proofErr w:type="gramEnd"/>
      <w:r w:rsidRPr="00CC154C">
        <w:rPr>
          <w:rFonts w:eastAsia="MS Mincho"/>
          <w:sz w:val="24"/>
          <w:szCs w:val="24"/>
        </w:rPr>
        <w:t xml:space="preserve"> предотвратить.</w:t>
      </w:r>
    </w:p>
    <w:p w:rsidR="00CF2293" w:rsidRPr="00CC154C" w:rsidRDefault="00CF2293" w:rsidP="00CF2293">
      <w:pPr>
        <w:tabs>
          <w:tab w:val="left" w:pos="1134"/>
          <w:tab w:val="center" w:pos="1418"/>
          <w:tab w:val="right" w:pos="9355"/>
        </w:tabs>
        <w:ind w:firstLine="851"/>
        <w:rPr>
          <w:sz w:val="24"/>
          <w:szCs w:val="24"/>
        </w:rPr>
      </w:pPr>
      <w:r w:rsidRPr="00CC154C">
        <w:rPr>
          <w:rFonts w:eastAsia="MS Mincho"/>
          <w:sz w:val="24"/>
          <w:szCs w:val="24"/>
        </w:rPr>
        <w:t>При этом инфляционные процессы в экономике к обстоятельствам непреодолимой силы по условиям Договора не относятся.</w:t>
      </w:r>
    </w:p>
    <w:p w:rsidR="00CF2293" w:rsidRPr="00CC154C" w:rsidRDefault="00CF2293" w:rsidP="00CF2293">
      <w:pPr>
        <w:tabs>
          <w:tab w:val="center" w:pos="4677"/>
          <w:tab w:val="right" w:pos="9355"/>
        </w:tabs>
        <w:ind w:firstLine="709"/>
        <w:rPr>
          <w:sz w:val="24"/>
          <w:szCs w:val="24"/>
        </w:rPr>
      </w:pPr>
      <w:r>
        <w:rPr>
          <w:rFonts w:eastAsia="MS Mincho"/>
          <w:sz w:val="24"/>
          <w:szCs w:val="24"/>
        </w:rPr>
        <w:t>10</w:t>
      </w:r>
      <w:r w:rsidRPr="00CC154C">
        <w:rPr>
          <w:rFonts w:eastAsia="MS Mincho"/>
          <w:sz w:val="24"/>
          <w:szCs w:val="24"/>
        </w:rPr>
        <w:t>.2. В случае действия обстоятельств непреодолимой силы срок исполнения настоящего Договора сторонами отодвигается соразмерно времени, в течение которого действуют обстоятельства непреодолимой силы и их последствия.</w:t>
      </w:r>
    </w:p>
    <w:p w:rsidR="00CF2293" w:rsidRPr="00CC154C" w:rsidRDefault="00CF2293" w:rsidP="00CF2293">
      <w:pPr>
        <w:ind w:firstLine="709"/>
        <w:rPr>
          <w:sz w:val="24"/>
          <w:szCs w:val="24"/>
        </w:rPr>
      </w:pPr>
      <w:r>
        <w:rPr>
          <w:sz w:val="24"/>
          <w:szCs w:val="24"/>
        </w:rPr>
        <w:t>10</w:t>
      </w:r>
      <w:r w:rsidRPr="00CC154C">
        <w:rPr>
          <w:sz w:val="24"/>
          <w:szCs w:val="24"/>
        </w:rPr>
        <w:t>.3. Сторона, которая не исполняет своего обязательства вследствие действия обстоятельств непреодолимой силы, должна немедленно уведомить другую Сторону в письменном виде о препятствии и его влиянии на исполнении обязательств по Договору.</w:t>
      </w:r>
    </w:p>
    <w:p w:rsidR="00CF2293" w:rsidRPr="00CC154C" w:rsidRDefault="00CF2293" w:rsidP="00CF2293">
      <w:pPr>
        <w:ind w:firstLine="709"/>
        <w:rPr>
          <w:sz w:val="24"/>
          <w:szCs w:val="24"/>
        </w:rPr>
      </w:pPr>
      <w:r>
        <w:rPr>
          <w:sz w:val="24"/>
          <w:szCs w:val="24"/>
        </w:rPr>
        <w:t>10</w:t>
      </w:r>
      <w:r w:rsidRPr="00CC154C">
        <w:rPr>
          <w:sz w:val="24"/>
          <w:szCs w:val="24"/>
        </w:rPr>
        <w:t>.4.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F2293" w:rsidRDefault="00CF2293" w:rsidP="00CF2293">
      <w:pPr>
        <w:tabs>
          <w:tab w:val="center" w:pos="4677"/>
          <w:tab w:val="right" w:pos="9355"/>
        </w:tabs>
        <w:ind w:firstLine="709"/>
        <w:rPr>
          <w:rFonts w:eastAsia="MS Mincho"/>
          <w:sz w:val="24"/>
          <w:szCs w:val="24"/>
        </w:rPr>
      </w:pPr>
      <w:r>
        <w:rPr>
          <w:rFonts w:eastAsia="MS Mincho"/>
          <w:sz w:val="24"/>
          <w:szCs w:val="24"/>
        </w:rPr>
        <w:t>10</w:t>
      </w:r>
      <w:r w:rsidRPr="00CC154C">
        <w:rPr>
          <w:rFonts w:eastAsia="MS Mincho"/>
          <w:sz w:val="24"/>
          <w:szCs w:val="24"/>
        </w:rPr>
        <w:t xml:space="preserve">.5. В случае, когда обстоятельства непреодолимой силы и их последствия продолжают или будут продолжать действовать более 10 (десяти) дней, Стороны в возможно </w:t>
      </w:r>
      <w:r w:rsidRPr="00CC154C">
        <w:rPr>
          <w:rFonts w:eastAsia="MS Mincho"/>
          <w:sz w:val="24"/>
          <w:szCs w:val="24"/>
        </w:rPr>
        <w:lastRenderedPageBreak/>
        <w:t>короткий срок проведут переговоры с целью выявления приемлемых для всех Сторон альтернативных способов исполнения Договора.</w:t>
      </w:r>
    </w:p>
    <w:p w:rsidR="003B0B28" w:rsidRPr="00CC154C" w:rsidRDefault="003B0B28" w:rsidP="00CF2293">
      <w:pPr>
        <w:tabs>
          <w:tab w:val="center" w:pos="4677"/>
          <w:tab w:val="right" w:pos="9355"/>
        </w:tabs>
        <w:ind w:firstLine="709"/>
        <w:rPr>
          <w:sz w:val="24"/>
          <w:szCs w:val="24"/>
        </w:rPr>
      </w:pPr>
    </w:p>
    <w:p w:rsidR="00CF2293" w:rsidRPr="00CC154C" w:rsidRDefault="00CF2293" w:rsidP="00CF2293">
      <w:pPr>
        <w:tabs>
          <w:tab w:val="center" w:pos="4677"/>
          <w:tab w:val="right" w:pos="9355"/>
        </w:tabs>
        <w:jc w:val="center"/>
        <w:rPr>
          <w:sz w:val="24"/>
          <w:szCs w:val="24"/>
        </w:rPr>
      </w:pPr>
      <w:r w:rsidRPr="00CC154C">
        <w:rPr>
          <w:rFonts w:eastAsia="MS Mincho"/>
          <w:b/>
          <w:bCs/>
          <w:sz w:val="24"/>
          <w:szCs w:val="24"/>
        </w:rPr>
        <w:t>1</w:t>
      </w:r>
      <w:r>
        <w:rPr>
          <w:rFonts w:eastAsia="MS Mincho"/>
          <w:b/>
          <w:bCs/>
          <w:sz w:val="24"/>
          <w:szCs w:val="24"/>
        </w:rPr>
        <w:t>1</w:t>
      </w:r>
      <w:r w:rsidRPr="00CC154C">
        <w:rPr>
          <w:rFonts w:eastAsia="MS Mincho"/>
          <w:b/>
          <w:bCs/>
          <w:sz w:val="24"/>
          <w:szCs w:val="24"/>
        </w:rPr>
        <w:t>. ПОРЯДОК УРЕГУЛИРОВАНИЯ СПОРОВ</w:t>
      </w:r>
    </w:p>
    <w:p w:rsidR="00CF2293" w:rsidRPr="00CC154C" w:rsidRDefault="00CF2293" w:rsidP="00CF2293">
      <w:pPr>
        <w:widowControl w:val="0"/>
        <w:ind w:firstLine="709"/>
        <w:rPr>
          <w:sz w:val="24"/>
          <w:szCs w:val="24"/>
        </w:rPr>
      </w:pPr>
      <w:r w:rsidRPr="00CC154C">
        <w:rPr>
          <w:sz w:val="24"/>
          <w:szCs w:val="24"/>
        </w:rPr>
        <w:t>1</w:t>
      </w:r>
      <w:r>
        <w:rPr>
          <w:sz w:val="24"/>
          <w:szCs w:val="24"/>
        </w:rPr>
        <w:t>1</w:t>
      </w:r>
      <w:r w:rsidRPr="00CC154C">
        <w:rPr>
          <w:sz w:val="24"/>
          <w:szCs w:val="24"/>
        </w:rPr>
        <w:t xml:space="preserve">.1. Стороны принимают все меры к тому, чтобы любые спорные вопросы, разногласия либо претензии, касающиеся исполнения настоящего Договора </w:t>
      </w:r>
      <w:r w:rsidRPr="00CC154C">
        <w:rPr>
          <w:rFonts w:eastAsia="MS Mincho"/>
          <w:sz w:val="24"/>
          <w:szCs w:val="24"/>
        </w:rPr>
        <w:t>или в связи с ним, были урегулированы путем переговоров.</w:t>
      </w:r>
    </w:p>
    <w:p w:rsidR="00CF2293" w:rsidRPr="00CC154C" w:rsidRDefault="00CF2293" w:rsidP="00CF2293">
      <w:pPr>
        <w:widowControl w:val="0"/>
        <w:ind w:firstLine="709"/>
        <w:rPr>
          <w:sz w:val="24"/>
          <w:szCs w:val="24"/>
        </w:rPr>
      </w:pPr>
      <w:r w:rsidRPr="00CC154C">
        <w:rPr>
          <w:sz w:val="24"/>
          <w:szCs w:val="24"/>
        </w:rPr>
        <w:t>1</w:t>
      </w:r>
      <w:r>
        <w:rPr>
          <w:sz w:val="24"/>
          <w:szCs w:val="24"/>
        </w:rPr>
        <w:t>1</w:t>
      </w:r>
      <w:r w:rsidRPr="00CC154C">
        <w:rPr>
          <w:sz w:val="24"/>
          <w:szCs w:val="24"/>
        </w:rPr>
        <w:t>.2. В случае наличия претензий, споров, разногласий относительно исполнения одной из Сторон своих обязатель</w:t>
      </w:r>
      <w:proofErr w:type="gramStart"/>
      <w:r w:rsidRPr="00CC154C">
        <w:rPr>
          <w:sz w:val="24"/>
          <w:szCs w:val="24"/>
        </w:rPr>
        <w:t>ств др</w:t>
      </w:r>
      <w:proofErr w:type="gramEnd"/>
      <w:r w:rsidRPr="00CC154C">
        <w:rPr>
          <w:sz w:val="24"/>
          <w:szCs w:val="24"/>
        </w:rPr>
        <w:t xml:space="preserve">угая Сторона может направить претензию. В отношении всех претензий, направляемых по настоящему Договору, Сторона, к которой адресована данная претензия, должна дать письменный ответ по существу претензии в срок не позднее 10 (десяти) календарных дней </w:t>
      </w:r>
      <w:proofErr w:type="gramStart"/>
      <w:r w:rsidRPr="00CC154C">
        <w:rPr>
          <w:sz w:val="24"/>
          <w:szCs w:val="24"/>
        </w:rPr>
        <w:t>с даты</w:t>
      </w:r>
      <w:proofErr w:type="gramEnd"/>
      <w:r w:rsidRPr="00CC154C">
        <w:rPr>
          <w:sz w:val="24"/>
          <w:szCs w:val="24"/>
        </w:rPr>
        <w:t xml:space="preserve"> ее получения.</w:t>
      </w:r>
    </w:p>
    <w:p w:rsidR="00CF2293" w:rsidRPr="00CC154C" w:rsidRDefault="00CF2293" w:rsidP="00CF2293">
      <w:pPr>
        <w:ind w:firstLine="709"/>
        <w:rPr>
          <w:sz w:val="24"/>
          <w:szCs w:val="24"/>
        </w:rPr>
      </w:pPr>
      <w:r w:rsidRPr="00CC154C">
        <w:rPr>
          <w:bCs/>
          <w:sz w:val="24"/>
          <w:szCs w:val="24"/>
        </w:rPr>
        <w:t>Претензия оформляется в письменной форме.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CF2293" w:rsidRDefault="00CF2293" w:rsidP="00CF2293">
      <w:pPr>
        <w:widowControl w:val="0"/>
        <w:ind w:firstLine="709"/>
        <w:rPr>
          <w:sz w:val="24"/>
          <w:szCs w:val="24"/>
        </w:rPr>
      </w:pPr>
      <w:r w:rsidRPr="00CC154C">
        <w:rPr>
          <w:sz w:val="24"/>
          <w:szCs w:val="24"/>
        </w:rPr>
        <w:t>1</w:t>
      </w:r>
      <w:r>
        <w:rPr>
          <w:sz w:val="24"/>
          <w:szCs w:val="24"/>
        </w:rPr>
        <w:t>1</w:t>
      </w:r>
      <w:r w:rsidRPr="00CC154C">
        <w:rPr>
          <w:sz w:val="24"/>
          <w:szCs w:val="24"/>
        </w:rPr>
        <w:t>.3. Любые споры, не урегулированные во внесудебном порядке, разрешаются Арбитражным судом Тульской области.</w:t>
      </w:r>
    </w:p>
    <w:p w:rsidR="003B0B28" w:rsidRPr="00CC154C" w:rsidRDefault="003B0B28" w:rsidP="00CF2293">
      <w:pPr>
        <w:widowControl w:val="0"/>
        <w:ind w:firstLine="709"/>
        <w:rPr>
          <w:sz w:val="24"/>
          <w:szCs w:val="24"/>
        </w:rPr>
      </w:pPr>
    </w:p>
    <w:p w:rsidR="00CF2293" w:rsidRPr="00B13B4C" w:rsidRDefault="00CF2293" w:rsidP="00B13B4C">
      <w:pPr>
        <w:pStyle w:val="afff3"/>
        <w:numPr>
          <w:ilvl w:val="0"/>
          <w:numId w:val="14"/>
        </w:numPr>
        <w:jc w:val="center"/>
        <w:rPr>
          <w:b/>
        </w:rPr>
      </w:pPr>
      <w:r w:rsidRPr="00B13B4C">
        <w:rPr>
          <w:b/>
        </w:rPr>
        <w:t>ОСОБЫЕ УСЛОВИЯ</w:t>
      </w:r>
    </w:p>
    <w:p w:rsidR="00CF2293" w:rsidRPr="00CC154C" w:rsidRDefault="00CF2293" w:rsidP="00CF2293">
      <w:pPr>
        <w:ind w:firstLine="709"/>
        <w:rPr>
          <w:sz w:val="24"/>
          <w:szCs w:val="24"/>
        </w:rPr>
      </w:pPr>
      <w:r w:rsidRPr="00CC154C">
        <w:rPr>
          <w:rFonts w:eastAsia="MS Mincho"/>
          <w:sz w:val="24"/>
          <w:szCs w:val="24"/>
        </w:rPr>
        <w:t>1</w:t>
      </w:r>
      <w:r>
        <w:rPr>
          <w:rFonts w:eastAsia="MS Mincho"/>
          <w:sz w:val="24"/>
          <w:szCs w:val="24"/>
        </w:rPr>
        <w:t>2</w:t>
      </w:r>
      <w:r w:rsidRPr="00CC154C">
        <w:rPr>
          <w:rFonts w:eastAsia="MS Mincho"/>
          <w:sz w:val="24"/>
          <w:szCs w:val="24"/>
        </w:rPr>
        <w:t xml:space="preserve">.1. </w:t>
      </w:r>
      <w:r w:rsidRPr="00CC154C">
        <w:rPr>
          <w:sz w:val="24"/>
          <w:szCs w:val="24"/>
        </w:rPr>
        <w:t xml:space="preserve">Настоящий Договор вступает в силу с момента заключения Договора </w:t>
      </w:r>
      <w:r>
        <w:rPr>
          <w:sz w:val="24"/>
          <w:szCs w:val="24"/>
        </w:rPr>
        <w:t>и действует по «31» декабря 2022</w:t>
      </w:r>
      <w:r w:rsidRPr="00CC154C">
        <w:rPr>
          <w:sz w:val="24"/>
          <w:szCs w:val="24"/>
        </w:rPr>
        <w:t xml:space="preserve"> года (включительно) (срок действия Договора включает срок оказания услуг, период приемки результатов оказания услуг, оплаты за оказанные услуги).</w:t>
      </w:r>
      <w:r w:rsidRPr="00CC154C">
        <w:rPr>
          <w:rFonts w:eastAsia="Calibri"/>
          <w:sz w:val="24"/>
          <w:szCs w:val="24"/>
          <w:lang w:val="x-none" w:eastAsia="en-US"/>
        </w:rPr>
        <w:t xml:space="preserve"> Окончание срока действия </w:t>
      </w:r>
      <w:r w:rsidRPr="00CC154C">
        <w:rPr>
          <w:rFonts w:eastAsia="Calibri"/>
          <w:sz w:val="24"/>
          <w:szCs w:val="24"/>
          <w:lang w:eastAsia="en-US"/>
        </w:rPr>
        <w:t>Договор</w:t>
      </w:r>
      <w:r w:rsidRPr="00CC154C">
        <w:rPr>
          <w:rFonts w:eastAsia="Calibri"/>
          <w:sz w:val="24"/>
          <w:szCs w:val="24"/>
          <w:lang w:val="x-none" w:eastAsia="en-US"/>
        </w:rPr>
        <w:t xml:space="preserve">а не влечет прекращение обязательств </w:t>
      </w:r>
      <w:r w:rsidRPr="00CC154C">
        <w:rPr>
          <w:rFonts w:eastAsia="Calibri"/>
          <w:sz w:val="24"/>
          <w:szCs w:val="24"/>
          <w:lang w:eastAsia="en-US"/>
        </w:rPr>
        <w:t>Сторон</w:t>
      </w:r>
      <w:r w:rsidRPr="00CC154C">
        <w:rPr>
          <w:rFonts w:eastAsia="Calibri"/>
          <w:sz w:val="24"/>
          <w:szCs w:val="24"/>
          <w:lang w:val="x-none" w:eastAsia="en-US"/>
        </w:rPr>
        <w:t xml:space="preserve"> по </w:t>
      </w:r>
      <w:r w:rsidRPr="00CC154C">
        <w:rPr>
          <w:rFonts w:eastAsia="Calibri"/>
          <w:sz w:val="24"/>
          <w:szCs w:val="24"/>
          <w:lang w:eastAsia="en-US"/>
        </w:rPr>
        <w:t>Договор</w:t>
      </w:r>
      <w:r w:rsidRPr="00CC154C">
        <w:rPr>
          <w:rFonts w:eastAsia="Calibri"/>
          <w:sz w:val="24"/>
          <w:szCs w:val="24"/>
          <w:lang w:val="x-none" w:eastAsia="en-US"/>
        </w:rPr>
        <w:t>у.</w:t>
      </w:r>
    </w:p>
    <w:p w:rsidR="00CF2293" w:rsidRPr="00CC154C" w:rsidRDefault="00CF2293" w:rsidP="00CF2293">
      <w:pPr>
        <w:ind w:firstLine="709"/>
        <w:rPr>
          <w:sz w:val="24"/>
          <w:szCs w:val="24"/>
        </w:rPr>
      </w:pPr>
      <w:r w:rsidRPr="00CC154C">
        <w:rPr>
          <w:sz w:val="24"/>
          <w:szCs w:val="24"/>
        </w:rPr>
        <w:t>1</w:t>
      </w:r>
      <w:r>
        <w:rPr>
          <w:sz w:val="24"/>
          <w:szCs w:val="24"/>
        </w:rPr>
        <w:t>2</w:t>
      </w:r>
      <w:r w:rsidRPr="00CC154C">
        <w:rPr>
          <w:sz w:val="24"/>
          <w:szCs w:val="24"/>
        </w:rPr>
        <w:t>.2.</w:t>
      </w:r>
      <w:r w:rsidRPr="00CC154C">
        <w:rPr>
          <w:color w:val="000000"/>
          <w:sz w:val="24"/>
          <w:szCs w:val="24"/>
        </w:rPr>
        <w:t xml:space="preserve">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по основаниям, предусмотренным Гражданским кодексом Российской Федерации для одностороннего отказа от исполнения обязательств, в том числе в случае (</w:t>
      </w:r>
      <w:proofErr w:type="gramStart"/>
      <w:r w:rsidRPr="00CC154C">
        <w:rPr>
          <w:color w:val="000000"/>
          <w:sz w:val="24"/>
          <w:szCs w:val="24"/>
        </w:rPr>
        <w:t>но</w:t>
      </w:r>
      <w:proofErr w:type="gramEnd"/>
      <w:r w:rsidRPr="00CC154C">
        <w:rPr>
          <w:color w:val="000000"/>
          <w:sz w:val="24"/>
          <w:szCs w:val="24"/>
        </w:rPr>
        <w:t xml:space="preserve"> не ограничиваясь указанным):</w:t>
      </w:r>
    </w:p>
    <w:p w:rsidR="00CF2293" w:rsidRPr="00CC154C" w:rsidRDefault="00CF2293" w:rsidP="00CF2293">
      <w:pPr>
        <w:ind w:firstLine="709"/>
        <w:rPr>
          <w:sz w:val="24"/>
          <w:szCs w:val="24"/>
        </w:rPr>
      </w:pPr>
      <w:r w:rsidRPr="00CC154C">
        <w:rPr>
          <w:color w:val="000000"/>
          <w:sz w:val="24"/>
          <w:szCs w:val="24"/>
        </w:rPr>
        <w:t>- отступления Исполнителя от условий Договора или наличия иных недостатков при оказании услуг, которые не были устранены Исполнителем в установленный Заказчиком разумный срок, либо являются существенными и неустранимыми</w:t>
      </w:r>
      <w:r w:rsidRPr="00CC154C">
        <w:rPr>
          <w:sz w:val="24"/>
          <w:szCs w:val="24"/>
        </w:rPr>
        <w:t>.</w:t>
      </w:r>
    </w:p>
    <w:p w:rsidR="00CF2293" w:rsidRPr="00CC154C" w:rsidRDefault="00CF2293" w:rsidP="00CF2293">
      <w:pPr>
        <w:ind w:firstLine="709"/>
        <w:rPr>
          <w:sz w:val="24"/>
          <w:szCs w:val="24"/>
        </w:rPr>
      </w:pPr>
      <w:r w:rsidRPr="00CC154C">
        <w:rPr>
          <w:sz w:val="24"/>
          <w:szCs w:val="24"/>
        </w:rPr>
        <w:t>1</w:t>
      </w:r>
      <w:r>
        <w:rPr>
          <w:sz w:val="24"/>
          <w:szCs w:val="24"/>
        </w:rPr>
        <w:t>2</w:t>
      </w:r>
      <w:r w:rsidRPr="00CC154C">
        <w:rPr>
          <w:sz w:val="24"/>
          <w:szCs w:val="24"/>
        </w:rPr>
        <w:t>.3. Исполнитель представляет по запросу, Заказчика в сроки, указанные в таком запросе, информацию о ходе исполнения обязательств по настоящему Договору.</w:t>
      </w:r>
    </w:p>
    <w:p w:rsidR="00CF2293" w:rsidRPr="00CC154C" w:rsidRDefault="00CF2293" w:rsidP="00CF2293">
      <w:pPr>
        <w:ind w:firstLine="709"/>
        <w:rPr>
          <w:sz w:val="24"/>
          <w:szCs w:val="24"/>
        </w:rPr>
      </w:pPr>
      <w:r w:rsidRPr="00CC154C">
        <w:rPr>
          <w:sz w:val="24"/>
          <w:szCs w:val="24"/>
        </w:rPr>
        <w:t>1</w:t>
      </w:r>
      <w:r>
        <w:rPr>
          <w:sz w:val="24"/>
          <w:szCs w:val="24"/>
        </w:rPr>
        <w:t>2</w:t>
      </w:r>
      <w:r w:rsidRPr="00CC154C">
        <w:rPr>
          <w:sz w:val="24"/>
          <w:szCs w:val="24"/>
        </w:rPr>
        <w:t xml:space="preserve">.4. </w:t>
      </w:r>
      <w:r w:rsidRPr="00CC154C">
        <w:rPr>
          <w:rFonts w:eastAsia="MS Mincho"/>
          <w:sz w:val="24"/>
          <w:szCs w:val="24"/>
        </w:rPr>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CF2293" w:rsidRPr="00CC154C" w:rsidRDefault="00CF2293" w:rsidP="00CF2293">
      <w:pPr>
        <w:ind w:firstLine="709"/>
        <w:rPr>
          <w:sz w:val="24"/>
          <w:szCs w:val="24"/>
        </w:rPr>
      </w:pPr>
      <w:r w:rsidRPr="00CC154C">
        <w:rPr>
          <w:rFonts w:eastAsia="MS Mincho"/>
          <w:sz w:val="24"/>
          <w:szCs w:val="24"/>
        </w:rPr>
        <w:t>1</w:t>
      </w:r>
      <w:r>
        <w:rPr>
          <w:rFonts w:eastAsia="MS Mincho"/>
          <w:sz w:val="24"/>
          <w:szCs w:val="24"/>
        </w:rPr>
        <w:t>2</w:t>
      </w:r>
      <w:r w:rsidRPr="00CC154C">
        <w:rPr>
          <w:rFonts w:eastAsia="MS Mincho"/>
          <w:sz w:val="24"/>
          <w:szCs w:val="24"/>
        </w:rPr>
        <w:t>.5. В случае перемены Заказчика права и обязанности Заказчика, предусмотренные Договором, переходят к новому Заказчику.</w:t>
      </w:r>
    </w:p>
    <w:p w:rsidR="00CF2293" w:rsidRPr="00CC154C" w:rsidRDefault="00CF2293" w:rsidP="00CF2293">
      <w:pPr>
        <w:ind w:firstLine="709"/>
        <w:rPr>
          <w:sz w:val="24"/>
          <w:szCs w:val="24"/>
        </w:rPr>
      </w:pPr>
      <w:r w:rsidRPr="00CC154C">
        <w:rPr>
          <w:color w:val="000000"/>
          <w:sz w:val="24"/>
          <w:szCs w:val="24"/>
        </w:rPr>
        <w:t>1</w:t>
      </w:r>
      <w:r>
        <w:rPr>
          <w:color w:val="000000"/>
          <w:sz w:val="24"/>
          <w:szCs w:val="24"/>
        </w:rPr>
        <w:t>2</w:t>
      </w:r>
      <w:r w:rsidRPr="00CC154C">
        <w:rPr>
          <w:color w:val="000000"/>
          <w:sz w:val="24"/>
          <w:szCs w:val="24"/>
        </w:rPr>
        <w:t xml:space="preserve">.6. Любое уведомление, которое одна Сторона направляет другой Стороне в соответствии с Договором, направляется в письменной форме почтой (в том числе электронной), факсимильной связью либо иным доступным способом, оговоренным Сторонами с последующим представлением оригинала по адресу, указанному в Договоре. </w:t>
      </w:r>
    </w:p>
    <w:p w:rsidR="00CF2293" w:rsidRPr="00CC154C" w:rsidRDefault="00CF2293" w:rsidP="00CF2293">
      <w:pPr>
        <w:ind w:firstLine="709"/>
        <w:rPr>
          <w:sz w:val="24"/>
          <w:szCs w:val="24"/>
        </w:rPr>
      </w:pPr>
      <w:r w:rsidRPr="00CC154C">
        <w:rPr>
          <w:color w:val="000000"/>
          <w:sz w:val="24"/>
          <w:szCs w:val="24"/>
        </w:rPr>
        <w:t xml:space="preserve">Уведомление вступает в силу в день получения его лицом, которому оно адресовано. При невозможности получения подтверждения либо информации о получении уведомления, датой такого надлежащего уведомления признается дата по истечении 5 (пяти) рабочих дней </w:t>
      </w:r>
      <w:proofErr w:type="gramStart"/>
      <w:r w:rsidRPr="00CC154C">
        <w:rPr>
          <w:color w:val="000000"/>
          <w:sz w:val="24"/>
          <w:szCs w:val="24"/>
        </w:rPr>
        <w:t>с даты направления</w:t>
      </w:r>
      <w:proofErr w:type="gramEnd"/>
      <w:r w:rsidRPr="00CC154C">
        <w:rPr>
          <w:color w:val="000000"/>
          <w:sz w:val="24"/>
          <w:szCs w:val="24"/>
        </w:rPr>
        <w:t xml:space="preserve"> уведомления.</w:t>
      </w:r>
    </w:p>
    <w:p w:rsidR="00CF2293" w:rsidRPr="00CC154C" w:rsidRDefault="00CF2293" w:rsidP="00CF2293">
      <w:pPr>
        <w:ind w:firstLine="709"/>
        <w:rPr>
          <w:sz w:val="24"/>
          <w:szCs w:val="24"/>
        </w:rPr>
      </w:pPr>
      <w:r w:rsidRPr="00CC154C">
        <w:rPr>
          <w:sz w:val="24"/>
          <w:szCs w:val="24"/>
        </w:rPr>
        <w:t>1</w:t>
      </w:r>
      <w:r>
        <w:rPr>
          <w:sz w:val="24"/>
          <w:szCs w:val="24"/>
        </w:rPr>
        <w:t>2</w:t>
      </w:r>
      <w:r w:rsidRPr="00CC154C">
        <w:rPr>
          <w:sz w:val="24"/>
          <w:szCs w:val="24"/>
        </w:rPr>
        <w:t>.7. Любые изменения и дополнения к настоящему Договору, не противоречащие действующему законодательству Российской Федерации, оформляются дополнительными соглашениями Сторон в письменной форме.</w:t>
      </w:r>
    </w:p>
    <w:p w:rsidR="00CF2293" w:rsidRPr="00CC154C" w:rsidRDefault="00CF2293" w:rsidP="00CF2293">
      <w:pPr>
        <w:ind w:firstLine="709"/>
        <w:rPr>
          <w:sz w:val="24"/>
          <w:szCs w:val="24"/>
        </w:rPr>
      </w:pPr>
      <w:r w:rsidRPr="00CC154C">
        <w:rPr>
          <w:sz w:val="24"/>
          <w:szCs w:val="24"/>
        </w:rPr>
        <w:lastRenderedPageBreak/>
        <w:t>1</w:t>
      </w:r>
      <w:r>
        <w:rPr>
          <w:sz w:val="24"/>
          <w:szCs w:val="24"/>
        </w:rPr>
        <w:t>2</w:t>
      </w:r>
      <w:r w:rsidRPr="00CC154C">
        <w:rPr>
          <w:sz w:val="24"/>
          <w:szCs w:val="24"/>
        </w:rPr>
        <w:t>.8. Во всем, что не предусмотрено настоящим Договором, Стороны руководствуются действующим законодательством Российской Федерации.</w:t>
      </w:r>
    </w:p>
    <w:p w:rsidR="00CF2293" w:rsidRPr="00CC154C" w:rsidRDefault="00CF2293" w:rsidP="00CF2293">
      <w:pPr>
        <w:ind w:firstLine="709"/>
        <w:rPr>
          <w:sz w:val="24"/>
          <w:szCs w:val="24"/>
        </w:rPr>
      </w:pPr>
      <w:r w:rsidRPr="00CC154C">
        <w:rPr>
          <w:sz w:val="24"/>
          <w:szCs w:val="24"/>
        </w:rPr>
        <w:t>1</w:t>
      </w:r>
      <w:r>
        <w:rPr>
          <w:sz w:val="24"/>
          <w:szCs w:val="24"/>
        </w:rPr>
        <w:t>2</w:t>
      </w:r>
      <w:r w:rsidRPr="00CC154C">
        <w:rPr>
          <w:sz w:val="24"/>
          <w:szCs w:val="24"/>
        </w:rPr>
        <w:t>.9. Приложения, указанные в настоящем</w:t>
      </w:r>
      <w:r w:rsidRPr="00CC154C">
        <w:rPr>
          <w:rFonts w:eastAsia="MS Mincho"/>
          <w:sz w:val="24"/>
          <w:szCs w:val="24"/>
        </w:rPr>
        <w:t xml:space="preserve"> Договор</w:t>
      </w:r>
      <w:r w:rsidRPr="00CC154C">
        <w:rPr>
          <w:sz w:val="24"/>
          <w:szCs w:val="24"/>
        </w:rPr>
        <w:t xml:space="preserve">е, являются его неотъемлемой частью: </w:t>
      </w:r>
    </w:p>
    <w:p w:rsidR="00CF2293" w:rsidRPr="00CC154C" w:rsidRDefault="00CF2293" w:rsidP="00CF2293">
      <w:pPr>
        <w:ind w:left="2694" w:hanging="1985"/>
        <w:jc w:val="left"/>
        <w:rPr>
          <w:sz w:val="24"/>
          <w:szCs w:val="24"/>
        </w:rPr>
      </w:pPr>
      <w:r w:rsidRPr="00CC154C">
        <w:rPr>
          <w:sz w:val="24"/>
          <w:szCs w:val="24"/>
        </w:rPr>
        <w:t xml:space="preserve">Приложение № 1 – Спецификация на </w:t>
      </w:r>
      <w:r w:rsidR="00423CA1">
        <w:rPr>
          <w:sz w:val="24"/>
          <w:szCs w:val="24"/>
        </w:rPr>
        <w:t xml:space="preserve">1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 xml:space="preserve">Приложение № 2 – Техническое задание на </w:t>
      </w:r>
      <w:r w:rsidR="003B0B28">
        <w:rPr>
          <w:sz w:val="24"/>
          <w:szCs w:val="24"/>
        </w:rPr>
        <w:t xml:space="preserve"> 52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Приложение № 3 – форма «Журнал бракеража скоропортящихся пищевых продуктов, по</w:t>
      </w:r>
      <w:r w:rsidR="003B0B28">
        <w:rPr>
          <w:sz w:val="24"/>
          <w:szCs w:val="24"/>
        </w:rPr>
        <w:t xml:space="preserve">ступающих в столовую» на  1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 xml:space="preserve">Приложение № 4 – форма «Журнал бракеража пищевых продуктов и продовольственного сырья» на </w:t>
      </w:r>
      <w:r w:rsidR="003B0B28">
        <w:rPr>
          <w:sz w:val="24"/>
          <w:szCs w:val="24"/>
        </w:rPr>
        <w:t xml:space="preserve">1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 xml:space="preserve">Приложение № 5 – форма «Акт проверки продуктов питания, поставляемых в оздоровительный лагерь» на </w:t>
      </w:r>
      <w:r w:rsidR="003B0B28">
        <w:rPr>
          <w:sz w:val="24"/>
          <w:szCs w:val="24"/>
        </w:rPr>
        <w:t xml:space="preserve">1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 xml:space="preserve">Приложение № 6 – форма «Реестр </w:t>
      </w:r>
      <w:r>
        <w:rPr>
          <w:sz w:val="24"/>
          <w:szCs w:val="24"/>
        </w:rPr>
        <w:t xml:space="preserve">(ежедневный) </w:t>
      </w:r>
      <w:r w:rsidRPr="00CC154C">
        <w:rPr>
          <w:sz w:val="24"/>
          <w:szCs w:val="24"/>
        </w:rPr>
        <w:t xml:space="preserve">приема сдачи оказания услуг по организации питания»  на </w:t>
      </w:r>
      <w:r w:rsidR="003B0B28">
        <w:rPr>
          <w:sz w:val="24"/>
          <w:szCs w:val="24"/>
        </w:rPr>
        <w:t xml:space="preserve">1 </w:t>
      </w:r>
      <w:r w:rsidRPr="00CC154C">
        <w:rPr>
          <w:sz w:val="24"/>
          <w:szCs w:val="24"/>
        </w:rPr>
        <w:t>л.;</w:t>
      </w:r>
    </w:p>
    <w:p w:rsidR="00CF2293" w:rsidRPr="00CC154C" w:rsidRDefault="00CF2293" w:rsidP="00CF2293">
      <w:pPr>
        <w:ind w:left="2694" w:hanging="1985"/>
        <w:jc w:val="left"/>
        <w:rPr>
          <w:sz w:val="24"/>
          <w:szCs w:val="24"/>
        </w:rPr>
      </w:pPr>
      <w:r w:rsidRPr="00CC154C">
        <w:rPr>
          <w:sz w:val="24"/>
          <w:szCs w:val="24"/>
        </w:rPr>
        <w:t xml:space="preserve">Приложение № 7 – форма «Акт сдачи-приемки оказанных услуг»  на </w:t>
      </w:r>
      <w:r w:rsidR="003B0B28">
        <w:rPr>
          <w:sz w:val="24"/>
          <w:szCs w:val="24"/>
        </w:rPr>
        <w:t xml:space="preserve"> 1 </w:t>
      </w:r>
      <w:r w:rsidRPr="00CC154C">
        <w:rPr>
          <w:sz w:val="24"/>
          <w:szCs w:val="24"/>
        </w:rPr>
        <w:t>л</w:t>
      </w:r>
      <w:r w:rsidR="00B13B4C">
        <w:rPr>
          <w:sz w:val="24"/>
          <w:szCs w:val="24"/>
        </w:rPr>
        <w:t>.</w:t>
      </w:r>
      <w:r w:rsidRPr="00CC154C">
        <w:rPr>
          <w:sz w:val="24"/>
          <w:szCs w:val="24"/>
        </w:rPr>
        <w:t>;</w:t>
      </w:r>
    </w:p>
    <w:p w:rsidR="00CF2293" w:rsidRPr="00CC154C" w:rsidRDefault="00CF2293" w:rsidP="00CF2293">
      <w:pPr>
        <w:ind w:left="2694" w:hanging="1985"/>
        <w:jc w:val="left"/>
        <w:rPr>
          <w:sz w:val="24"/>
          <w:szCs w:val="24"/>
        </w:rPr>
      </w:pPr>
      <w:r w:rsidRPr="00CC154C">
        <w:rPr>
          <w:sz w:val="24"/>
          <w:szCs w:val="24"/>
        </w:rPr>
        <w:t xml:space="preserve">Приложение № 8 – форма «Мотивированный отказ от подписания акта сдачи-приемки оказанных услуг» на </w:t>
      </w:r>
      <w:r w:rsidR="003B0B28">
        <w:rPr>
          <w:sz w:val="24"/>
          <w:szCs w:val="24"/>
        </w:rPr>
        <w:t>1</w:t>
      </w:r>
      <w:r w:rsidRPr="00CC154C">
        <w:rPr>
          <w:sz w:val="24"/>
          <w:szCs w:val="24"/>
        </w:rPr>
        <w:t xml:space="preserve"> л</w:t>
      </w:r>
      <w:r w:rsidR="00B13B4C">
        <w:rPr>
          <w:sz w:val="24"/>
          <w:szCs w:val="24"/>
        </w:rPr>
        <w:t>.</w:t>
      </w:r>
    </w:p>
    <w:p w:rsidR="00CF2293" w:rsidRPr="00CC154C" w:rsidRDefault="00CF2293" w:rsidP="00CF2293">
      <w:pPr>
        <w:ind w:firstLine="709"/>
        <w:rPr>
          <w:sz w:val="24"/>
          <w:szCs w:val="24"/>
        </w:rPr>
      </w:pPr>
    </w:p>
    <w:p w:rsidR="00CF2293" w:rsidRPr="00267170" w:rsidRDefault="00CF2293" w:rsidP="00CF2293">
      <w:pPr>
        <w:jc w:val="center"/>
        <w:rPr>
          <w:rFonts w:eastAsia="MS Mincho"/>
          <w:b/>
          <w:bCs/>
          <w:sz w:val="24"/>
          <w:szCs w:val="24"/>
        </w:rPr>
      </w:pPr>
      <w:r w:rsidRPr="00267170">
        <w:rPr>
          <w:rFonts w:eastAsia="MS Mincho"/>
          <w:b/>
          <w:bCs/>
          <w:sz w:val="24"/>
          <w:szCs w:val="24"/>
        </w:rPr>
        <w:t>13. ЮРИДИЧЕСКИЕ АДРЕСА, БАНКОВСКИЕ РЕКВИЗИТЫ</w:t>
      </w:r>
    </w:p>
    <w:p w:rsidR="00CF2293" w:rsidRPr="00267170" w:rsidRDefault="00CF2293" w:rsidP="00CF2293">
      <w:pPr>
        <w:jc w:val="center"/>
        <w:rPr>
          <w:rFonts w:eastAsia="MS Mincho"/>
          <w:b/>
          <w:bCs/>
          <w:sz w:val="24"/>
          <w:szCs w:val="24"/>
        </w:rPr>
      </w:pPr>
      <w:r w:rsidRPr="00267170">
        <w:rPr>
          <w:rFonts w:eastAsia="MS Mincho"/>
          <w:b/>
          <w:bCs/>
          <w:sz w:val="24"/>
          <w:szCs w:val="24"/>
        </w:rPr>
        <w:t xml:space="preserve">И ПОДПИСИ СТОРОН </w:t>
      </w:r>
    </w:p>
    <w:p w:rsidR="00CF2293" w:rsidRPr="00267170" w:rsidRDefault="00CF2293" w:rsidP="00CF2293">
      <w:pPr>
        <w:jc w:val="center"/>
        <w:rPr>
          <w:rFonts w:eastAsia="MS Mincho"/>
          <w:b/>
          <w:bCs/>
          <w:sz w:val="24"/>
          <w:szCs w:val="24"/>
        </w:rPr>
      </w:pPr>
    </w:p>
    <w:tbl>
      <w:tblPr>
        <w:tblW w:w="9468" w:type="dxa"/>
        <w:jc w:val="center"/>
        <w:tblLayout w:type="fixed"/>
        <w:tblLook w:val="00A0" w:firstRow="1" w:lastRow="0" w:firstColumn="1" w:lastColumn="0" w:noHBand="0" w:noVBand="0"/>
      </w:tblPr>
      <w:tblGrid>
        <w:gridCol w:w="4928"/>
        <w:gridCol w:w="4540"/>
      </w:tblGrid>
      <w:tr w:rsidR="00CF2293" w:rsidRPr="00267170" w:rsidTr="00150B0D">
        <w:trPr>
          <w:jc w:val="center"/>
        </w:trPr>
        <w:tc>
          <w:tcPr>
            <w:tcW w:w="4928" w:type="dxa"/>
          </w:tcPr>
          <w:p w:rsidR="00CF2293" w:rsidRPr="00267170" w:rsidRDefault="00CF2293" w:rsidP="00150B0D">
            <w:pPr>
              <w:jc w:val="center"/>
              <w:rPr>
                <w:rFonts w:eastAsia="MS Mincho"/>
                <w:b/>
                <w:sz w:val="24"/>
                <w:szCs w:val="24"/>
              </w:rPr>
            </w:pPr>
            <w:r w:rsidRPr="00267170">
              <w:rPr>
                <w:rFonts w:eastAsia="MS Mincho"/>
                <w:b/>
                <w:sz w:val="24"/>
                <w:szCs w:val="24"/>
              </w:rPr>
              <w:t xml:space="preserve">ЗАКАЗЧИК </w:t>
            </w:r>
          </w:p>
        </w:tc>
        <w:tc>
          <w:tcPr>
            <w:tcW w:w="4540" w:type="dxa"/>
          </w:tcPr>
          <w:p w:rsidR="00CF2293" w:rsidRPr="00267170" w:rsidRDefault="00CF2293" w:rsidP="00150B0D">
            <w:pPr>
              <w:jc w:val="center"/>
              <w:rPr>
                <w:rFonts w:eastAsia="MS Mincho"/>
                <w:b/>
                <w:sz w:val="24"/>
                <w:szCs w:val="24"/>
              </w:rPr>
            </w:pPr>
            <w:r w:rsidRPr="00267170">
              <w:rPr>
                <w:rFonts w:eastAsia="MS Mincho"/>
                <w:b/>
                <w:sz w:val="24"/>
                <w:szCs w:val="24"/>
              </w:rPr>
              <w:t>ИСПОЛНИТЕЛЬ</w:t>
            </w:r>
          </w:p>
        </w:tc>
      </w:tr>
      <w:tr w:rsidR="00CF2293" w:rsidRPr="00267170" w:rsidTr="00150B0D">
        <w:trPr>
          <w:trHeight w:val="359"/>
          <w:jc w:val="center"/>
        </w:trPr>
        <w:tc>
          <w:tcPr>
            <w:tcW w:w="4928" w:type="dxa"/>
          </w:tcPr>
          <w:p w:rsidR="00CF2293" w:rsidRPr="00267170" w:rsidRDefault="00CF2293" w:rsidP="00150B0D">
            <w:pPr>
              <w:jc w:val="center"/>
              <w:rPr>
                <w:rFonts w:eastAsia="MS Mincho"/>
                <w:b/>
                <w:sz w:val="24"/>
                <w:szCs w:val="24"/>
              </w:rPr>
            </w:pPr>
            <w:r w:rsidRPr="00267170">
              <w:rPr>
                <w:rFonts w:eastAsia="MS Mincho"/>
                <w:b/>
                <w:sz w:val="24"/>
                <w:szCs w:val="24"/>
              </w:rPr>
              <w:t>МАУ «ЦОООДМ»</w:t>
            </w:r>
          </w:p>
          <w:p w:rsidR="00CF2293" w:rsidRPr="00267170" w:rsidRDefault="00CF2293" w:rsidP="00150B0D">
            <w:pPr>
              <w:jc w:val="left"/>
              <w:rPr>
                <w:rFonts w:eastAsia="MS Mincho"/>
                <w:sz w:val="24"/>
                <w:szCs w:val="24"/>
              </w:rPr>
            </w:pPr>
            <w:r w:rsidRPr="00267170">
              <w:rPr>
                <w:rFonts w:eastAsia="MS Mincho"/>
                <w:sz w:val="24"/>
                <w:szCs w:val="24"/>
              </w:rPr>
              <w:t xml:space="preserve">300012, г. Тула, </w:t>
            </w:r>
            <w:proofErr w:type="spellStart"/>
            <w:r w:rsidRPr="00267170">
              <w:rPr>
                <w:rFonts w:eastAsia="MS Mincho"/>
                <w:sz w:val="24"/>
                <w:szCs w:val="24"/>
              </w:rPr>
              <w:t>пр</w:t>
            </w:r>
            <w:proofErr w:type="gramStart"/>
            <w:r w:rsidRPr="00267170">
              <w:rPr>
                <w:rFonts w:eastAsia="MS Mincho"/>
                <w:sz w:val="24"/>
                <w:szCs w:val="24"/>
              </w:rPr>
              <w:t>.Л</w:t>
            </w:r>
            <w:proofErr w:type="gramEnd"/>
            <w:r w:rsidRPr="00267170">
              <w:rPr>
                <w:rFonts w:eastAsia="MS Mincho"/>
                <w:sz w:val="24"/>
                <w:szCs w:val="24"/>
              </w:rPr>
              <w:t>енина</w:t>
            </w:r>
            <w:proofErr w:type="spellEnd"/>
            <w:r w:rsidRPr="00267170">
              <w:rPr>
                <w:rFonts w:eastAsia="MS Mincho"/>
                <w:sz w:val="24"/>
                <w:szCs w:val="24"/>
              </w:rPr>
              <w:t>, д. 86/37, пом.25</w:t>
            </w:r>
          </w:p>
          <w:p w:rsidR="00CF2293" w:rsidRPr="00267170" w:rsidRDefault="00CF2293" w:rsidP="00150B0D">
            <w:pPr>
              <w:jc w:val="left"/>
              <w:rPr>
                <w:rFonts w:eastAsia="MS Mincho"/>
                <w:sz w:val="24"/>
                <w:szCs w:val="24"/>
              </w:rPr>
            </w:pPr>
            <w:r w:rsidRPr="00267170">
              <w:rPr>
                <w:rFonts w:eastAsia="MS Mincho"/>
                <w:sz w:val="24"/>
                <w:szCs w:val="24"/>
              </w:rPr>
              <w:t>Телефон (4872) 77-00-91, 77-00-92, 77-00-93, 33-10-81</w:t>
            </w:r>
          </w:p>
          <w:p w:rsidR="00CF2293" w:rsidRPr="00267170" w:rsidRDefault="00CF2293" w:rsidP="00150B0D">
            <w:pPr>
              <w:jc w:val="left"/>
              <w:rPr>
                <w:rFonts w:eastAsia="MS Mincho"/>
                <w:sz w:val="24"/>
                <w:szCs w:val="24"/>
              </w:rPr>
            </w:pPr>
            <w:r w:rsidRPr="00267170">
              <w:rPr>
                <w:rFonts w:eastAsia="MS Mincho"/>
                <w:sz w:val="24"/>
                <w:szCs w:val="24"/>
              </w:rPr>
              <w:t>ОГРН 1037101128184</w:t>
            </w:r>
          </w:p>
          <w:p w:rsidR="00CF2293" w:rsidRPr="00267170" w:rsidRDefault="00CF2293" w:rsidP="00150B0D">
            <w:pPr>
              <w:jc w:val="left"/>
              <w:rPr>
                <w:rFonts w:eastAsia="MS Mincho"/>
                <w:sz w:val="24"/>
                <w:szCs w:val="24"/>
              </w:rPr>
            </w:pPr>
            <w:r w:rsidRPr="00267170">
              <w:rPr>
                <w:rFonts w:eastAsia="MS Mincho"/>
                <w:sz w:val="24"/>
                <w:szCs w:val="24"/>
              </w:rPr>
              <w:t>ИНН 7107045670 / КПП 710601001</w:t>
            </w:r>
          </w:p>
          <w:p w:rsidR="00CF2293" w:rsidRPr="00267170" w:rsidRDefault="00CF2293" w:rsidP="00150B0D">
            <w:pPr>
              <w:jc w:val="left"/>
              <w:rPr>
                <w:rFonts w:eastAsia="MS Mincho"/>
                <w:sz w:val="24"/>
                <w:szCs w:val="24"/>
              </w:rPr>
            </w:pPr>
            <w:r w:rsidRPr="00267170">
              <w:rPr>
                <w:rFonts w:eastAsia="MS Mincho"/>
                <w:sz w:val="24"/>
                <w:szCs w:val="24"/>
              </w:rPr>
              <w:t xml:space="preserve"> </w:t>
            </w:r>
            <w:proofErr w:type="gramStart"/>
            <w:r w:rsidRPr="00267170">
              <w:rPr>
                <w:rFonts w:eastAsia="MS Mincho"/>
                <w:sz w:val="24"/>
                <w:szCs w:val="24"/>
              </w:rPr>
              <w:t>л</w:t>
            </w:r>
            <w:proofErr w:type="gramEnd"/>
            <w:r w:rsidRPr="00267170">
              <w:rPr>
                <w:rFonts w:eastAsia="MS Mincho"/>
                <w:sz w:val="24"/>
                <w:szCs w:val="24"/>
              </w:rPr>
              <w:t>/с 008313488 в ФУ администрации г. Тула</w:t>
            </w:r>
          </w:p>
          <w:p w:rsidR="00CF2293" w:rsidRPr="00267170" w:rsidRDefault="00CF2293" w:rsidP="00150B0D">
            <w:pPr>
              <w:rPr>
                <w:rFonts w:eastAsia="MS Mincho"/>
                <w:sz w:val="24"/>
                <w:szCs w:val="24"/>
              </w:rPr>
            </w:pPr>
            <w:r w:rsidRPr="00267170">
              <w:rPr>
                <w:rFonts w:eastAsia="MS Mincho"/>
                <w:sz w:val="24"/>
                <w:szCs w:val="24"/>
              </w:rPr>
              <w:t xml:space="preserve">р/с 03234643707010006600 ОТДЕЛЕНИЕ ТУЛА БАНКА РОССИИ//УФК по Тульской области </w:t>
            </w:r>
            <w:proofErr w:type="spellStart"/>
            <w:r w:rsidRPr="00267170">
              <w:rPr>
                <w:rFonts w:eastAsia="MS Mincho"/>
                <w:sz w:val="24"/>
                <w:szCs w:val="24"/>
              </w:rPr>
              <w:t>г</w:t>
            </w:r>
            <w:proofErr w:type="gramStart"/>
            <w:r w:rsidRPr="00267170">
              <w:rPr>
                <w:rFonts w:eastAsia="MS Mincho"/>
                <w:sz w:val="24"/>
                <w:szCs w:val="24"/>
              </w:rPr>
              <w:t>.Т</w:t>
            </w:r>
            <w:proofErr w:type="gramEnd"/>
            <w:r w:rsidRPr="00267170">
              <w:rPr>
                <w:rFonts w:eastAsia="MS Mincho"/>
                <w:sz w:val="24"/>
                <w:szCs w:val="24"/>
              </w:rPr>
              <w:t>ула</w:t>
            </w:r>
            <w:proofErr w:type="spellEnd"/>
            <w:r w:rsidRPr="00267170">
              <w:rPr>
                <w:rFonts w:eastAsia="MS Mincho"/>
                <w:sz w:val="24"/>
                <w:szCs w:val="24"/>
              </w:rPr>
              <w:t xml:space="preserve">  БИК 017003983</w:t>
            </w:r>
          </w:p>
          <w:p w:rsidR="00CF2293" w:rsidRPr="00267170" w:rsidRDefault="00CF2293" w:rsidP="00150B0D">
            <w:pPr>
              <w:jc w:val="left"/>
              <w:rPr>
                <w:rFonts w:eastAsia="MS Mincho"/>
                <w:sz w:val="24"/>
                <w:szCs w:val="24"/>
              </w:rPr>
            </w:pPr>
            <w:proofErr w:type="spellStart"/>
            <w:r w:rsidRPr="00267170">
              <w:rPr>
                <w:rFonts w:eastAsia="MS Mincho"/>
                <w:sz w:val="24"/>
                <w:szCs w:val="24"/>
              </w:rPr>
              <w:t>кор</w:t>
            </w:r>
            <w:proofErr w:type="spellEnd"/>
            <w:r w:rsidRPr="00267170">
              <w:rPr>
                <w:rFonts w:eastAsia="MS Mincho"/>
                <w:sz w:val="24"/>
                <w:szCs w:val="24"/>
              </w:rPr>
              <w:t>/</w:t>
            </w:r>
            <w:proofErr w:type="spellStart"/>
            <w:r w:rsidRPr="00267170">
              <w:rPr>
                <w:rFonts w:eastAsia="MS Mincho"/>
                <w:sz w:val="24"/>
                <w:szCs w:val="24"/>
              </w:rPr>
              <w:t>сч</w:t>
            </w:r>
            <w:proofErr w:type="spellEnd"/>
            <w:r w:rsidRPr="00267170">
              <w:rPr>
                <w:rFonts w:eastAsia="MS Mincho"/>
                <w:sz w:val="24"/>
                <w:szCs w:val="24"/>
              </w:rPr>
              <w:t>. 40102810445370000059</w:t>
            </w:r>
          </w:p>
          <w:p w:rsidR="00CF2293" w:rsidRPr="00267170" w:rsidRDefault="00CF2293" w:rsidP="00150B0D">
            <w:pPr>
              <w:jc w:val="left"/>
              <w:rPr>
                <w:rFonts w:eastAsia="MS Mincho"/>
                <w:b/>
                <w:bCs/>
                <w:sz w:val="24"/>
                <w:szCs w:val="24"/>
              </w:rPr>
            </w:pPr>
            <w:r w:rsidRPr="00267170">
              <w:rPr>
                <w:rFonts w:eastAsia="MS Mincho"/>
                <w:b/>
                <w:bCs/>
                <w:sz w:val="24"/>
                <w:szCs w:val="24"/>
              </w:rPr>
              <w:t>Директор</w:t>
            </w:r>
          </w:p>
          <w:p w:rsidR="00CF2293" w:rsidRPr="00267170" w:rsidRDefault="00CF2293" w:rsidP="00150B0D">
            <w:pPr>
              <w:jc w:val="left"/>
              <w:rPr>
                <w:rFonts w:eastAsia="MS Mincho"/>
                <w:sz w:val="24"/>
                <w:szCs w:val="24"/>
              </w:rPr>
            </w:pPr>
            <w:r w:rsidRPr="00267170">
              <w:rPr>
                <w:rFonts w:eastAsia="MS Mincho"/>
                <w:sz w:val="24"/>
                <w:szCs w:val="24"/>
              </w:rPr>
              <w:t>__________</w:t>
            </w:r>
            <w:r w:rsidR="00423CA1">
              <w:rPr>
                <w:rFonts w:eastAsia="MS Mincho"/>
                <w:sz w:val="24"/>
                <w:szCs w:val="24"/>
              </w:rPr>
              <w:t>_______________</w:t>
            </w:r>
            <w:r w:rsidRPr="00267170">
              <w:rPr>
                <w:rFonts w:eastAsia="MS Mincho"/>
                <w:sz w:val="24"/>
                <w:szCs w:val="24"/>
              </w:rPr>
              <w:t>_</w:t>
            </w:r>
            <w:r w:rsidRPr="00267170">
              <w:rPr>
                <w:b/>
                <w:bCs/>
                <w:sz w:val="24"/>
                <w:szCs w:val="24"/>
              </w:rPr>
              <w:t xml:space="preserve"> А.А. Андреев</w:t>
            </w:r>
          </w:p>
          <w:p w:rsidR="00CF2293" w:rsidRPr="00267170" w:rsidRDefault="00CF2293" w:rsidP="00150B0D">
            <w:pPr>
              <w:jc w:val="center"/>
              <w:rPr>
                <w:rFonts w:eastAsia="MS Mincho"/>
                <w:sz w:val="24"/>
                <w:szCs w:val="24"/>
              </w:rPr>
            </w:pPr>
          </w:p>
        </w:tc>
        <w:tc>
          <w:tcPr>
            <w:tcW w:w="4540" w:type="dxa"/>
          </w:tcPr>
          <w:p w:rsidR="00423CA1" w:rsidRPr="00531195" w:rsidRDefault="00423CA1" w:rsidP="00423CA1">
            <w:pPr>
              <w:jc w:val="center"/>
              <w:rPr>
                <w:rFonts w:eastAsia="MS Mincho"/>
                <w:b/>
              </w:rPr>
            </w:pPr>
            <w:r w:rsidRPr="00531195">
              <w:rPr>
                <w:rFonts w:eastAsia="MS Mincho"/>
                <w:b/>
              </w:rPr>
              <w:t>ООО «ВЕКТОР»</w:t>
            </w:r>
          </w:p>
          <w:p w:rsidR="00423CA1" w:rsidRPr="00531195" w:rsidRDefault="00423CA1" w:rsidP="00423CA1">
            <w:pPr>
              <w:jc w:val="left"/>
              <w:rPr>
                <w:rFonts w:eastAsia="MS Mincho"/>
              </w:rPr>
            </w:pPr>
            <w:r w:rsidRPr="00531195">
              <w:rPr>
                <w:rFonts w:eastAsia="MS Mincho"/>
              </w:rPr>
              <w:t>142430, РФ. Московская область, Ногинский район, село Ямкино, Центральная усадьба, д.50</w:t>
            </w:r>
          </w:p>
          <w:p w:rsidR="00423CA1" w:rsidRPr="00531195" w:rsidRDefault="00423CA1" w:rsidP="00423CA1">
            <w:pPr>
              <w:jc w:val="left"/>
              <w:rPr>
                <w:rFonts w:eastAsia="MS Mincho"/>
              </w:rPr>
            </w:pPr>
            <w:r w:rsidRPr="00531195">
              <w:rPr>
                <w:rFonts w:eastAsia="MS Mincho"/>
              </w:rPr>
              <w:t>Телефон факс: 2-70-70</w:t>
            </w:r>
          </w:p>
          <w:p w:rsidR="00423CA1" w:rsidRPr="00531195" w:rsidRDefault="00423CA1" w:rsidP="00423CA1">
            <w:pPr>
              <w:jc w:val="left"/>
              <w:rPr>
                <w:rFonts w:eastAsia="MS Mincho"/>
              </w:rPr>
            </w:pPr>
            <w:r w:rsidRPr="00531195">
              <w:rPr>
                <w:rFonts w:eastAsia="MS Mincho"/>
              </w:rPr>
              <w:t>ИНН  5031073304 КПП  503101001 ОГРН 1075031003046</w:t>
            </w:r>
          </w:p>
          <w:p w:rsidR="000043AF" w:rsidRPr="00692A11" w:rsidRDefault="000043AF" w:rsidP="000043AF">
            <w:pPr>
              <w:shd w:val="clear" w:color="auto" w:fill="FFFFFF"/>
              <w:jc w:val="left"/>
              <w:rPr>
                <w:lang w:eastAsia="ar-SA"/>
              </w:rPr>
            </w:pPr>
            <w:r w:rsidRPr="00692A11">
              <w:rPr>
                <w:lang w:eastAsia="ar-SA"/>
              </w:rPr>
              <w:t>(ПАО) ПРОМСВЯЗЬБАНК БИК 044525555</w:t>
            </w:r>
          </w:p>
          <w:p w:rsidR="000043AF" w:rsidRPr="00692A11" w:rsidRDefault="000043AF" w:rsidP="000043AF">
            <w:pPr>
              <w:shd w:val="clear" w:color="auto" w:fill="FFFFFF"/>
              <w:jc w:val="left"/>
              <w:rPr>
                <w:lang w:eastAsia="ar-SA"/>
              </w:rPr>
            </w:pPr>
            <w:proofErr w:type="gramStart"/>
            <w:r w:rsidRPr="00692A11">
              <w:rPr>
                <w:lang w:eastAsia="ar-SA"/>
              </w:rPr>
              <w:t>Р</w:t>
            </w:r>
            <w:proofErr w:type="gramEnd"/>
            <w:r w:rsidRPr="00692A11">
              <w:rPr>
                <w:lang w:eastAsia="ar-SA"/>
              </w:rPr>
              <w:t>/счет 40702810800000207064</w:t>
            </w:r>
          </w:p>
          <w:p w:rsidR="000043AF" w:rsidRPr="00692A11" w:rsidRDefault="000043AF" w:rsidP="000043AF">
            <w:pPr>
              <w:snapToGrid w:val="0"/>
              <w:jc w:val="left"/>
              <w:rPr>
                <w:lang w:eastAsia="ar-SA"/>
              </w:rPr>
            </w:pPr>
            <w:r w:rsidRPr="00692A11">
              <w:rPr>
                <w:lang w:eastAsia="ar-SA"/>
              </w:rPr>
              <w:t xml:space="preserve">к/с 30101810400000000555 </w:t>
            </w:r>
          </w:p>
          <w:p w:rsidR="00D857B1" w:rsidRDefault="00D857B1" w:rsidP="00423CA1">
            <w:pPr>
              <w:jc w:val="left"/>
              <w:rPr>
                <w:rFonts w:eastAsia="MS Mincho"/>
                <w:b/>
              </w:rPr>
            </w:pPr>
          </w:p>
          <w:p w:rsidR="00423CA1" w:rsidRPr="00531195" w:rsidRDefault="00423CA1" w:rsidP="00423CA1">
            <w:pPr>
              <w:jc w:val="left"/>
              <w:rPr>
                <w:rFonts w:eastAsia="MS Mincho"/>
                <w:b/>
              </w:rPr>
            </w:pPr>
            <w:r w:rsidRPr="00531195">
              <w:rPr>
                <w:rFonts w:eastAsia="MS Mincho"/>
                <w:b/>
              </w:rPr>
              <w:t xml:space="preserve">Генеральный директор  </w:t>
            </w:r>
          </w:p>
          <w:p w:rsidR="00423CA1" w:rsidRPr="00531195" w:rsidRDefault="00423CA1" w:rsidP="00423CA1">
            <w:pPr>
              <w:jc w:val="left"/>
              <w:rPr>
                <w:rFonts w:eastAsia="MS Mincho"/>
                <w:b/>
              </w:rPr>
            </w:pPr>
          </w:p>
          <w:p w:rsidR="00423CA1" w:rsidRPr="00531195" w:rsidRDefault="00423CA1" w:rsidP="00423CA1">
            <w:pPr>
              <w:jc w:val="left"/>
              <w:rPr>
                <w:rFonts w:eastAsia="MS Mincho"/>
              </w:rPr>
            </w:pPr>
            <w:r w:rsidRPr="00531195">
              <w:rPr>
                <w:rFonts w:eastAsia="MS Mincho"/>
              </w:rPr>
              <w:t>____________</w:t>
            </w:r>
            <w:r>
              <w:rPr>
                <w:rFonts w:eastAsia="MS Mincho"/>
              </w:rPr>
              <w:t>_________</w:t>
            </w:r>
            <w:r w:rsidRPr="00531195">
              <w:rPr>
                <w:rFonts w:eastAsia="MS Mincho"/>
              </w:rPr>
              <w:t xml:space="preserve">_____ </w:t>
            </w:r>
            <w:r w:rsidRPr="00531195">
              <w:rPr>
                <w:rFonts w:eastAsia="MS Mincho"/>
                <w:b/>
              </w:rPr>
              <w:t xml:space="preserve">Р.И. </w:t>
            </w:r>
            <w:proofErr w:type="spellStart"/>
            <w:r w:rsidRPr="00531195">
              <w:rPr>
                <w:rFonts w:eastAsia="MS Mincho"/>
                <w:b/>
              </w:rPr>
              <w:t>Бабаков</w:t>
            </w:r>
            <w:proofErr w:type="spellEnd"/>
          </w:p>
          <w:p w:rsidR="00CF2293" w:rsidRPr="00267170" w:rsidRDefault="00CF2293" w:rsidP="00150B0D">
            <w:pPr>
              <w:jc w:val="center"/>
              <w:rPr>
                <w:rFonts w:eastAsia="MS Mincho"/>
                <w:sz w:val="24"/>
                <w:szCs w:val="24"/>
              </w:rPr>
            </w:pPr>
          </w:p>
        </w:tc>
      </w:tr>
    </w:tbl>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Default="00CF2293" w:rsidP="00CF2293">
      <w:pPr>
        <w:jc w:val="right"/>
        <w:rPr>
          <w:sz w:val="24"/>
          <w:szCs w:val="24"/>
        </w:rPr>
      </w:pPr>
    </w:p>
    <w:p w:rsidR="00CF2293" w:rsidRPr="00382346" w:rsidRDefault="00CF2293" w:rsidP="00CF2293">
      <w:pPr>
        <w:tabs>
          <w:tab w:val="left" w:pos="0"/>
        </w:tabs>
        <w:jc w:val="right"/>
        <w:rPr>
          <w:rFonts w:eastAsia="MS Mincho"/>
        </w:rPr>
      </w:pPr>
      <w:r>
        <w:br w:type="page"/>
      </w:r>
      <w:r w:rsidRPr="00382346">
        <w:rPr>
          <w:rFonts w:eastAsia="MS Mincho"/>
        </w:rPr>
        <w:lastRenderedPageBreak/>
        <w:t>Приложение № 1  к договору</w:t>
      </w:r>
    </w:p>
    <w:p w:rsidR="00CF2293" w:rsidRPr="00382346" w:rsidRDefault="00CF2293" w:rsidP="00CF2293">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00115D0F" w:rsidRPr="00267170">
        <w:rPr>
          <w:sz w:val="24"/>
          <w:szCs w:val="24"/>
        </w:rPr>
        <w:t>«</w:t>
      </w:r>
      <w:r w:rsidR="00115D0F" w:rsidRPr="00115D0F">
        <w:rPr>
          <w:sz w:val="24"/>
          <w:szCs w:val="24"/>
          <w:u w:val="single"/>
        </w:rPr>
        <w:t>04</w:t>
      </w:r>
      <w:r w:rsidR="00115D0F" w:rsidRPr="00267170">
        <w:rPr>
          <w:sz w:val="24"/>
          <w:szCs w:val="24"/>
        </w:rPr>
        <w:t>»</w:t>
      </w:r>
      <w:r w:rsidR="00115D0F">
        <w:rPr>
          <w:sz w:val="24"/>
          <w:szCs w:val="24"/>
        </w:rPr>
        <w:t xml:space="preserve"> </w:t>
      </w:r>
      <w:r w:rsidR="00115D0F" w:rsidRPr="00115D0F">
        <w:rPr>
          <w:sz w:val="24"/>
          <w:szCs w:val="24"/>
          <w:u w:val="single"/>
        </w:rPr>
        <w:t>мая</w:t>
      </w:r>
      <w:r w:rsidR="00115D0F" w:rsidRPr="00267170">
        <w:rPr>
          <w:sz w:val="24"/>
          <w:szCs w:val="24"/>
        </w:rPr>
        <w:t xml:space="preserve"> 202</w:t>
      </w:r>
      <w:r w:rsidR="00115D0F">
        <w:rPr>
          <w:sz w:val="24"/>
          <w:szCs w:val="24"/>
        </w:rPr>
        <w:t>2</w:t>
      </w:r>
      <w:r w:rsidR="00115D0F" w:rsidRPr="00267170">
        <w:rPr>
          <w:sz w:val="24"/>
          <w:szCs w:val="24"/>
        </w:rPr>
        <w:t xml:space="preserve"> года</w:t>
      </w:r>
    </w:p>
    <w:p w:rsidR="00CF2293" w:rsidRDefault="00CF2293" w:rsidP="00CF2293">
      <w:pPr>
        <w:pStyle w:val="affff1"/>
        <w:widowControl w:val="0"/>
        <w:jc w:val="center"/>
        <w:rPr>
          <w:rFonts w:ascii="Times New Roman" w:eastAsia="MS Mincho" w:hAnsi="Times New Roman"/>
          <w:b/>
          <w:spacing w:val="120"/>
          <w:sz w:val="24"/>
          <w:szCs w:val="24"/>
        </w:rPr>
      </w:pPr>
    </w:p>
    <w:p w:rsidR="00CF2293" w:rsidRDefault="00CF2293" w:rsidP="00CF2293">
      <w:pPr>
        <w:pStyle w:val="affff1"/>
        <w:widowControl w:val="0"/>
        <w:jc w:val="center"/>
        <w:rPr>
          <w:rFonts w:ascii="Times New Roman" w:eastAsia="MS Mincho" w:hAnsi="Times New Roman"/>
          <w:b/>
          <w:spacing w:val="120"/>
          <w:sz w:val="24"/>
          <w:szCs w:val="24"/>
        </w:rPr>
      </w:pPr>
    </w:p>
    <w:p w:rsidR="00CF2293" w:rsidRDefault="00CF2293" w:rsidP="00CF2293">
      <w:pPr>
        <w:pStyle w:val="affff1"/>
        <w:widowControl w:val="0"/>
        <w:jc w:val="center"/>
        <w:rPr>
          <w:rFonts w:ascii="Times New Roman" w:eastAsia="MS Mincho" w:hAnsi="Times New Roman"/>
          <w:b/>
          <w:spacing w:val="120"/>
          <w:sz w:val="24"/>
          <w:szCs w:val="24"/>
        </w:rPr>
      </w:pPr>
    </w:p>
    <w:p w:rsidR="00CF2293" w:rsidRDefault="00CF2293" w:rsidP="00CF2293">
      <w:pPr>
        <w:pStyle w:val="affff1"/>
        <w:widowControl w:val="0"/>
        <w:jc w:val="center"/>
        <w:rPr>
          <w:rFonts w:ascii="Times New Roman" w:eastAsia="MS Mincho" w:hAnsi="Times New Roman"/>
          <w:b/>
          <w:spacing w:val="120"/>
          <w:sz w:val="24"/>
          <w:szCs w:val="24"/>
        </w:rPr>
      </w:pPr>
      <w:r w:rsidRPr="00BB7ECA">
        <w:rPr>
          <w:rFonts w:ascii="Times New Roman" w:eastAsia="MS Mincho" w:hAnsi="Times New Roman"/>
          <w:b/>
          <w:spacing w:val="120"/>
          <w:sz w:val="24"/>
          <w:szCs w:val="24"/>
        </w:rPr>
        <w:t>СПЕЦИФИКАЦИЯ</w:t>
      </w:r>
    </w:p>
    <w:p w:rsidR="00CF2293" w:rsidRPr="00BB7ECA" w:rsidRDefault="00CF2293" w:rsidP="00CF2293">
      <w:pPr>
        <w:pStyle w:val="affff1"/>
        <w:widowControl w:val="0"/>
        <w:jc w:val="center"/>
        <w:rPr>
          <w:rFonts w:ascii="Times New Roman" w:eastAsia="MS Mincho" w:hAnsi="Times New Roman"/>
          <w:b/>
          <w:spacing w:val="12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
        <w:gridCol w:w="4255"/>
        <w:gridCol w:w="1081"/>
        <w:gridCol w:w="809"/>
        <w:gridCol w:w="1106"/>
        <w:gridCol w:w="2063"/>
      </w:tblGrid>
      <w:tr w:rsidR="00CF2293" w:rsidRPr="00BB7ECA" w:rsidTr="00423CA1">
        <w:trPr>
          <w:trHeight w:val="1660"/>
        </w:trPr>
        <w:tc>
          <w:tcPr>
            <w:tcW w:w="174" w:type="pct"/>
            <w:vAlign w:val="center"/>
          </w:tcPr>
          <w:p w:rsidR="00CF2293" w:rsidRPr="001D5122" w:rsidRDefault="00CF2293" w:rsidP="00150B0D">
            <w:pPr>
              <w:jc w:val="center"/>
              <w:rPr>
                <w:b/>
              </w:rPr>
            </w:pPr>
            <w:r w:rsidRPr="001D5122">
              <w:rPr>
                <w:b/>
              </w:rPr>
              <w:t>№</w:t>
            </w:r>
            <w:r w:rsidRPr="001D5122">
              <w:rPr>
                <w:b/>
              </w:rPr>
              <w:br/>
            </w:r>
            <w:proofErr w:type="gramStart"/>
            <w:r w:rsidRPr="001D5122">
              <w:rPr>
                <w:b/>
              </w:rPr>
              <w:t>п</w:t>
            </w:r>
            <w:proofErr w:type="gramEnd"/>
            <w:r w:rsidRPr="001D5122">
              <w:rPr>
                <w:b/>
              </w:rPr>
              <w:t>/п</w:t>
            </w:r>
          </w:p>
        </w:tc>
        <w:tc>
          <w:tcPr>
            <w:tcW w:w="2205" w:type="pct"/>
            <w:vAlign w:val="center"/>
          </w:tcPr>
          <w:p w:rsidR="00CF2293" w:rsidRPr="001D5122" w:rsidRDefault="00CF2293" w:rsidP="00150B0D">
            <w:pPr>
              <w:jc w:val="center"/>
              <w:rPr>
                <w:b/>
              </w:rPr>
            </w:pPr>
            <w:r w:rsidRPr="001D5122">
              <w:rPr>
                <w:b/>
              </w:rPr>
              <w:t>Наименование</w:t>
            </w:r>
            <w:r w:rsidRPr="001D5122">
              <w:rPr>
                <w:b/>
              </w:rPr>
              <w:br/>
            </w:r>
            <w:r>
              <w:rPr>
                <w:b/>
              </w:rPr>
              <w:t>оказываемых услуг</w:t>
            </w:r>
          </w:p>
        </w:tc>
        <w:tc>
          <w:tcPr>
            <w:tcW w:w="560" w:type="pct"/>
            <w:vAlign w:val="center"/>
          </w:tcPr>
          <w:p w:rsidR="00CF2293" w:rsidRPr="001D5122" w:rsidRDefault="00CF2293" w:rsidP="00150B0D">
            <w:pPr>
              <w:jc w:val="center"/>
              <w:rPr>
                <w:b/>
              </w:rPr>
            </w:pPr>
            <w:r w:rsidRPr="001D5122">
              <w:rPr>
                <w:b/>
              </w:rPr>
              <w:t>Ед.</w:t>
            </w:r>
            <w:r w:rsidRPr="001D5122">
              <w:rPr>
                <w:b/>
              </w:rPr>
              <w:br/>
              <w:t>изм.</w:t>
            </w:r>
          </w:p>
        </w:tc>
        <w:tc>
          <w:tcPr>
            <w:tcW w:w="419" w:type="pct"/>
            <w:vAlign w:val="center"/>
          </w:tcPr>
          <w:p w:rsidR="00CF2293" w:rsidRPr="001D5122" w:rsidRDefault="00CF2293" w:rsidP="00150B0D">
            <w:pPr>
              <w:jc w:val="center"/>
              <w:rPr>
                <w:b/>
              </w:rPr>
            </w:pPr>
            <w:r w:rsidRPr="001D5122">
              <w:rPr>
                <w:b/>
              </w:rPr>
              <w:t>Кол-во</w:t>
            </w:r>
          </w:p>
        </w:tc>
        <w:tc>
          <w:tcPr>
            <w:tcW w:w="573" w:type="pct"/>
            <w:tcBorders>
              <w:bottom w:val="single" w:sz="4" w:space="0" w:color="auto"/>
            </w:tcBorders>
            <w:vAlign w:val="center"/>
          </w:tcPr>
          <w:p w:rsidR="00CF2293" w:rsidRPr="001D5122" w:rsidRDefault="00CF2293" w:rsidP="00150B0D">
            <w:pPr>
              <w:jc w:val="center"/>
              <w:rPr>
                <w:b/>
              </w:rPr>
            </w:pPr>
            <w:r w:rsidRPr="001D5122">
              <w:rPr>
                <w:b/>
              </w:rPr>
              <w:t>Цена,</w:t>
            </w:r>
          </w:p>
          <w:p w:rsidR="00CF2293" w:rsidRPr="001D5122" w:rsidRDefault="00CF2293" w:rsidP="00150B0D">
            <w:pPr>
              <w:jc w:val="center"/>
              <w:rPr>
                <w:b/>
              </w:rPr>
            </w:pPr>
            <w:r w:rsidRPr="001D5122">
              <w:rPr>
                <w:b/>
              </w:rPr>
              <w:t>руб.</w:t>
            </w:r>
          </w:p>
        </w:tc>
        <w:tc>
          <w:tcPr>
            <w:tcW w:w="1069" w:type="pct"/>
            <w:tcBorders>
              <w:bottom w:val="single" w:sz="4" w:space="0" w:color="auto"/>
            </w:tcBorders>
            <w:vAlign w:val="center"/>
          </w:tcPr>
          <w:p w:rsidR="00CF2293" w:rsidRPr="001D5122" w:rsidRDefault="00CF2293" w:rsidP="00150B0D">
            <w:pPr>
              <w:jc w:val="center"/>
              <w:rPr>
                <w:b/>
              </w:rPr>
            </w:pPr>
            <w:r w:rsidRPr="001D5122">
              <w:rPr>
                <w:b/>
              </w:rPr>
              <w:t>Стоимость,</w:t>
            </w:r>
          </w:p>
          <w:p w:rsidR="00CF2293" w:rsidRPr="001D5122" w:rsidRDefault="00CF2293" w:rsidP="00150B0D">
            <w:pPr>
              <w:jc w:val="center"/>
              <w:rPr>
                <w:b/>
              </w:rPr>
            </w:pPr>
            <w:r w:rsidRPr="001D5122">
              <w:rPr>
                <w:b/>
              </w:rPr>
              <w:t>руб.</w:t>
            </w:r>
          </w:p>
        </w:tc>
      </w:tr>
      <w:tr w:rsidR="00CF2293" w:rsidRPr="00BB7ECA" w:rsidTr="00423CA1">
        <w:trPr>
          <w:trHeight w:val="293"/>
        </w:trPr>
        <w:tc>
          <w:tcPr>
            <w:tcW w:w="174" w:type="pct"/>
            <w:vAlign w:val="center"/>
          </w:tcPr>
          <w:p w:rsidR="00CF2293" w:rsidRPr="00BB7ECA" w:rsidRDefault="00CF2293" w:rsidP="00150B0D">
            <w:pPr>
              <w:jc w:val="center"/>
            </w:pPr>
            <w:r w:rsidRPr="00BB7ECA">
              <w:t>1</w:t>
            </w:r>
          </w:p>
        </w:tc>
        <w:tc>
          <w:tcPr>
            <w:tcW w:w="2205" w:type="pct"/>
            <w:tcBorders>
              <w:top w:val="nil"/>
              <w:left w:val="nil"/>
              <w:bottom w:val="single" w:sz="4" w:space="0" w:color="auto"/>
              <w:right w:val="single" w:sz="4" w:space="0" w:color="auto"/>
            </w:tcBorders>
            <w:shd w:val="clear" w:color="auto" w:fill="FFFFFF"/>
            <w:vAlign w:val="center"/>
          </w:tcPr>
          <w:p w:rsidR="00CF2293" w:rsidRPr="00CA484F" w:rsidRDefault="00CF2293" w:rsidP="00150B0D">
            <w:pPr>
              <w:ind w:left="62" w:right="56"/>
              <w:jc w:val="left"/>
              <w:rPr>
                <w:color w:val="000000"/>
              </w:rPr>
            </w:pPr>
            <w:r w:rsidRPr="00CA484F">
              <w:rPr>
                <w:sz w:val="24"/>
                <w:szCs w:val="24"/>
              </w:rPr>
              <w:t>Услуги по организации питания детей в оздоровительных лагерях с круглосуточным пребыванием в период школьных каникул 2022 года</w:t>
            </w:r>
          </w:p>
        </w:tc>
        <w:tc>
          <w:tcPr>
            <w:tcW w:w="560" w:type="pct"/>
            <w:tcBorders>
              <w:top w:val="nil"/>
              <w:left w:val="nil"/>
              <w:bottom w:val="single" w:sz="4" w:space="0" w:color="auto"/>
              <w:right w:val="single" w:sz="4" w:space="0" w:color="auto"/>
            </w:tcBorders>
            <w:shd w:val="clear" w:color="auto" w:fill="FFFFFF"/>
            <w:vAlign w:val="center"/>
          </w:tcPr>
          <w:p w:rsidR="00CF2293" w:rsidRPr="00BB7ECA" w:rsidRDefault="00CF2293" w:rsidP="00150B0D">
            <w:pPr>
              <w:ind w:left="62" w:right="56"/>
              <w:jc w:val="center"/>
              <w:rPr>
                <w:color w:val="000000"/>
              </w:rPr>
            </w:pPr>
            <w:r>
              <w:rPr>
                <w:color w:val="000000"/>
              </w:rPr>
              <w:t>Дето/день</w:t>
            </w:r>
          </w:p>
        </w:tc>
        <w:tc>
          <w:tcPr>
            <w:tcW w:w="419" w:type="pct"/>
            <w:tcBorders>
              <w:top w:val="nil"/>
              <w:left w:val="nil"/>
              <w:bottom w:val="single" w:sz="4" w:space="0" w:color="auto"/>
              <w:right w:val="single" w:sz="4" w:space="0" w:color="auto"/>
            </w:tcBorders>
            <w:shd w:val="clear" w:color="auto" w:fill="FFFFFF"/>
            <w:vAlign w:val="center"/>
          </w:tcPr>
          <w:p w:rsidR="00CF2293" w:rsidRPr="00BB7ECA" w:rsidRDefault="00423CA1" w:rsidP="00150B0D">
            <w:pPr>
              <w:ind w:left="62" w:right="56"/>
              <w:jc w:val="center"/>
              <w:rPr>
                <w:color w:val="000000"/>
              </w:rPr>
            </w:pPr>
            <w:r>
              <w:rPr>
                <w:color w:val="000000"/>
              </w:rPr>
              <w:t>31 360</w:t>
            </w:r>
          </w:p>
        </w:tc>
        <w:tc>
          <w:tcPr>
            <w:tcW w:w="573" w:type="pct"/>
            <w:tcBorders>
              <w:top w:val="single" w:sz="4" w:space="0" w:color="auto"/>
              <w:left w:val="nil"/>
              <w:bottom w:val="single" w:sz="4" w:space="0" w:color="auto"/>
              <w:right w:val="single" w:sz="4" w:space="0" w:color="auto"/>
            </w:tcBorders>
            <w:shd w:val="clear" w:color="auto" w:fill="auto"/>
            <w:vAlign w:val="center"/>
          </w:tcPr>
          <w:p w:rsidR="00CF2293" w:rsidRPr="00BB7ECA" w:rsidRDefault="00423CA1" w:rsidP="00150B0D">
            <w:pPr>
              <w:ind w:left="62" w:right="56"/>
              <w:jc w:val="center"/>
              <w:rPr>
                <w:color w:val="000000"/>
              </w:rPr>
            </w:pPr>
            <w:r>
              <w:rPr>
                <w:color w:val="000000"/>
              </w:rPr>
              <w:t>462,68</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CF2293" w:rsidRPr="00BB7ECA" w:rsidRDefault="00423CA1" w:rsidP="00150B0D">
            <w:pPr>
              <w:ind w:left="62" w:right="56"/>
              <w:jc w:val="center"/>
              <w:rPr>
                <w:color w:val="000000"/>
              </w:rPr>
            </w:pPr>
            <w:r w:rsidRPr="00423CA1">
              <w:rPr>
                <w:color w:val="000000"/>
              </w:rPr>
              <w:t>14 509 644,80</w:t>
            </w:r>
          </w:p>
        </w:tc>
      </w:tr>
      <w:tr w:rsidR="00423CA1" w:rsidRPr="00BB7ECA" w:rsidTr="00423CA1">
        <w:trPr>
          <w:trHeight w:val="298"/>
        </w:trPr>
        <w:tc>
          <w:tcPr>
            <w:tcW w:w="174" w:type="pct"/>
            <w:vAlign w:val="center"/>
          </w:tcPr>
          <w:p w:rsidR="00423CA1" w:rsidRPr="00BB7ECA" w:rsidRDefault="00423CA1" w:rsidP="00150B0D">
            <w:pPr>
              <w:jc w:val="center"/>
            </w:pPr>
          </w:p>
        </w:tc>
        <w:tc>
          <w:tcPr>
            <w:tcW w:w="3757" w:type="pct"/>
            <w:gridSpan w:val="4"/>
            <w:tcBorders>
              <w:right w:val="single" w:sz="4" w:space="0" w:color="auto"/>
            </w:tcBorders>
            <w:vAlign w:val="center"/>
          </w:tcPr>
          <w:p w:rsidR="00423CA1" w:rsidRPr="00BB7ECA" w:rsidRDefault="00423CA1" w:rsidP="00423CA1">
            <w:pPr>
              <w:ind w:right="53"/>
              <w:jc w:val="right"/>
              <w:rPr>
                <w:b/>
              </w:rPr>
            </w:pPr>
            <w:r w:rsidRPr="00BB7ECA">
              <w:rPr>
                <w:b/>
              </w:rPr>
              <w:t>Итого</w:t>
            </w:r>
            <w:r>
              <w:rPr>
                <w:b/>
              </w:rPr>
              <w:t>:</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423CA1" w:rsidRPr="00BB7ECA" w:rsidRDefault="00423CA1" w:rsidP="00150B0D">
            <w:pPr>
              <w:jc w:val="center"/>
              <w:rPr>
                <w:color w:val="000000"/>
              </w:rPr>
            </w:pPr>
            <w:r>
              <w:rPr>
                <w:b/>
                <w:bCs/>
                <w:snapToGrid w:val="0"/>
                <w:sz w:val="24"/>
                <w:szCs w:val="24"/>
              </w:rPr>
              <w:t>14 509 644,80</w:t>
            </w:r>
          </w:p>
        </w:tc>
      </w:tr>
    </w:tbl>
    <w:p w:rsidR="00CF2293" w:rsidRPr="00BB7ECA" w:rsidRDefault="00CF2293" w:rsidP="00CF2293">
      <w:pPr>
        <w:pStyle w:val="affff1"/>
        <w:widowControl w:val="0"/>
        <w:jc w:val="center"/>
        <w:rPr>
          <w:rFonts w:ascii="Times New Roman" w:eastAsia="Calibri" w:hAnsi="Times New Roman"/>
          <w:sz w:val="24"/>
          <w:szCs w:val="24"/>
        </w:rPr>
      </w:pPr>
    </w:p>
    <w:p w:rsidR="00CF2293" w:rsidRPr="00AF5A2B" w:rsidRDefault="00CF2293" w:rsidP="00CF2293">
      <w:pPr>
        <w:widowControl w:val="0"/>
        <w:ind w:firstLine="709"/>
        <w:rPr>
          <w:rFonts w:eastAsia="MS Mincho"/>
        </w:rPr>
      </w:pPr>
      <w:r w:rsidRPr="00BB7ECA">
        <w:t>Итого:</w:t>
      </w:r>
      <w:r>
        <w:t xml:space="preserve"> </w:t>
      </w:r>
      <w:r w:rsidR="00423CA1" w:rsidRPr="00423CA1">
        <w:rPr>
          <w:b/>
          <w:bCs/>
          <w:snapToGrid w:val="0"/>
          <w:sz w:val="24"/>
          <w:szCs w:val="24"/>
          <w:u w:val="single"/>
        </w:rPr>
        <w:t>14 509 644,80 (четырнадцать миллионов пятьсот девять тысяч шестьсот сорок четыре рубля 80 копеек)</w:t>
      </w:r>
      <w:r w:rsidR="00423CA1" w:rsidRPr="00CC154C">
        <w:rPr>
          <w:sz w:val="24"/>
          <w:szCs w:val="24"/>
        </w:rPr>
        <w:t xml:space="preserve">, </w:t>
      </w:r>
      <w:r w:rsidR="00423CA1" w:rsidRPr="00CC154C">
        <w:rPr>
          <w:rFonts w:eastAsia="MS Mincho"/>
          <w:sz w:val="24"/>
          <w:szCs w:val="24"/>
        </w:rPr>
        <w:t>в том числе НДС</w:t>
      </w:r>
      <w:r w:rsidR="00423CA1" w:rsidRPr="00CC154C">
        <w:rPr>
          <w:rStyle w:val="affff4"/>
          <w:sz w:val="24"/>
          <w:szCs w:val="24"/>
        </w:rPr>
        <w:t xml:space="preserve"> </w:t>
      </w:r>
      <w:r w:rsidR="00423CA1">
        <w:rPr>
          <w:b/>
          <w:sz w:val="24"/>
          <w:szCs w:val="24"/>
          <w:u w:val="single"/>
        </w:rPr>
        <w:t>не облагается.</w:t>
      </w:r>
    </w:p>
    <w:p w:rsidR="00CF2293" w:rsidRPr="00AF5A2B" w:rsidRDefault="00CF2293" w:rsidP="00CF2293">
      <w:pPr>
        <w:widowControl w:val="0"/>
        <w:rPr>
          <w:rFonts w:eastAsia="Calibri"/>
          <w:lang w:eastAsia="x-none"/>
        </w:rPr>
      </w:pPr>
    </w:p>
    <w:p w:rsidR="00CF2293" w:rsidRDefault="00CF2293" w:rsidP="00CF2293">
      <w:pPr>
        <w:jc w:val="right"/>
      </w:pPr>
    </w:p>
    <w:tbl>
      <w:tblPr>
        <w:tblW w:w="0" w:type="auto"/>
        <w:jc w:val="center"/>
        <w:tblLook w:val="04A0" w:firstRow="1" w:lastRow="0" w:firstColumn="1" w:lastColumn="0" w:noHBand="0" w:noVBand="1"/>
      </w:tblPr>
      <w:tblGrid>
        <w:gridCol w:w="4926"/>
        <w:gridCol w:w="4927"/>
      </w:tblGrid>
      <w:tr w:rsidR="00CF2293" w:rsidTr="00150B0D">
        <w:trPr>
          <w:jc w:val="center"/>
        </w:trPr>
        <w:tc>
          <w:tcPr>
            <w:tcW w:w="4926" w:type="dxa"/>
          </w:tcPr>
          <w:p w:rsidR="00CF2293" w:rsidRDefault="00CF2293" w:rsidP="00150B0D">
            <w:pPr>
              <w:jc w:val="center"/>
            </w:pPr>
            <w:r w:rsidRPr="0031029B">
              <w:rPr>
                <w:rFonts w:eastAsia="MS Mincho"/>
                <w:b/>
              </w:rPr>
              <w:t>ЗАКАЗЧИК</w:t>
            </w:r>
          </w:p>
        </w:tc>
        <w:tc>
          <w:tcPr>
            <w:tcW w:w="4927" w:type="dxa"/>
          </w:tcPr>
          <w:p w:rsidR="00CF2293" w:rsidRDefault="00CF2293" w:rsidP="00150B0D">
            <w:pPr>
              <w:jc w:val="center"/>
            </w:pPr>
            <w:r>
              <w:rPr>
                <w:rFonts w:eastAsia="MS Mincho"/>
                <w:b/>
              </w:rPr>
              <w:t>ИСПОЛНИТЕЛЬ</w:t>
            </w:r>
          </w:p>
        </w:tc>
      </w:tr>
      <w:tr w:rsidR="00CF2293" w:rsidRPr="00962426" w:rsidTr="00150B0D">
        <w:trPr>
          <w:jc w:val="center"/>
        </w:trPr>
        <w:tc>
          <w:tcPr>
            <w:tcW w:w="4926" w:type="dxa"/>
          </w:tcPr>
          <w:p w:rsidR="00CF2293" w:rsidRPr="0031029B" w:rsidRDefault="00CF2293" w:rsidP="00150B0D">
            <w:pPr>
              <w:jc w:val="center"/>
              <w:rPr>
                <w:rFonts w:eastAsia="MS Mincho"/>
                <w:bCs/>
              </w:rPr>
            </w:pPr>
            <w:r w:rsidRPr="0031029B">
              <w:rPr>
                <w:rFonts w:eastAsia="MS Mincho"/>
              </w:rPr>
              <w:t>МАУ «ЦОООДМ»</w:t>
            </w:r>
          </w:p>
          <w:p w:rsidR="00CF2293" w:rsidRPr="0031029B" w:rsidRDefault="00CF2293" w:rsidP="00150B0D">
            <w:pPr>
              <w:rPr>
                <w:rFonts w:eastAsia="MS Mincho"/>
                <w:bCs/>
              </w:rPr>
            </w:pPr>
          </w:p>
          <w:p w:rsidR="00CF2293" w:rsidRPr="0031029B" w:rsidRDefault="00CF2293" w:rsidP="00150B0D">
            <w:pPr>
              <w:rPr>
                <w:rFonts w:eastAsia="MS Mincho"/>
                <w:bCs/>
              </w:rPr>
            </w:pPr>
            <w:r w:rsidRPr="0031029B">
              <w:rPr>
                <w:rFonts w:eastAsia="MS Mincho"/>
                <w:bCs/>
              </w:rPr>
              <w:t>Директор</w:t>
            </w:r>
          </w:p>
          <w:p w:rsidR="00CF2293" w:rsidRPr="0031029B" w:rsidRDefault="00CF2293" w:rsidP="00150B0D">
            <w:pPr>
              <w:rPr>
                <w:rFonts w:eastAsia="MS Mincho"/>
                <w:bCs/>
              </w:rPr>
            </w:pPr>
          </w:p>
          <w:p w:rsidR="00CF2293" w:rsidRPr="0031029B" w:rsidRDefault="00CF2293" w:rsidP="00150B0D">
            <w:pPr>
              <w:rPr>
                <w:rFonts w:eastAsia="MS Mincho"/>
              </w:rPr>
            </w:pPr>
            <w:r w:rsidRPr="0031029B">
              <w:rPr>
                <w:rFonts w:eastAsia="MS Mincho"/>
              </w:rPr>
              <w:t>________________________</w:t>
            </w:r>
            <w:r w:rsidRPr="0031029B">
              <w:rPr>
                <w:bCs/>
              </w:rPr>
              <w:t xml:space="preserve"> А.А. Андреев</w:t>
            </w:r>
          </w:p>
          <w:p w:rsidR="00CF2293" w:rsidRPr="00962426" w:rsidRDefault="00CF2293" w:rsidP="00423CA1">
            <w:r w:rsidRPr="0031029B">
              <w:rPr>
                <w:rFonts w:eastAsia="MS Mincho"/>
              </w:rPr>
              <w:t>М.</w:t>
            </w:r>
            <w:proofErr w:type="gramStart"/>
            <w:r w:rsidRPr="0031029B">
              <w:rPr>
                <w:rFonts w:eastAsia="MS Mincho"/>
              </w:rPr>
              <w:t>П</w:t>
            </w:r>
            <w:proofErr w:type="gramEnd"/>
          </w:p>
        </w:tc>
        <w:tc>
          <w:tcPr>
            <w:tcW w:w="4927" w:type="dxa"/>
          </w:tcPr>
          <w:p w:rsidR="00423CA1" w:rsidRPr="00531195" w:rsidRDefault="00423CA1" w:rsidP="00423CA1">
            <w:pPr>
              <w:jc w:val="center"/>
              <w:rPr>
                <w:rFonts w:eastAsia="MS Mincho"/>
              </w:rPr>
            </w:pPr>
            <w:r w:rsidRPr="00531195">
              <w:rPr>
                <w:rFonts w:eastAsia="MS Mincho"/>
              </w:rPr>
              <w:t>ООО «ВЕКТОР»</w:t>
            </w:r>
          </w:p>
          <w:p w:rsidR="00423CA1" w:rsidRPr="00531195" w:rsidRDefault="00423CA1" w:rsidP="00423CA1">
            <w:pPr>
              <w:jc w:val="left"/>
              <w:rPr>
                <w:rFonts w:eastAsia="MS Mincho"/>
              </w:rPr>
            </w:pPr>
          </w:p>
          <w:p w:rsidR="00423CA1" w:rsidRPr="00531195" w:rsidRDefault="00423CA1" w:rsidP="00423CA1">
            <w:pPr>
              <w:jc w:val="left"/>
              <w:rPr>
                <w:rFonts w:eastAsia="MS Mincho"/>
              </w:rPr>
            </w:pPr>
            <w:r w:rsidRPr="00531195">
              <w:rPr>
                <w:rFonts w:eastAsia="MS Mincho"/>
              </w:rPr>
              <w:t xml:space="preserve">Генеральный директор  </w:t>
            </w:r>
          </w:p>
          <w:p w:rsidR="00423CA1" w:rsidRPr="00531195" w:rsidRDefault="00423CA1" w:rsidP="00423CA1">
            <w:pPr>
              <w:jc w:val="left"/>
              <w:rPr>
                <w:rFonts w:eastAsia="MS Mincho"/>
              </w:rPr>
            </w:pPr>
          </w:p>
          <w:p w:rsidR="00423CA1" w:rsidRPr="00531195" w:rsidRDefault="00423CA1" w:rsidP="00423CA1">
            <w:pPr>
              <w:jc w:val="left"/>
              <w:rPr>
                <w:rFonts w:eastAsia="MS Mincho"/>
              </w:rPr>
            </w:pPr>
            <w:r w:rsidRPr="00531195">
              <w:rPr>
                <w:rFonts w:eastAsia="MS Mincho"/>
              </w:rPr>
              <w:t xml:space="preserve">___________________________ Р.И. </w:t>
            </w:r>
            <w:proofErr w:type="spellStart"/>
            <w:r w:rsidRPr="00531195">
              <w:rPr>
                <w:rFonts w:eastAsia="MS Mincho"/>
              </w:rPr>
              <w:t>Бабаков</w:t>
            </w:r>
            <w:proofErr w:type="spellEnd"/>
          </w:p>
          <w:p w:rsidR="00CF2293" w:rsidRPr="00962426" w:rsidRDefault="00423CA1" w:rsidP="00423CA1">
            <w:r w:rsidRPr="00531195">
              <w:rPr>
                <w:rFonts w:eastAsia="MS Mincho"/>
              </w:rPr>
              <w:t>М.П.</w:t>
            </w:r>
          </w:p>
        </w:tc>
      </w:tr>
    </w:tbl>
    <w:p w:rsidR="00CF2293" w:rsidRDefault="00CF2293" w:rsidP="00CF2293">
      <w:pPr>
        <w:jc w:val="right"/>
      </w:pPr>
    </w:p>
    <w:p w:rsidR="00CF2293" w:rsidRDefault="00CF2293" w:rsidP="00CF2293">
      <w:pPr>
        <w:jc w:val="right"/>
      </w:pPr>
    </w:p>
    <w:p w:rsidR="00CF2293" w:rsidRDefault="00CF2293" w:rsidP="00CF2293">
      <w:pPr>
        <w:pStyle w:val="aff7"/>
        <w:tabs>
          <w:tab w:val="left" w:pos="708"/>
        </w:tabs>
        <w:jc w:val="center"/>
      </w:pPr>
    </w:p>
    <w:p w:rsidR="00CF2293" w:rsidRPr="00382346" w:rsidRDefault="00CF2293" w:rsidP="00CF2293">
      <w:pPr>
        <w:tabs>
          <w:tab w:val="left" w:pos="0"/>
        </w:tabs>
        <w:jc w:val="right"/>
        <w:rPr>
          <w:rFonts w:eastAsia="MS Mincho"/>
        </w:rPr>
      </w:pPr>
      <w:r>
        <w:rPr>
          <w:rStyle w:val="af7"/>
        </w:rPr>
        <w:br w:type="page"/>
      </w:r>
      <w:r w:rsidRPr="00382346">
        <w:rPr>
          <w:rFonts w:eastAsia="MS Mincho"/>
        </w:rPr>
        <w:lastRenderedPageBreak/>
        <w:t xml:space="preserve">Приложение № </w:t>
      </w:r>
      <w:r>
        <w:rPr>
          <w:rFonts w:eastAsia="MS Mincho"/>
        </w:rPr>
        <w:t>2</w:t>
      </w:r>
      <w:r w:rsidRPr="00382346">
        <w:rPr>
          <w:rFonts w:eastAsia="MS Mincho"/>
        </w:rPr>
        <w:t xml:space="preserve"> к договору</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Pr="00382346" w:rsidRDefault="00CF2293" w:rsidP="00CF2293">
      <w:pPr>
        <w:jc w:val="right"/>
        <w:rPr>
          <w:rFonts w:eastAsia="MS Mincho"/>
        </w:rPr>
      </w:pPr>
    </w:p>
    <w:p w:rsidR="00CF2293" w:rsidRPr="00267170" w:rsidRDefault="00CF2293" w:rsidP="00B13B4C">
      <w:pPr>
        <w:pStyle w:val="aff7"/>
        <w:tabs>
          <w:tab w:val="left" w:pos="708"/>
        </w:tabs>
        <w:ind w:firstLine="0"/>
        <w:jc w:val="center"/>
        <w:rPr>
          <w:rStyle w:val="af7"/>
        </w:rPr>
      </w:pPr>
      <w:r w:rsidRPr="00267170">
        <w:rPr>
          <w:rStyle w:val="af7"/>
        </w:rPr>
        <w:t>ТЕХНИЧЕСКОЕ ЗАДАНИЕ</w:t>
      </w:r>
    </w:p>
    <w:p w:rsidR="00CF2293" w:rsidRDefault="00CF2293" w:rsidP="00CF2293">
      <w:pPr>
        <w:jc w:val="center"/>
        <w:rPr>
          <w:b/>
          <w:sz w:val="24"/>
          <w:szCs w:val="24"/>
        </w:rPr>
      </w:pPr>
      <w:r w:rsidRPr="00267170">
        <w:rPr>
          <w:b/>
          <w:sz w:val="24"/>
          <w:szCs w:val="24"/>
        </w:rPr>
        <w:t xml:space="preserve">оказание услуг по организации питания </w:t>
      </w:r>
      <w:r>
        <w:rPr>
          <w:b/>
          <w:sz w:val="24"/>
          <w:szCs w:val="24"/>
        </w:rPr>
        <w:t xml:space="preserve">детей </w:t>
      </w:r>
      <w:r w:rsidRPr="00267170">
        <w:rPr>
          <w:b/>
          <w:sz w:val="24"/>
          <w:szCs w:val="24"/>
        </w:rPr>
        <w:t>в оздоровительных лагерях с круглосуточным пребыванием в период</w:t>
      </w:r>
      <w:r w:rsidRPr="00A034D0">
        <w:rPr>
          <w:b/>
          <w:sz w:val="24"/>
          <w:szCs w:val="24"/>
        </w:rPr>
        <w:t xml:space="preserve"> </w:t>
      </w:r>
      <w:r>
        <w:rPr>
          <w:b/>
          <w:sz w:val="24"/>
          <w:szCs w:val="24"/>
        </w:rPr>
        <w:t>школьных</w:t>
      </w:r>
      <w:r w:rsidRPr="00267170">
        <w:rPr>
          <w:b/>
          <w:sz w:val="24"/>
          <w:szCs w:val="24"/>
        </w:rPr>
        <w:t xml:space="preserve"> каникул</w:t>
      </w:r>
      <w:r>
        <w:rPr>
          <w:b/>
          <w:sz w:val="24"/>
          <w:szCs w:val="24"/>
        </w:rPr>
        <w:t xml:space="preserve"> 2022 года</w:t>
      </w:r>
    </w:p>
    <w:p w:rsidR="00CF2293" w:rsidRDefault="00CF2293" w:rsidP="00CF2293">
      <w:pPr>
        <w:ind w:firstLine="709"/>
        <w:rPr>
          <w:rStyle w:val="af7"/>
        </w:rPr>
      </w:pPr>
    </w:p>
    <w:p w:rsidR="00CF2293" w:rsidRDefault="00CF2293" w:rsidP="00CF2293">
      <w:pPr>
        <w:ind w:firstLine="709"/>
      </w:pPr>
      <w:r w:rsidRPr="00457BB0">
        <w:t xml:space="preserve">Предмет договора: </w:t>
      </w:r>
      <w:r w:rsidRPr="00A72330">
        <w:t xml:space="preserve">оказание услуг по организации питания </w:t>
      </w:r>
      <w:r>
        <w:t xml:space="preserve">детей </w:t>
      </w:r>
      <w:r w:rsidRPr="00A72330">
        <w:t xml:space="preserve">в оздоровительных лагерях с круглосуточным пребыванием </w:t>
      </w:r>
      <w:proofErr w:type="gramStart"/>
      <w:r w:rsidRPr="00A72330">
        <w:t>в</w:t>
      </w:r>
      <w:proofErr w:type="gramEnd"/>
      <w:r w:rsidRPr="00A72330">
        <w:t xml:space="preserve"> </w:t>
      </w:r>
      <w:proofErr w:type="gramStart"/>
      <w:r>
        <w:t>школьных</w:t>
      </w:r>
      <w:proofErr w:type="gramEnd"/>
      <w:r>
        <w:t xml:space="preserve"> каникул</w:t>
      </w:r>
      <w:r w:rsidRPr="00A72330">
        <w:t xml:space="preserve"> </w:t>
      </w:r>
      <w:r>
        <w:t>2022 года.</w:t>
      </w:r>
    </w:p>
    <w:p w:rsidR="00CF2293" w:rsidRDefault="00CF2293" w:rsidP="00CF2293">
      <w:pPr>
        <w:tabs>
          <w:tab w:val="center" w:pos="4677"/>
          <w:tab w:val="right" w:pos="9355"/>
        </w:tabs>
        <w:jc w:val="center"/>
        <w:rPr>
          <w:b/>
        </w:rPr>
      </w:pPr>
    </w:p>
    <w:p w:rsidR="00CF2293" w:rsidRPr="00457BB0" w:rsidRDefault="00CF2293" w:rsidP="00CF2293">
      <w:pPr>
        <w:tabs>
          <w:tab w:val="center" w:pos="4677"/>
          <w:tab w:val="right" w:pos="9355"/>
        </w:tabs>
        <w:jc w:val="center"/>
        <w:rPr>
          <w:b/>
        </w:rPr>
      </w:pPr>
      <w:r w:rsidRPr="00457BB0">
        <w:rPr>
          <w:b/>
        </w:rPr>
        <w:t>1. Состав оказываемых услуг</w:t>
      </w:r>
    </w:p>
    <w:p w:rsidR="00CF2293" w:rsidRPr="00457BB0" w:rsidRDefault="00CF2293" w:rsidP="00CF2293">
      <w:pPr>
        <w:autoSpaceDE w:val="0"/>
        <w:autoSpaceDN w:val="0"/>
        <w:adjustRightInd w:val="0"/>
        <w:ind w:firstLine="709"/>
      </w:pPr>
      <w:r w:rsidRPr="00457BB0">
        <w:t xml:space="preserve">1.1. Описание оказываемых услуг -  оказание услуг по организации питания </w:t>
      </w:r>
      <w:proofErr w:type="gramStart"/>
      <w:r w:rsidRPr="00457BB0">
        <w:t>детей</w:t>
      </w:r>
      <w:proofErr w:type="gramEnd"/>
      <w:r w:rsidRPr="00457BB0">
        <w:t xml:space="preserve"> на основании разработанного, представленного и утвержденного Заказчиком </w:t>
      </w:r>
      <w:r>
        <w:t>21-</w:t>
      </w:r>
      <w:r w:rsidRPr="00457BB0">
        <w:t>дневного меню,</w:t>
      </w:r>
      <w:r w:rsidRPr="00457BB0">
        <w:rPr>
          <w:bCs/>
        </w:rPr>
        <w:t xml:space="preserve"> </w:t>
      </w:r>
      <w:r w:rsidRPr="00457BB0">
        <w:rPr>
          <w:noProof/>
          <w:spacing w:val="4"/>
        </w:rPr>
        <w:t>включающего распределение перечня блюд, кулинарных, мучных и хлебобулочных изделий по отдельным приемам пищи: завтрак, второй завтрак, обед, полдник, ужин, второй ужин</w:t>
      </w:r>
      <w:r w:rsidRPr="00457BB0">
        <w:t>.</w:t>
      </w:r>
    </w:p>
    <w:p w:rsidR="00CF2293" w:rsidRPr="00457BB0" w:rsidRDefault="00CF2293" w:rsidP="00CF2293">
      <w:pPr>
        <w:autoSpaceDE w:val="0"/>
        <w:autoSpaceDN w:val="0"/>
        <w:ind w:firstLine="709"/>
      </w:pPr>
      <w:r w:rsidRPr="00457BB0">
        <w:t xml:space="preserve">1.2. Оказываемые услуги по организации питания детей в оздоровительном лагере с круглосуточным пребыванием в период осенних каникул должны соответствовать требованиям Санитарно-эпидемиологических правил и нормативов СП 2.4.3648-20 и </w:t>
      </w:r>
      <w:r w:rsidRPr="00457BB0">
        <w:rPr>
          <w:spacing w:val="3"/>
        </w:rPr>
        <w:t>СанПиН</w:t>
      </w:r>
      <w:r w:rsidRPr="00457BB0">
        <w:t xml:space="preserve"> 2.3/2.4.3590-20.</w:t>
      </w:r>
    </w:p>
    <w:p w:rsidR="00CF2293" w:rsidRPr="00457BB0" w:rsidRDefault="00CF2293" w:rsidP="00CF2293">
      <w:pPr>
        <w:autoSpaceDE w:val="0"/>
        <w:autoSpaceDN w:val="0"/>
        <w:jc w:val="center"/>
        <w:rPr>
          <w:b/>
        </w:rPr>
      </w:pPr>
      <w:r w:rsidRPr="00457BB0">
        <w:rPr>
          <w:b/>
        </w:rPr>
        <w:t>2. Объем оказываемых услуг</w:t>
      </w:r>
    </w:p>
    <w:p w:rsidR="00CF2293" w:rsidRPr="00B27695" w:rsidRDefault="00CF2293" w:rsidP="00CF2293">
      <w:pPr>
        <w:autoSpaceDE w:val="0"/>
        <w:autoSpaceDN w:val="0"/>
        <w:ind w:firstLine="709"/>
      </w:pPr>
      <w:r w:rsidRPr="00B27695">
        <w:t>2.1. Количество дней организации питания детей и подростков – 98 дней.</w:t>
      </w:r>
    </w:p>
    <w:p w:rsidR="00CF2293" w:rsidRPr="00B27695" w:rsidRDefault="00CF2293" w:rsidP="00CF2293">
      <w:pPr>
        <w:autoSpaceDE w:val="0"/>
        <w:autoSpaceDN w:val="0"/>
        <w:ind w:firstLine="709"/>
      </w:pPr>
      <w:r w:rsidRPr="00B27695">
        <w:t xml:space="preserve">2.2. </w:t>
      </w:r>
      <w:proofErr w:type="gramStart"/>
      <w:r w:rsidRPr="00B27695">
        <w:t xml:space="preserve">Количество детей и подростков, получающих питание (завтрак, второй завтрак, обед, полдник, ужин, второй ужин) ежедневно: </w:t>
      </w:r>
      <w:proofErr w:type="gramEnd"/>
    </w:p>
    <w:p w:rsidR="00CF2293" w:rsidRPr="00B27695" w:rsidRDefault="00CF2293" w:rsidP="00CF2293">
      <w:pPr>
        <w:numPr>
          <w:ilvl w:val="0"/>
          <w:numId w:val="21"/>
        </w:numPr>
        <w:autoSpaceDE w:val="0"/>
        <w:autoSpaceDN w:val="0"/>
      </w:pPr>
      <w:r w:rsidRPr="00B27695">
        <w:t xml:space="preserve">в период летних каникул с 01.06.2022 г. по  29.08.2022 г. – </w:t>
      </w:r>
      <w:r>
        <w:t>1444</w:t>
      </w:r>
      <w:r w:rsidRPr="00B27695">
        <w:t xml:space="preserve"> человек</w:t>
      </w:r>
      <w:r>
        <w:t>а</w:t>
      </w:r>
      <w:r w:rsidRPr="00B27695">
        <w:t>.</w:t>
      </w:r>
    </w:p>
    <w:p w:rsidR="00CF2293" w:rsidRPr="00B27695" w:rsidRDefault="00CF2293" w:rsidP="00CF2293">
      <w:pPr>
        <w:numPr>
          <w:ilvl w:val="0"/>
          <w:numId w:val="21"/>
        </w:numPr>
        <w:autoSpaceDE w:val="0"/>
        <w:autoSpaceDN w:val="0"/>
      </w:pPr>
      <w:r w:rsidRPr="00B27695">
        <w:t xml:space="preserve">в период осенних каникул – </w:t>
      </w:r>
      <w:r>
        <w:t>148</w:t>
      </w:r>
      <w:r w:rsidRPr="00B27695">
        <w:t xml:space="preserve"> человек.</w:t>
      </w:r>
    </w:p>
    <w:p w:rsidR="00CF2293" w:rsidRPr="00457BB0" w:rsidRDefault="00CF2293" w:rsidP="00CF2293">
      <w:pPr>
        <w:autoSpaceDE w:val="0"/>
        <w:autoSpaceDN w:val="0"/>
        <w:ind w:firstLine="709"/>
      </w:pPr>
      <w:r w:rsidRPr="00B27695">
        <w:t xml:space="preserve">2.3.Количество дето/дней питания за весь период срока оказания услуг – </w:t>
      </w:r>
      <w:r>
        <w:t>31 360</w:t>
      </w:r>
      <w:r w:rsidRPr="00B27695">
        <w:t xml:space="preserve"> дето/дней.</w:t>
      </w:r>
    </w:p>
    <w:p w:rsidR="00CF2293" w:rsidRPr="00457BB0" w:rsidRDefault="00CF2293" w:rsidP="00CF2293">
      <w:pPr>
        <w:autoSpaceDE w:val="0"/>
        <w:autoSpaceDN w:val="0"/>
        <w:jc w:val="center"/>
        <w:rPr>
          <w:b/>
        </w:rPr>
      </w:pPr>
      <w:r w:rsidRPr="00457BB0">
        <w:rPr>
          <w:b/>
        </w:rPr>
        <w:t>3. Условия оказания услуг</w:t>
      </w:r>
    </w:p>
    <w:p w:rsidR="00CF2293" w:rsidRPr="00A72330" w:rsidRDefault="00CF2293" w:rsidP="00CF2293">
      <w:pPr>
        <w:tabs>
          <w:tab w:val="left" w:pos="1455"/>
          <w:tab w:val="left" w:pos="6044"/>
          <w:tab w:val="left" w:pos="8694"/>
        </w:tabs>
        <w:ind w:firstLine="700"/>
        <w:rPr>
          <w:b/>
          <w:noProof/>
          <w:kern w:val="1"/>
          <w:u w:val="single"/>
          <w:lang w:eastAsia="en-US"/>
        </w:rPr>
      </w:pPr>
      <w:r w:rsidRPr="00457BB0">
        <w:rPr>
          <w:noProof/>
          <w:lang w:eastAsia="en-US"/>
        </w:rPr>
        <w:t xml:space="preserve">3.1. </w:t>
      </w:r>
      <w:proofErr w:type="gramStart"/>
      <w:r w:rsidRPr="00457BB0">
        <w:rPr>
          <w:noProof/>
          <w:lang w:eastAsia="en-US"/>
        </w:rPr>
        <w:t>Исполнитель обязан организовать ежедневное питание детей и подростков, в соответствии с утвержденным меню, т.е. обеспечить приготовление и разда</w:t>
      </w:r>
      <w:r>
        <w:rPr>
          <w:noProof/>
          <w:lang w:eastAsia="en-US"/>
        </w:rPr>
        <w:t>чу приготовленной пищи по адресам</w:t>
      </w:r>
      <w:r w:rsidRPr="00457BB0">
        <w:rPr>
          <w:noProof/>
          <w:lang w:eastAsia="en-US"/>
        </w:rPr>
        <w:t xml:space="preserve">: </w:t>
      </w:r>
      <w:r w:rsidRPr="00A72330">
        <w:rPr>
          <w:b/>
          <w:noProof/>
          <w:kern w:val="1"/>
          <w:u w:val="single"/>
          <w:lang w:eastAsia="en-US"/>
        </w:rPr>
        <w:t>оздоровительный лагерь «Орленок» - г. Ту</w:t>
      </w:r>
      <w:r>
        <w:rPr>
          <w:b/>
          <w:noProof/>
          <w:kern w:val="1"/>
          <w:u w:val="single"/>
          <w:lang w:eastAsia="en-US"/>
        </w:rPr>
        <w:t xml:space="preserve">ла, Хомяковское шоссе, д. 5,4; </w:t>
      </w:r>
      <w:r w:rsidRPr="00A72330">
        <w:rPr>
          <w:b/>
          <w:noProof/>
          <w:kern w:val="1"/>
          <w:u w:val="single"/>
          <w:lang w:eastAsia="en-US"/>
        </w:rPr>
        <w:t>оздоровительный лагерь «Березка» - Тульская область, Ленинский район, с.Щепилово, 800 м. восточнее д.2; оздоровительный лагерь «им. С. Чекалина» - Тульская область, Щ</w:t>
      </w:r>
      <w:r>
        <w:rPr>
          <w:b/>
          <w:noProof/>
          <w:kern w:val="1"/>
          <w:u w:val="single"/>
          <w:lang w:eastAsia="en-US"/>
        </w:rPr>
        <w:t>екинский район, МО Крапивенское</w:t>
      </w:r>
      <w:r w:rsidRPr="00457BB0">
        <w:rPr>
          <w:noProof/>
          <w:kern w:val="1"/>
          <w:lang w:eastAsia="en-US"/>
        </w:rPr>
        <w:t>;</w:t>
      </w:r>
      <w:proofErr w:type="gramEnd"/>
      <w:r w:rsidRPr="00457BB0">
        <w:rPr>
          <w:noProof/>
          <w:kern w:val="1"/>
          <w:lang w:eastAsia="en-US"/>
        </w:rPr>
        <w:t xml:space="preserve"> в соответствии с утвержденным Заказчиком </w:t>
      </w:r>
      <w:r w:rsidRPr="00457BB0">
        <w:rPr>
          <w:b/>
          <w:noProof/>
          <w:kern w:val="1"/>
          <w:u w:val="single"/>
          <w:lang w:eastAsia="en-US"/>
        </w:rPr>
        <w:t>режимом питания</w:t>
      </w:r>
      <w:r w:rsidRPr="00457BB0">
        <w:rPr>
          <w:noProof/>
          <w:kern w:val="1"/>
          <w:lang w:eastAsia="en-US"/>
        </w:rPr>
        <w:t>:</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Завтрак</w:t>
      </w:r>
      <w:r w:rsidRPr="00457BB0">
        <w:t xml:space="preserve"> - с 09.00 ч.  до 10.00 ч.;</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Второй завтрак</w:t>
      </w:r>
      <w:r w:rsidRPr="00457BB0">
        <w:t xml:space="preserve"> - с 11.00 ч.  до 11.30 ч.;</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Обед</w:t>
      </w:r>
      <w:r w:rsidRPr="00457BB0">
        <w:t xml:space="preserve">  - с 13.00 ч.  до 14.00 ч.;</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Полдник</w:t>
      </w:r>
      <w:r w:rsidRPr="00457BB0">
        <w:t xml:space="preserve"> - с 16.00 ч. до 17.00 ч.;</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Ужин</w:t>
      </w:r>
      <w:r w:rsidRPr="00457BB0">
        <w:t xml:space="preserve"> - с 18.00 ч.  до 19.00 ч.;</w:t>
      </w:r>
    </w:p>
    <w:p w:rsidR="00CF2293" w:rsidRPr="00457BB0" w:rsidRDefault="00CF2293" w:rsidP="00CF2293">
      <w:pPr>
        <w:pStyle w:val="afff3"/>
        <w:numPr>
          <w:ilvl w:val="0"/>
          <w:numId w:val="15"/>
        </w:numPr>
        <w:suppressAutoHyphens w:val="0"/>
        <w:spacing w:after="0" w:line="240" w:lineRule="auto"/>
        <w:ind w:left="1134"/>
      </w:pPr>
      <w:r w:rsidRPr="00457BB0">
        <w:rPr>
          <w:b/>
          <w:u w:val="single"/>
        </w:rPr>
        <w:t>Второй ужин</w:t>
      </w:r>
      <w:r w:rsidRPr="00457BB0">
        <w:t xml:space="preserve"> - с 20.00 ч. до 21.00 ч.</w:t>
      </w:r>
    </w:p>
    <w:p w:rsidR="00CF2293" w:rsidRPr="00457BB0" w:rsidRDefault="00CF2293" w:rsidP="00CF2293">
      <w:pPr>
        <w:autoSpaceDE w:val="0"/>
        <w:autoSpaceDN w:val="0"/>
        <w:adjustRightInd w:val="0"/>
        <w:ind w:firstLine="709"/>
      </w:pPr>
      <w:r w:rsidRPr="00457BB0">
        <w:rPr>
          <w:noProof/>
          <w:lang w:eastAsia="en-US"/>
        </w:rPr>
        <w:t xml:space="preserve">3.2. Исполнитель использует </w:t>
      </w:r>
      <w:r w:rsidRPr="00457BB0">
        <w:rPr>
          <w:lang w:eastAsia="en-US"/>
        </w:rPr>
        <w:t xml:space="preserve">оборудованные для приготовления и раздачи пищи помещения Заказчика, именуемые в дальнейшем «пищеблок», «столовая», а также необходимое технологическое оборудование, находящееся в помещении, в т.ч. столы, стулья и т.п. </w:t>
      </w:r>
      <w:r w:rsidRPr="00457BB0">
        <w:t xml:space="preserve">только для </w:t>
      </w:r>
      <w:r w:rsidRPr="00457BB0">
        <w:rPr>
          <w:spacing w:val="4"/>
        </w:rPr>
        <w:t>приготовления и/или раздачи пищи в рамках настоящего договора</w:t>
      </w:r>
      <w:r w:rsidRPr="00457BB0">
        <w:t>.</w:t>
      </w:r>
    </w:p>
    <w:p w:rsidR="00CF2293" w:rsidRPr="00457BB0" w:rsidRDefault="00CF2293" w:rsidP="00CF2293">
      <w:pPr>
        <w:widowControl w:val="0"/>
        <w:autoSpaceDE w:val="0"/>
        <w:autoSpaceDN w:val="0"/>
        <w:adjustRightInd w:val="0"/>
        <w:ind w:right="-130" w:firstLine="709"/>
        <w:rPr>
          <w:noProof/>
          <w:lang w:eastAsia="en-US"/>
        </w:rPr>
      </w:pPr>
      <w:r w:rsidRPr="00457BB0">
        <w:rPr>
          <w:noProof/>
          <w:lang w:eastAsia="en-US"/>
        </w:rPr>
        <w:t>Исполнитель проводит текущий ремонт используемого оборудования, в том числе с заменой расходных материалов (при необходимости). При этом замена вышедших из строя не по вине Исполнителя узлов и агрегатов оборудования производится за счет Заказчика.</w:t>
      </w:r>
    </w:p>
    <w:p w:rsidR="00CF2293" w:rsidRPr="00457BB0" w:rsidRDefault="00CF2293" w:rsidP="00CF2293">
      <w:pPr>
        <w:ind w:firstLine="709"/>
      </w:pPr>
      <w:r w:rsidRPr="00457BB0">
        <w:rPr>
          <w:lang w:eastAsia="en-US"/>
        </w:rPr>
        <w:t xml:space="preserve">3.3. Исполнитель использует для приготовления пищи оборудование Заказчика с </w:t>
      </w:r>
      <w:r w:rsidRPr="00457BB0">
        <w:t>соблюдением санитарных, пожарных и других норм и правил.</w:t>
      </w:r>
    </w:p>
    <w:p w:rsidR="00CF2293" w:rsidRPr="00457BB0" w:rsidRDefault="00CF2293" w:rsidP="00CF2293">
      <w:pPr>
        <w:ind w:firstLine="709"/>
      </w:pPr>
      <w:r w:rsidRPr="00457BB0">
        <w:t>Вся полнота ответственности при оказании услуг на объекте за соблюдением норм и правил по технике безопасности, санитарных норм и правил пожарной и электробезопасности возлагается на Исполнителя. Организация и оказание услуг должны осуществляться с соблюдением законодательства Российской Федерации об охране труда, а также иных нормативных правовых актов, установленных Перечнем видов нормативных правовых актов по охране труда, утвержденного постановлением Правительства РФ от 27.12.2010 г. № 1160.</w:t>
      </w:r>
    </w:p>
    <w:p w:rsidR="00CF2293" w:rsidRPr="00457BB0" w:rsidRDefault="00CF2293" w:rsidP="00CF2293">
      <w:pPr>
        <w:autoSpaceDE w:val="0"/>
        <w:autoSpaceDN w:val="0"/>
        <w:adjustRightInd w:val="0"/>
        <w:ind w:firstLine="709"/>
      </w:pPr>
      <w:r w:rsidRPr="00457BB0">
        <w:t xml:space="preserve">3.4. Исполнитель предоставляет и использует фарфоровую, фаянсовую и стеклянную посуду (тарелки, блюдца, чашки, бокалы, стаканы) из собственных фондов, отвечающую требованиям безопасности для материалов, контактирующих с пищевыми продуктами. Столовые приборы (ложки, вилки, ножи), посуда для приготовления и хранения готовых блюд должны быть изготовлены из нержавеющей стали или аналогичных по гигиеническим свойствам материалов. По согласованию с </w:t>
      </w:r>
      <w:r w:rsidRPr="00457BB0">
        <w:lastRenderedPageBreak/>
        <w:t>Заказчиком допускается использование одноразовых столовых приборов и посуды в соответствии с установленными требованиями.</w:t>
      </w:r>
    </w:p>
    <w:p w:rsidR="00CF2293" w:rsidRPr="00457BB0" w:rsidRDefault="00CF2293" w:rsidP="00CF2293">
      <w:pPr>
        <w:autoSpaceDE w:val="0"/>
        <w:autoSpaceDN w:val="0"/>
        <w:adjustRightInd w:val="0"/>
        <w:ind w:firstLine="709"/>
      </w:pPr>
      <w:r w:rsidRPr="00457BB0">
        <w:t>3.5. Исполнитель предоставляет кухонную посуду и утварь без трещин и сколов для сервировки стола и раздачи приготовленной пищи:</w:t>
      </w:r>
    </w:p>
    <w:p w:rsidR="00CF2293" w:rsidRPr="00457BB0" w:rsidRDefault="00CF2293" w:rsidP="00CF2293">
      <w:pPr>
        <w:autoSpaceDE w:val="0"/>
        <w:autoSpaceDN w:val="0"/>
        <w:adjustRightInd w:val="0"/>
        <w:ind w:firstLine="709"/>
      </w:pPr>
      <w:r w:rsidRPr="00457BB0">
        <w:t>- тарелка для салата – 100 мл;</w:t>
      </w:r>
    </w:p>
    <w:p w:rsidR="00CF2293" w:rsidRPr="00457BB0" w:rsidRDefault="00CF2293" w:rsidP="00CF2293">
      <w:pPr>
        <w:autoSpaceDE w:val="0"/>
        <w:autoSpaceDN w:val="0"/>
        <w:adjustRightInd w:val="0"/>
        <w:ind w:firstLine="709"/>
      </w:pPr>
      <w:r w:rsidRPr="00457BB0">
        <w:t>- тарелка для первого блюда (суп) – 400мл;</w:t>
      </w:r>
    </w:p>
    <w:p w:rsidR="00CF2293" w:rsidRPr="00457BB0" w:rsidRDefault="00CF2293" w:rsidP="00CF2293">
      <w:pPr>
        <w:autoSpaceDE w:val="0"/>
        <w:autoSpaceDN w:val="0"/>
        <w:adjustRightInd w:val="0"/>
        <w:ind w:firstLine="709"/>
      </w:pPr>
      <w:r w:rsidRPr="00457BB0">
        <w:t>- тарелка для второго блюда – 250мл;</w:t>
      </w:r>
    </w:p>
    <w:p w:rsidR="00CF2293" w:rsidRPr="00457BB0" w:rsidRDefault="00CF2293" w:rsidP="00CF2293">
      <w:pPr>
        <w:autoSpaceDE w:val="0"/>
        <w:autoSpaceDN w:val="0"/>
        <w:adjustRightInd w:val="0"/>
        <w:ind w:firstLine="709"/>
      </w:pPr>
      <w:r w:rsidRPr="00457BB0">
        <w:t>- стакан, бокал (стеклянный, фарфоровый) – 200мл;</w:t>
      </w:r>
    </w:p>
    <w:p w:rsidR="00CF2293" w:rsidRPr="00457BB0" w:rsidRDefault="00CF2293" w:rsidP="00CF2293">
      <w:pPr>
        <w:autoSpaceDE w:val="0"/>
        <w:autoSpaceDN w:val="0"/>
        <w:adjustRightInd w:val="0"/>
        <w:ind w:firstLine="709"/>
      </w:pPr>
      <w:r w:rsidRPr="00457BB0">
        <w:t>- ложка столовая;</w:t>
      </w:r>
    </w:p>
    <w:p w:rsidR="00CF2293" w:rsidRPr="00457BB0" w:rsidRDefault="00CF2293" w:rsidP="00CF2293">
      <w:pPr>
        <w:autoSpaceDE w:val="0"/>
        <w:autoSpaceDN w:val="0"/>
        <w:adjustRightInd w:val="0"/>
        <w:ind w:firstLine="709"/>
      </w:pPr>
      <w:r w:rsidRPr="00457BB0">
        <w:t>- ложка чайная;</w:t>
      </w:r>
    </w:p>
    <w:p w:rsidR="00CF2293" w:rsidRPr="00457BB0" w:rsidRDefault="00CF2293" w:rsidP="00CF2293">
      <w:pPr>
        <w:autoSpaceDE w:val="0"/>
        <w:autoSpaceDN w:val="0"/>
        <w:adjustRightInd w:val="0"/>
        <w:ind w:firstLine="709"/>
      </w:pPr>
      <w:r w:rsidRPr="00457BB0">
        <w:t>- вилка;</w:t>
      </w:r>
    </w:p>
    <w:p w:rsidR="00CF2293" w:rsidRPr="00457BB0" w:rsidRDefault="00CF2293" w:rsidP="00CF2293">
      <w:pPr>
        <w:autoSpaceDE w:val="0"/>
        <w:autoSpaceDN w:val="0"/>
        <w:adjustRightInd w:val="0"/>
        <w:ind w:firstLine="709"/>
      </w:pPr>
      <w:r w:rsidRPr="00457BB0">
        <w:t>- тарелка под хлеб (хлебница);</w:t>
      </w:r>
    </w:p>
    <w:p w:rsidR="00CF2293" w:rsidRPr="00457BB0" w:rsidRDefault="00CF2293" w:rsidP="00CF2293">
      <w:pPr>
        <w:autoSpaceDE w:val="0"/>
        <w:autoSpaceDN w:val="0"/>
        <w:adjustRightInd w:val="0"/>
        <w:ind w:firstLine="709"/>
      </w:pPr>
      <w:r w:rsidRPr="00457BB0">
        <w:t>- подставка для салфеток (</w:t>
      </w:r>
      <w:proofErr w:type="spellStart"/>
      <w:r w:rsidRPr="00457BB0">
        <w:t>салфетница</w:t>
      </w:r>
      <w:proofErr w:type="spellEnd"/>
      <w:r w:rsidRPr="00457BB0">
        <w:t>).</w:t>
      </w:r>
    </w:p>
    <w:p w:rsidR="00CF2293" w:rsidRPr="00457BB0" w:rsidRDefault="00CF2293" w:rsidP="00CF2293">
      <w:pPr>
        <w:autoSpaceDE w:val="0"/>
        <w:autoSpaceDN w:val="0"/>
        <w:adjustRightInd w:val="0"/>
        <w:ind w:firstLine="709"/>
      </w:pPr>
      <w:r w:rsidRPr="00457BB0">
        <w:t xml:space="preserve">3.6. При сервировке обеденного зала Исполнитель обеспечивает каждый стол контейнером для вилок и ложек, бумажными салфетками </w:t>
      </w:r>
    </w:p>
    <w:p w:rsidR="00CF2293" w:rsidRPr="00457BB0" w:rsidRDefault="00CF2293" w:rsidP="00CF2293">
      <w:pPr>
        <w:autoSpaceDE w:val="0"/>
        <w:autoSpaceDN w:val="0"/>
        <w:adjustRightInd w:val="0"/>
        <w:ind w:firstLine="709"/>
      </w:pPr>
      <w:r w:rsidRPr="00457BB0">
        <w:t>3.7. Исполнитель обеспечивает всех своих сотрудников пищеблока спецодеждой и средствами индивидуальной защиты, а именно маски, перчатки, кожные антисептики.</w:t>
      </w:r>
    </w:p>
    <w:p w:rsidR="00CF2293" w:rsidRPr="00457BB0" w:rsidRDefault="00CF2293" w:rsidP="00CF2293">
      <w:pPr>
        <w:autoSpaceDE w:val="0"/>
        <w:autoSpaceDN w:val="0"/>
        <w:adjustRightInd w:val="0"/>
        <w:ind w:firstLine="709"/>
      </w:pPr>
      <w:r w:rsidRPr="00457BB0">
        <w:t>3.8. Исполнитель обеспечивает постоянным наличием чистящих, моющих средств, а также наличием жидкого мыла и бумажных полотенец около раковин обеденного зала.</w:t>
      </w:r>
    </w:p>
    <w:p w:rsidR="00CF2293" w:rsidRPr="00457BB0" w:rsidRDefault="00CF2293" w:rsidP="00CF2293">
      <w:pPr>
        <w:autoSpaceDE w:val="0"/>
        <w:autoSpaceDN w:val="0"/>
        <w:adjustRightInd w:val="0"/>
        <w:ind w:firstLine="709"/>
      </w:pPr>
      <w:r w:rsidRPr="00457BB0">
        <w:rPr>
          <w:noProof/>
        </w:rPr>
        <w:t xml:space="preserve">3.9. Исполнитель обеспечивает процесс приготовления и раздачи пищи достаточным количеством </w:t>
      </w:r>
      <w:r w:rsidRPr="00457BB0">
        <w:t xml:space="preserve">квалифицированных кадров (сотрудников), </w:t>
      </w:r>
      <w:proofErr w:type="gramStart"/>
      <w:r w:rsidRPr="00457BB0">
        <w:t>прошедшими</w:t>
      </w:r>
      <w:proofErr w:type="gramEnd"/>
      <w:r w:rsidRPr="00457BB0">
        <w:t xml:space="preserve"> профессиональную, гигиеническую подготовку и аттестацию, имеющими допуск по состоянию здоровья к деятельности по организации горячего питания в </w:t>
      </w:r>
      <w:r w:rsidRPr="00457BB0">
        <w:rPr>
          <w:noProof/>
          <w:spacing w:val="4"/>
        </w:rPr>
        <w:t>оздоровительном учреждении - лагере</w:t>
      </w:r>
      <w:r w:rsidRPr="00457BB0">
        <w:t>.</w:t>
      </w:r>
    </w:p>
    <w:p w:rsidR="00CF2293" w:rsidRPr="00457BB0" w:rsidRDefault="00CF2293" w:rsidP="00CF2293">
      <w:pPr>
        <w:autoSpaceDE w:val="0"/>
        <w:autoSpaceDN w:val="0"/>
        <w:adjustRightInd w:val="0"/>
        <w:ind w:firstLine="709"/>
      </w:pPr>
      <w:r w:rsidRPr="00457BB0">
        <w:t>3.10. Исполнитель обязан предоставить Заказчику в течение 1 дня после заключения договора список сотрудников, которые будут обеспечивать процесс приготовления пищи в оздоровительном лагере и документы, подтверждающие профессиональную подготовку, аттестацию и справку об отсутствии судимости.</w:t>
      </w:r>
    </w:p>
    <w:p w:rsidR="00CF2293" w:rsidRPr="00457BB0" w:rsidRDefault="00CF2293" w:rsidP="00CF2293">
      <w:pPr>
        <w:autoSpaceDE w:val="0"/>
        <w:autoSpaceDN w:val="0"/>
        <w:adjustRightInd w:val="0"/>
        <w:ind w:firstLine="709"/>
      </w:pPr>
      <w:r w:rsidRPr="00457BB0">
        <w:t xml:space="preserve">3.11. До заступления на смену каждый сотрудник Исполнителя должен при себе иметь </w:t>
      </w:r>
      <w:r w:rsidRPr="00457BB0">
        <w:rPr>
          <w:bCs/>
        </w:rPr>
        <w:t xml:space="preserve">медицинскую книжку с пройденным соответствующим медицинским осмотром для детского оздоровительного лагеря и наличие иммуноферментного анализа на наличие антител - </w:t>
      </w:r>
      <w:r w:rsidRPr="00457BB0">
        <w:rPr>
          <w:bCs/>
          <w:lang w:val="en-US"/>
        </w:rPr>
        <w:t>COVID</w:t>
      </w:r>
      <w:r w:rsidRPr="00457BB0">
        <w:rPr>
          <w:bCs/>
        </w:rPr>
        <w:t xml:space="preserve">19, проведенного не </w:t>
      </w:r>
      <w:proofErr w:type="gramStart"/>
      <w:r w:rsidRPr="00457BB0">
        <w:rPr>
          <w:bCs/>
        </w:rPr>
        <w:t>позднее</w:t>
      </w:r>
      <w:proofErr w:type="gramEnd"/>
      <w:r w:rsidRPr="00457BB0">
        <w:rPr>
          <w:bCs/>
        </w:rPr>
        <w:t xml:space="preserve"> чем за 72 часа, до начала работы в оздоровительной организации,</w:t>
      </w:r>
      <w:r w:rsidRPr="00457BB0">
        <w:t xml:space="preserve"> в соответствии с требованиями законодательства, а также необходимой спецодеждой.</w:t>
      </w:r>
    </w:p>
    <w:p w:rsidR="00CF2293" w:rsidRPr="00457BB0" w:rsidRDefault="00CF2293" w:rsidP="00CF2293">
      <w:pPr>
        <w:autoSpaceDE w:val="0"/>
        <w:autoSpaceDN w:val="0"/>
        <w:adjustRightInd w:val="0"/>
        <w:ind w:firstLine="709"/>
      </w:pPr>
      <w:r w:rsidRPr="00457BB0">
        <w:t>3.12. Исполнитель обязан обеспечить чистоту и соблюдение санитарно-эпидемиологического режима в производственных помещениях, столовой (включая зал приема пищи) и складских помещениях. Содержать в надлежащем порядке обеденный зал в соответствии с санитарно-эпидемиологическими требованиями (в том числе, обеспечить соответствующую уборку обеденных столов после каждого организованного приема пищи, ежедневное мытье полов, удаление пыли, протирание радиаторов, подоконников). Производить регулярное техобслуживание технологического и сантехнического оборудования пищеблока в соответствии с требованиями нормативных правовых актов, регламентов, Технических паспортов.</w:t>
      </w:r>
    </w:p>
    <w:p w:rsidR="00CF2293" w:rsidRPr="00457BB0" w:rsidRDefault="00CF2293" w:rsidP="00CF2293">
      <w:pPr>
        <w:autoSpaceDE w:val="0"/>
        <w:autoSpaceDN w:val="0"/>
        <w:adjustRightInd w:val="0"/>
        <w:ind w:firstLine="709"/>
      </w:pPr>
      <w:r w:rsidRPr="00457BB0">
        <w:t>3.13. После окончания срока оказания услуг осуществить дезинфекционную обработку и сдать по акту помещения, используемые в качестве столовой.</w:t>
      </w:r>
    </w:p>
    <w:p w:rsidR="00CF2293" w:rsidRPr="00457BB0" w:rsidRDefault="00CF2293" w:rsidP="00CF2293">
      <w:pPr>
        <w:autoSpaceDE w:val="0"/>
        <w:autoSpaceDN w:val="0"/>
        <w:adjustRightInd w:val="0"/>
        <w:ind w:firstLine="709"/>
        <w:rPr>
          <w:lang w:eastAsia="en-US"/>
        </w:rPr>
      </w:pPr>
      <w:r w:rsidRPr="00457BB0">
        <w:t xml:space="preserve">3.14. </w:t>
      </w:r>
      <w:proofErr w:type="gramStart"/>
      <w:r w:rsidRPr="00457BB0">
        <w:t>Исполнитель обеспечивает ежедневный питьевой режим (</w:t>
      </w:r>
      <w:proofErr w:type="spellStart"/>
      <w:r w:rsidRPr="00457BB0">
        <w:t>бутилизированной</w:t>
      </w:r>
      <w:proofErr w:type="spellEnd"/>
      <w:r w:rsidRPr="00457BB0">
        <w:t xml:space="preserve"> водой разных объемов (5л, 10л, 15л., 20л) на территории оздоровительного лагеря (обеденный зал, спортивные сооружения, спальные корпуса и дачи, медицинский блок) и во всех местах, пребывания детей, и одноразовой посудой (стаканами).</w:t>
      </w:r>
      <w:proofErr w:type="gramEnd"/>
    </w:p>
    <w:p w:rsidR="00CF2293" w:rsidRPr="00457BB0" w:rsidRDefault="00CF2293" w:rsidP="00CF2293">
      <w:pPr>
        <w:autoSpaceDE w:val="0"/>
        <w:autoSpaceDN w:val="0"/>
        <w:ind w:firstLine="709"/>
      </w:pPr>
      <w:r w:rsidRPr="00457BB0">
        <w:t xml:space="preserve">3.15. Исполнитель оказывает услугу питания строго по разработанному Заказчиком </w:t>
      </w:r>
      <w:r>
        <w:t>21-</w:t>
      </w:r>
      <w:r w:rsidRPr="00457BB0">
        <w:t>дневному меню (Приложение №1 к настоящему Техническому заданию).</w:t>
      </w:r>
    </w:p>
    <w:p w:rsidR="00CF2293" w:rsidRPr="00457BB0" w:rsidRDefault="00CF2293" w:rsidP="00CF2293">
      <w:pPr>
        <w:autoSpaceDE w:val="0"/>
        <w:autoSpaceDN w:val="0"/>
        <w:adjustRightInd w:val="0"/>
        <w:ind w:firstLine="709"/>
      </w:pPr>
      <w:r w:rsidRPr="00457BB0">
        <w:rPr>
          <w:b/>
        </w:rPr>
        <w:t>Любые изменения в меню подлежат обязательному утверждению Заказчиком.</w:t>
      </w:r>
      <w:r w:rsidRPr="00457BB0">
        <w:t xml:space="preserve"> </w:t>
      </w:r>
    </w:p>
    <w:p w:rsidR="00CF2293" w:rsidRPr="00457BB0" w:rsidRDefault="00CF2293" w:rsidP="00CF2293">
      <w:pPr>
        <w:autoSpaceDE w:val="0"/>
        <w:autoSpaceDN w:val="0"/>
        <w:ind w:firstLine="709"/>
      </w:pPr>
      <w:r w:rsidRPr="00457BB0">
        <w:t>В суточном рационе питания оптимальное соотношение пищевых веществ: белков, жиров и углеводов - должно составлять 1:1:4.</w:t>
      </w:r>
    </w:p>
    <w:p w:rsidR="00CF2293" w:rsidRPr="00457BB0" w:rsidRDefault="00CF2293" w:rsidP="00CF2293">
      <w:pPr>
        <w:autoSpaceDE w:val="0"/>
        <w:autoSpaceDN w:val="0"/>
        <w:adjustRightInd w:val="0"/>
        <w:ind w:firstLine="709"/>
        <w:rPr>
          <w:b/>
        </w:rPr>
      </w:pPr>
      <w:r w:rsidRPr="00457BB0">
        <w:t>Допускается в течение дня отступления от норм калорийности по отдельным приемам пищи в пределах +/- 5% при условии, что средний процент пищевой ценности за оздоровительную смену будет соответствовать вышеперечисленным требованиям по каждому приему пищи</w:t>
      </w:r>
    </w:p>
    <w:p w:rsidR="00CF2293" w:rsidRPr="00B27695" w:rsidRDefault="00CF2293" w:rsidP="00CF2293">
      <w:pPr>
        <w:autoSpaceDE w:val="0"/>
        <w:autoSpaceDN w:val="0"/>
        <w:adjustRightInd w:val="0"/>
        <w:ind w:firstLine="709"/>
      </w:pPr>
      <w:r w:rsidRPr="00B27695">
        <w:t xml:space="preserve">3.16. Меню </w:t>
      </w:r>
      <w:r w:rsidRPr="00B27695">
        <w:rPr>
          <w:spacing w:val="1"/>
          <w:shd w:val="clear" w:color="auto" w:fill="FFFFFF"/>
        </w:rPr>
        <w:t>включает в себя:</w:t>
      </w:r>
    </w:p>
    <w:p w:rsidR="00CF2293" w:rsidRPr="00B27695" w:rsidRDefault="00CF2293" w:rsidP="00CF2293">
      <w:pPr>
        <w:autoSpaceDE w:val="0"/>
        <w:autoSpaceDN w:val="0"/>
        <w:adjustRightInd w:val="0"/>
        <w:ind w:firstLine="709"/>
        <w:rPr>
          <w:spacing w:val="1"/>
          <w:u w:val="single"/>
          <w:shd w:val="clear" w:color="auto" w:fill="FFFFFF"/>
        </w:rPr>
      </w:pPr>
      <w:r w:rsidRPr="00B27695">
        <w:rPr>
          <w:spacing w:val="1"/>
          <w:u w:val="single"/>
          <w:shd w:val="clear" w:color="auto" w:fill="FFFFFF"/>
        </w:rPr>
        <w:t>Завтрак:</w:t>
      </w:r>
    </w:p>
    <w:p w:rsidR="00CF2293" w:rsidRPr="00B27695" w:rsidRDefault="00CF2293" w:rsidP="00CF2293">
      <w:pPr>
        <w:autoSpaceDE w:val="0"/>
        <w:autoSpaceDN w:val="0"/>
        <w:adjustRightInd w:val="0"/>
        <w:ind w:firstLine="709"/>
        <w:rPr>
          <w:spacing w:val="1"/>
          <w:shd w:val="clear" w:color="auto" w:fill="FFFFFF"/>
        </w:rPr>
      </w:pPr>
      <w:r w:rsidRPr="00B27695">
        <w:rPr>
          <w:spacing w:val="1"/>
          <w:shd w:val="clear" w:color="auto" w:fill="FFFFFF"/>
          <w:lang w:val="en-US"/>
        </w:rPr>
        <w:t>I</w:t>
      </w:r>
      <w:r w:rsidRPr="00B27695">
        <w:rPr>
          <w:spacing w:val="1"/>
          <w:shd w:val="clear" w:color="auto" w:fill="FFFFFF"/>
        </w:rPr>
        <w:t xml:space="preserve"> блюдо – бутерброд (сливочное масло, шоколадное масло, сыр, колбаса)</w:t>
      </w:r>
    </w:p>
    <w:p w:rsidR="00CF2293" w:rsidRPr="00B27695" w:rsidRDefault="00CF2293" w:rsidP="00CF2293">
      <w:pPr>
        <w:autoSpaceDE w:val="0"/>
        <w:autoSpaceDN w:val="0"/>
        <w:adjustRightInd w:val="0"/>
        <w:ind w:firstLine="709"/>
        <w:rPr>
          <w:spacing w:val="1"/>
          <w:shd w:val="clear" w:color="auto" w:fill="FFFFFF"/>
        </w:rPr>
      </w:pPr>
      <w:r w:rsidRPr="00B27695">
        <w:rPr>
          <w:spacing w:val="1"/>
          <w:shd w:val="clear" w:color="auto" w:fill="FFFFFF"/>
          <w:lang w:val="en-US"/>
        </w:rPr>
        <w:t>II</w:t>
      </w:r>
      <w:r w:rsidRPr="00B27695">
        <w:rPr>
          <w:spacing w:val="1"/>
          <w:shd w:val="clear" w:color="auto" w:fill="FFFFFF"/>
        </w:rPr>
        <w:t xml:space="preserve"> блюдо - молочная каша, каша на молоке, молочный суп, омлеты, йогурты в индивидуальной упаковке</w:t>
      </w:r>
    </w:p>
    <w:p w:rsidR="00CF2293" w:rsidRPr="00B27695" w:rsidRDefault="00CF2293" w:rsidP="00CF2293">
      <w:pPr>
        <w:autoSpaceDE w:val="0"/>
        <w:autoSpaceDN w:val="0"/>
        <w:adjustRightInd w:val="0"/>
        <w:ind w:firstLine="709"/>
        <w:rPr>
          <w:spacing w:val="1"/>
          <w:shd w:val="clear" w:color="auto" w:fill="FFFFFF"/>
        </w:rPr>
      </w:pPr>
      <w:r w:rsidRPr="00B27695">
        <w:rPr>
          <w:spacing w:val="1"/>
          <w:shd w:val="clear" w:color="auto" w:fill="FFFFFF"/>
          <w:lang w:val="en-US"/>
        </w:rPr>
        <w:lastRenderedPageBreak/>
        <w:t>III</w:t>
      </w:r>
      <w:r w:rsidRPr="00B27695">
        <w:rPr>
          <w:spacing w:val="1"/>
          <w:shd w:val="clear" w:color="auto" w:fill="FFFFFF"/>
        </w:rPr>
        <w:t xml:space="preserve"> блюдо – горячий напиток (какао с молоком, кофейный напиток с молоком)</w:t>
      </w:r>
    </w:p>
    <w:p w:rsidR="00CF2293" w:rsidRPr="00B27695" w:rsidRDefault="00CF2293" w:rsidP="00CF2293">
      <w:pPr>
        <w:autoSpaceDE w:val="0"/>
        <w:autoSpaceDN w:val="0"/>
        <w:adjustRightInd w:val="0"/>
        <w:ind w:firstLine="709"/>
        <w:rPr>
          <w:spacing w:val="1"/>
          <w:shd w:val="clear" w:color="auto" w:fill="FFFFFF"/>
        </w:rPr>
      </w:pPr>
      <w:r w:rsidRPr="00B27695">
        <w:rPr>
          <w:spacing w:val="1"/>
          <w:shd w:val="clear" w:color="auto" w:fill="FFFFFF"/>
        </w:rPr>
        <w:t>Хлеб порционный пшеничный.</w:t>
      </w:r>
    </w:p>
    <w:p w:rsidR="00CF2293" w:rsidRPr="00B27695" w:rsidRDefault="00CF2293" w:rsidP="00CF2293">
      <w:pPr>
        <w:autoSpaceDE w:val="0"/>
        <w:autoSpaceDN w:val="0"/>
        <w:adjustRightInd w:val="0"/>
        <w:ind w:firstLine="709"/>
        <w:rPr>
          <w:spacing w:val="1"/>
          <w:shd w:val="clear" w:color="auto" w:fill="FFFFFF"/>
        </w:rPr>
      </w:pPr>
      <w:r w:rsidRPr="00B27695">
        <w:rPr>
          <w:spacing w:val="1"/>
          <w:u w:val="single"/>
          <w:shd w:val="clear" w:color="auto" w:fill="FFFFFF"/>
        </w:rPr>
        <w:t>Второй завтрак</w:t>
      </w:r>
      <w:r w:rsidRPr="00B27695">
        <w:rPr>
          <w:spacing w:val="1"/>
          <w:shd w:val="clear" w:color="auto" w:fill="FFFFFF"/>
        </w:rPr>
        <w:t>:</w:t>
      </w:r>
    </w:p>
    <w:p w:rsidR="00CF2293" w:rsidRPr="00B27695" w:rsidRDefault="00CF2293" w:rsidP="00CF2293">
      <w:pPr>
        <w:autoSpaceDE w:val="0"/>
        <w:autoSpaceDN w:val="0"/>
        <w:adjustRightInd w:val="0"/>
        <w:ind w:firstLine="709"/>
      </w:pPr>
      <w:r w:rsidRPr="00B27695">
        <w:t>фрукты (яблоки, груши, бананы, апельсины).</w:t>
      </w:r>
    </w:p>
    <w:p w:rsidR="00CF2293" w:rsidRPr="00B27695" w:rsidRDefault="00CF2293" w:rsidP="00CF2293">
      <w:pPr>
        <w:autoSpaceDE w:val="0"/>
        <w:autoSpaceDN w:val="0"/>
        <w:adjustRightInd w:val="0"/>
        <w:ind w:firstLine="709"/>
        <w:rPr>
          <w:spacing w:val="1"/>
          <w:u w:val="single"/>
          <w:shd w:val="clear" w:color="auto" w:fill="FFFFFF"/>
        </w:rPr>
      </w:pPr>
      <w:r w:rsidRPr="00B27695">
        <w:rPr>
          <w:u w:val="single"/>
        </w:rPr>
        <w:t xml:space="preserve">Обед </w:t>
      </w:r>
      <w:r w:rsidRPr="00B27695">
        <w:rPr>
          <w:spacing w:val="1"/>
          <w:u w:val="single"/>
          <w:shd w:val="clear" w:color="auto" w:fill="FFFFFF"/>
        </w:rPr>
        <w:t>включает в себя:</w:t>
      </w:r>
    </w:p>
    <w:p w:rsidR="00CF2293" w:rsidRPr="00B27695" w:rsidRDefault="00CF2293" w:rsidP="00CF2293">
      <w:pPr>
        <w:autoSpaceDE w:val="0"/>
        <w:autoSpaceDN w:val="0"/>
        <w:adjustRightInd w:val="0"/>
        <w:ind w:firstLine="709"/>
        <w:rPr>
          <w:spacing w:val="1"/>
          <w:shd w:val="clear" w:color="auto" w:fill="FFFFFF"/>
        </w:rPr>
      </w:pPr>
      <w:r w:rsidRPr="00B27695">
        <w:rPr>
          <w:spacing w:val="1"/>
          <w:shd w:val="clear" w:color="auto" w:fill="FFFFFF"/>
          <w:lang w:val="en-US"/>
        </w:rPr>
        <w:t>I</w:t>
      </w:r>
      <w:r w:rsidRPr="00B27695">
        <w:rPr>
          <w:spacing w:val="1"/>
          <w:shd w:val="clear" w:color="auto" w:fill="FFFFFF"/>
        </w:rPr>
        <w:t xml:space="preserve"> блюдо – закуска (порционные овощи, салаты)</w:t>
      </w:r>
    </w:p>
    <w:p w:rsidR="00CF2293" w:rsidRPr="00B27695" w:rsidRDefault="00CF2293" w:rsidP="00CF2293">
      <w:pPr>
        <w:autoSpaceDE w:val="0"/>
        <w:autoSpaceDN w:val="0"/>
        <w:adjustRightInd w:val="0"/>
        <w:ind w:firstLine="709"/>
      </w:pPr>
      <w:proofErr w:type="gramStart"/>
      <w:r w:rsidRPr="00B27695">
        <w:rPr>
          <w:spacing w:val="1"/>
          <w:shd w:val="clear" w:color="auto" w:fill="FFFFFF"/>
          <w:lang w:val="en-US"/>
        </w:rPr>
        <w:t>II</w:t>
      </w:r>
      <w:r w:rsidRPr="00B27695">
        <w:rPr>
          <w:spacing w:val="1"/>
          <w:shd w:val="clear" w:color="auto" w:fill="FFFFFF"/>
        </w:rPr>
        <w:t xml:space="preserve"> блюдо - </w:t>
      </w:r>
      <w:r w:rsidRPr="00B27695">
        <w:t>горячее блюдо на мясном бульоне.</w:t>
      </w:r>
      <w:proofErr w:type="gramEnd"/>
    </w:p>
    <w:p w:rsidR="00CF2293" w:rsidRPr="00B27695" w:rsidRDefault="00CF2293" w:rsidP="00CF2293">
      <w:pPr>
        <w:autoSpaceDE w:val="0"/>
        <w:autoSpaceDN w:val="0"/>
        <w:adjustRightInd w:val="0"/>
        <w:ind w:firstLine="709"/>
      </w:pPr>
      <w:proofErr w:type="gramStart"/>
      <w:r w:rsidRPr="00B27695">
        <w:rPr>
          <w:spacing w:val="1"/>
          <w:shd w:val="clear" w:color="auto" w:fill="FFFFFF"/>
          <w:lang w:val="en-US"/>
        </w:rPr>
        <w:t>III</w:t>
      </w:r>
      <w:r w:rsidRPr="00B27695">
        <w:rPr>
          <w:spacing w:val="1"/>
          <w:shd w:val="clear" w:color="auto" w:fill="FFFFFF"/>
        </w:rPr>
        <w:t xml:space="preserve"> блюдо - </w:t>
      </w:r>
      <w:r w:rsidRPr="00B27695">
        <w:t>горячее блюдо гарнир и изделия из мяса, птицы, рыбы.</w:t>
      </w:r>
      <w:proofErr w:type="gramEnd"/>
    </w:p>
    <w:p w:rsidR="00CF2293" w:rsidRPr="00B27695" w:rsidRDefault="00CF2293" w:rsidP="00CF2293">
      <w:pPr>
        <w:autoSpaceDE w:val="0"/>
        <w:autoSpaceDN w:val="0"/>
        <w:adjustRightInd w:val="0"/>
        <w:ind w:firstLine="709"/>
      </w:pPr>
      <w:proofErr w:type="gramStart"/>
      <w:r w:rsidRPr="00B27695">
        <w:rPr>
          <w:lang w:val="en-US"/>
        </w:rPr>
        <w:t>IV</w:t>
      </w:r>
      <w:r w:rsidRPr="00B27695">
        <w:t xml:space="preserve"> блюдо – напиток (компот из сезонных ягод и фруктов (сухофруктов), кисель концентрированный из сезонных фруктов и ягод).</w:t>
      </w:r>
      <w:proofErr w:type="gramEnd"/>
    </w:p>
    <w:p w:rsidR="00CF2293" w:rsidRPr="00B27695" w:rsidRDefault="00CF2293" w:rsidP="00CF2293">
      <w:pPr>
        <w:autoSpaceDE w:val="0"/>
        <w:autoSpaceDN w:val="0"/>
        <w:adjustRightInd w:val="0"/>
        <w:ind w:firstLine="709"/>
      </w:pPr>
      <w:r w:rsidRPr="00B27695">
        <w:t>Хлеб порционный ржаной.</w:t>
      </w:r>
    </w:p>
    <w:p w:rsidR="00CF2293" w:rsidRPr="00B27695" w:rsidRDefault="00CF2293" w:rsidP="00CF2293">
      <w:pPr>
        <w:autoSpaceDE w:val="0"/>
        <w:autoSpaceDN w:val="0"/>
        <w:adjustRightInd w:val="0"/>
        <w:ind w:firstLine="709"/>
        <w:rPr>
          <w:u w:val="single"/>
        </w:rPr>
      </w:pPr>
      <w:r w:rsidRPr="00B27695">
        <w:rPr>
          <w:u w:val="single"/>
        </w:rPr>
        <w:t>Полдник:</w:t>
      </w:r>
    </w:p>
    <w:p w:rsidR="00CF2293" w:rsidRPr="00B27695" w:rsidRDefault="00CF2293" w:rsidP="00CF2293">
      <w:pPr>
        <w:autoSpaceDE w:val="0"/>
        <w:autoSpaceDN w:val="0"/>
        <w:adjustRightInd w:val="0"/>
        <w:ind w:firstLine="709"/>
      </w:pPr>
      <w:r w:rsidRPr="00B27695">
        <w:rPr>
          <w:lang w:val="en-US"/>
        </w:rPr>
        <w:t>I</w:t>
      </w:r>
      <w:r w:rsidRPr="00B27695">
        <w:t xml:space="preserve"> блюдо – сок</w:t>
      </w:r>
    </w:p>
    <w:p w:rsidR="00CF2293" w:rsidRPr="00B27695" w:rsidRDefault="00CF2293" w:rsidP="00CF2293">
      <w:pPr>
        <w:autoSpaceDE w:val="0"/>
        <w:autoSpaceDN w:val="0"/>
        <w:adjustRightInd w:val="0"/>
        <w:ind w:firstLine="709"/>
        <w:rPr>
          <w:spacing w:val="1"/>
          <w:shd w:val="clear" w:color="auto" w:fill="FFFFFF"/>
        </w:rPr>
      </w:pPr>
      <w:proofErr w:type="gramStart"/>
      <w:r w:rsidRPr="00B27695">
        <w:rPr>
          <w:lang w:val="en-US"/>
        </w:rPr>
        <w:t>II</w:t>
      </w:r>
      <w:r w:rsidRPr="00B27695">
        <w:t xml:space="preserve"> блюдо – хлебобулочная выпечка, </w:t>
      </w:r>
      <w:r w:rsidRPr="00B27695">
        <w:rPr>
          <w:spacing w:val="1"/>
          <w:shd w:val="clear" w:color="auto" w:fill="FFFFFF"/>
        </w:rPr>
        <w:t>кондитерские изделия без крема (вафли, пряники и т.д.).</w:t>
      </w:r>
      <w:proofErr w:type="gramEnd"/>
    </w:p>
    <w:p w:rsidR="00CF2293" w:rsidRPr="00B27695" w:rsidRDefault="00CF2293" w:rsidP="00CF2293">
      <w:pPr>
        <w:autoSpaceDE w:val="0"/>
        <w:autoSpaceDN w:val="0"/>
        <w:adjustRightInd w:val="0"/>
        <w:ind w:firstLine="709"/>
        <w:rPr>
          <w:spacing w:val="1"/>
          <w:shd w:val="clear" w:color="auto" w:fill="FFFFFF"/>
        </w:rPr>
      </w:pPr>
      <w:r w:rsidRPr="00B27695">
        <w:rPr>
          <w:spacing w:val="1"/>
          <w:u w:val="single"/>
          <w:shd w:val="clear" w:color="auto" w:fill="FFFFFF"/>
        </w:rPr>
        <w:t>Ужин</w:t>
      </w:r>
      <w:r w:rsidRPr="00B27695">
        <w:rPr>
          <w:spacing w:val="1"/>
          <w:shd w:val="clear" w:color="auto" w:fill="FFFFFF"/>
        </w:rPr>
        <w:t>:</w:t>
      </w:r>
    </w:p>
    <w:p w:rsidR="00CF2293" w:rsidRPr="00B27695" w:rsidRDefault="00CF2293" w:rsidP="00CF2293">
      <w:pPr>
        <w:autoSpaceDE w:val="0"/>
        <w:autoSpaceDN w:val="0"/>
        <w:adjustRightInd w:val="0"/>
        <w:ind w:firstLine="709"/>
        <w:rPr>
          <w:spacing w:val="1"/>
          <w:shd w:val="clear" w:color="auto" w:fill="FFFFFF"/>
        </w:rPr>
      </w:pPr>
      <w:proofErr w:type="gramStart"/>
      <w:r w:rsidRPr="00B27695">
        <w:rPr>
          <w:spacing w:val="1"/>
          <w:shd w:val="clear" w:color="auto" w:fill="FFFFFF"/>
          <w:lang w:val="en-US"/>
        </w:rPr>
        <w:t>I</w:t>
      </w:r>
      <w:r w:rsidRPr="00B27695">
        <w:rPr>
          <w:spacing w:val="1"/>
          <w:shd w:val="clear" w:color="auto" w:fill="FFFFFF"/>
        </w:rPr>
        <w:t xml:space="preserve"> блюдо – горячее блюдо гарнир и изделия из мяса, птицы, субпродуктов, рыбы.</w:t>
      </w:r>
      <w:proofErr w:type="gramEnd"/>
    </w:p>
    <w:p w:rsidR="00CF2293" w:rsidRPr="00B27695" w:rsidRDefault="00CF2293" w:rsidP="00CF2293">
      <w:pPr>
        <w:autoSpaceDE w:val="0"/>
        <w:autoSpaceDN w:val="0"/>
        <w:adjustRightInd w:val="0"/>
        <w:ind w:firstLine="709"/>
        <w:rPr>
          <w:spacing w:val="1"/>
          <w:shd w:val="clear" w:color="auto" w:fill="FFFFFF"/>
        </w:rPr>
      </w:pPr>
      <w:proofErr w:type="gramStart"/>
      <w:r w:rsidRPr="00B27695">
        <w:rPr>
          <w:spacing w:val="1"/>
          <w:shd w:val="clear" w:color="auto" w:fill="FFFFFF"/>
          <w:lang w:val="en-US"/>
        </w:rPr>
        <w:t>II</w:t>
      </w:r>
      <w:r w:rsidRPr="00B27695">
        <w:rPr>
          <w:spacing w:val="1"/>
          <w:shd w:val="clear" w:color="auto" w:fill="FFFFFF"/>
        </w:rPr>
        <w:t xml:space="preserve"> блюдо – творожное блюдо, запеканка из творога, оладьи, выпечка.</w:t>
      </w:r>
      <w:proofErr w:type="gramEnd"/>
    </w:p>
    <w:p w:rsidR="00CF2293" w:rsidRPr="00B27695" w:rsidRDefault="00CF2293" w:rsidP="00CF2293">
      <w:pPr>
        <w:autoSpaceDE w:val="0"/>
        <w:autoSpaceDN w:val="0"/>
        <w:adjustRightInd w:val="0"/>
        <w:ind w:firstLine="709"/>
        <w:rPr>
          <w:spacing w:val="1"/>
          <w:shd w:val="clear" w:color="auto" w:fill="FFFFFF"/>
        </w:rPr>
      </w:pPr>
      <w:proofErr w:type="gramStart"/>
      <w:r w:rsidRPr="00B27695">
        <w:rPr>
          <w:spacing w:val="1"/>
          <w:shd w:val="clear" w:color="auto" w:fill="FFFFFF"/>
          <w:lang w:val="en-US"/>
        </w:rPr>
        <w:t>III</w:t>
      </w:r>
      <w:r w:rsidRPr="00B27695">
        <w:rPr>
          <w:spacing w:val="1"/>
          <w:shd w:val="clear" w:color="auto" w:fill="FFFFFF"/>
        </w:rPr>
        <w:t xml:space="preserve"> блюдо - горячий напиток (чай с сахаром, чай с сахаром и лимоном, чай с сахаром и молоком).</w:t>
      </w:r>
      <w:proofErr w:type="gramEnd"/>
    </w:p>
    <w:p w:rsidR="00CF2293" w:rsidRPr="00B27695" w:rsidRDefault="00CF2293" w:rsidP="00CF2293">
      <w:pPr>
        <w:autoSpaceDE w:val="0"/>
        <w:autoSpaceDN w:val="0"/>
        <w:adjustRightInd w:val="0"/>
        <w:ind w:firstLine="709"/>
      </w:pPr>
      <w:r w:rsidRPr="00B27695">
        <w:t>Хлеб порционный пшеничный.</w:t>
      </w:r>
    </w:p>
    <w:p w:rsidR="00CF2293" w:rsidRPr="00B27695" w:rsidRDefault="00CF2293" w:rsidP="00CF2293">
      <w:pPr>
        <w:autoSpaceDE w:val="0"/>
        <w:autoSpaceDN w:val="0"/>
        <w:adjustRightInd w:val="0"/>
        <w:ind w:firstLine="709"/>
      </w:pPr>
      <w:r w:rsidRPr="00B27695">
        <w:rPr>
          <w:u w:val="single"/>
        </w:rPr>
        <w:t>Второй ужин</w:t>
      </w:r>
      <w:r w:rsidRPr="00B27695">
        <w:rPr>
          <w:spacing w:val="1"/>
          <w:u w:val="single"/>
          <w:shd w:val="clear" w:color="auto" w:fill="FFFFFF"/>
        </w:rPr>
        <w:t>:</w:t>
      </w:r>
    </w:p>
    <w:p w:rsidR="00CF2293" w:rsidRPr="00457BB0" w:rsidRDefault="00CF2293" w:rsidP="00CF2293">
      <w:pPr>
        <w:autoSpaceDE w:val="0"/>
        <w:autoSpaceDN w:val="0"/>
        <w:adjustRightInd w:val="0"/>
        <w:ind w:firstLine="709"/>
      </w:pPr>
      <w:r w:rsidRPr="00B27695">
        <w:t>Кисломолочный напиток (снежок, йогурт питьевой, ацидофилин).</w:t>
      </w:r>
    </w:p>
    <w:p w:rsidR="00CF2293" w:rsidRPr="00457BB0" w:rsidRDefault="00CF2293" w:rsidP="00CF2293">
      <w:pPr>
        <w:autoSpaceDE w:val="0"/>
        <w:autoSpaceDN w:val="0"/>
        <w:ind w:firstLine="709"/>
      </w:pPr>
      <w:r w:rsidRPr="00457BB0">
        <w:t xml:space="preserve">3.17. </w:t>
      </w:r>
      <w:r w:rsidRPr="00CE1742">
        <w:t>Рацион питания предусматривает формирование набора продуктов, предназначенных для комплексного питания детей в течение суток, на основании физиологических потребностей в пищевых веществах (Приложение №3 к настоящему Техническому заданию), Норм питания детей в загородных оздоровительных лагерях на территории Тульской области на 2022 год (Приложением №6 к настоящему Техническому заданию).</w:t>
      </w:r>
      <w:r w:rsidRPr="00457BB0">
        <w:t xml:space="preserve"> </w:t>
      </w:r>
    </w:p>
    <w:p w:rsidR="00CF2293" w:rsidRPr="00457BB0" w:rsidRDefault="00CF2293" w:rsidP="00CF2293">
      <w:pPr>
        <w:autoSpaceDE w:val="0"/>
        <w:autoSpaceDN w:val="0"/>
        <w:ind w:firstLine="709"/>
        <w:rPr>
          <w:iCs/>
        </w:rPr>
      </w:pPr>
      <w:r w:rsidRPr="00457BB0">
        <w:t xml:space="preserve">3.18. </w:t>
      </w:r>
      <w:r w:rsidRPr="00457BB0">
        <w:rPr>
          <w:iCs/>
        </w:rPr>
        <w:t>Для обеспечения физиологической потребности в витаминах в обязательном порядке должна проводиться C-витаминизация третьих блюд рациона, с обязательной отметкой в журнале, с</w:t>
      </w:r>
      <w:r w:rsidRPr="00457BB0">
        <w:t>уточная потребность в С-витаминизации установлена в Приложении №5 к настоящему Техническому заданию.</w:t>
      </w:r>
    </w:p>
    <w:p w:rsidR="00CF2293" w:rsidRPr="00457BB0" w:rsidRDefault="00CF2293" w:rsidP="00CF2293">
      <w:pPr>
        <w:autoSpaceDE w:val="0"/>
        <w:autoSpaceDN w:val="0"/>
        <w:ind w:firstLine="709"/>
      </w:pPr>
      <w:r w:rsidRPr="00457BB0">
        <w:rPr>
          <w:iCs/>
        </w:rPr>
        <w:t>Замена С-витаминизации блюд выдачей поливитаминных препаратов в виде драже, таблеток, пастилок и других форм не допускается.</w:t>
      </w:r>
    </w:p>
    <w:p w:rsidR="00CF2293" w:rsidRPr="00457BB0" w:rsidRDefault="00CF2293" w:rsidP="00CF2293">
      <w:pPr>
        <w:autoSpaceDE w:val="0"/>
        <w:autoSpaceDN w:val="0"/>
        <w:adjustRightInd w:val="0"/>
        <w:ind w:firstLine="709"/>
      </w:pPr>
      <w:r w:rsidRPr="00457BB0">
        <w:t>3.19. Производство готовых блюд осуществляется в соответствие с технологическими картами, в которых должна быть отражена рецептура и технология приготавливаемых блюд и кулинарных изделий.</w:t>
      </w:r>
    </w:p>
    <w:p w:rsidR="00CF2293" w:rsidRPr="00457BB0" w:rsidRDefault="00CF2293" w:rsidP="00CF2293">
      <w:pPr>
        <w:autoSpaceDE w:val="0"/>
        <w:autoSpaceDN w:val="0"/>
        <w:adjustRightInd w:val="0"/>
        <w:ind w:firstLine="709"/>
      </w:pPr>
      <w:r w:rsidRPr="00457BB0">
        <w:t>3.20. Питание детей и подростков должно соответствовать принципам щадящего питания, предусматривающего использование определенных способов приготовления блюд, таких как варка, приготовление на пару, тушение, запекание, и исключать продукты с раздражающими свойствами.</w:t>
      </w:r>
    </w:p>
    <w:p w:rsidR="00CF2293" w:rsidRPr="00457BB0" w:rsidRDefault="00CF2293" w:rsidP="00CF2293">
      <w:pPr>
        <w:autoSpaceDE w:val="0"/>
        <w:autoSpaceDN w:val="0"/>
        <w:adjustRightInd w:val="0"/>
        <w:ind w:firstLine="709"/>
      </w:pPr>
      <w:r w:rsidRPr="00457BB0">
        <w:t>3.21. Ежедневно в обеденном зале должно вывешиваться подписанное представителями Исполнителя и Заказчика, меню, в котором указываются сведения об объемах блюд и названия кулинарных изделий.</w:t>
      </w:r>
    </w:p>
    <w:p w:rsidR="00CF2293" w:rsidRPr="00457BB0" w:rsidRDefault="00CF2293" w:rsidP="00CF2293">
      <w:pPr>
        <w:ind w:firstLine="709"/>
        <w:rPr>
          <w:lang w:eastAsia="en-US"/>
        </w:rPr>
      </w:pPr>
      <w:r w:rsidRPr="00457BB0">
        <w:t xml:space="preserve">3.22. </w:t>
      </w:r>
      <w:r w:rsidRPr="00457BB0">
        <w:rPr>
          <w:noProof/>
          <w:lang w:eastAsia="en-US"/>
        </w:rPr>
        <w:t xml:space="preserve">Исполнитель закупает для </w:t>
      </w:r>
      <w:r w:rsidRPr="00457BB0">
        <w:rPr>
          <w:lang w:eastAsia="en-US"/>
        </w:rPr>
        <w:t xml:space="preserve">приготовления пищи продукты питания, отвечающие требованиям ГОСТа и в соответствии с </w:t>
      </w:r>
      <w:r w:rsidRPr="00457BB0">
        <w:rPr>
          <w:bCs/>
        </w:rPr>
        <w:t xml:space="preserve">Перечнем продуктов питания, </w:t>
      </w:r>
      <w:r w:rsidRPr="00457BB0">
        <w:rPr>
          <w:bCs/>
          <w:spacing w:val="1"/>
        </w:rPr>
        <w:t>и</w:t>
      </w:r>
      <w:r w:rsidRPr="00457BB0">
        <w:rPr>
          <w:bCs/>
          <w:spacing w:val="-1"/>
        </w:rPr>
        <w:t>с</w:t>
      </w:r>
      <w:r w:rsidRPr="00457BB0">
        <w:rPr>
          <w:bCs/>
          <w:spacing w:val="1"/>
        </w:rPr>
        <w:t>п</w:t>
      </w:r>
      <w:r w:rsidRPr="00457BB0">
        <w:rPr>
          <w:bCs/>
        </w:rPr>
        <w:t>ользу</w:t>
      </w:r>
      <w:r w:rsidRPr="00457BB0">
        <w:rPr>
          <w:bCs/>
          <w:spacing w:val="-1"/>
        </w:rPr>
        <w:t>е</w:t>
      </w:r>
      <w:r w:rsidRPr="00457BB0">
        <w:rPr>
          <w:bCs/>
        </w:rPr>
        <w:t>мых</w:t>
      </w:r>
      <w:r w:rsidRPr="00457BB0">
        <w:rPr>
          <w:bCs/>
          <w:spacing w:val="1"/>
        </w:rPr>
        <w:t xml:space="preserve"> д</w:t>
      </w:r>
      <w:r w:rsidRPr="00457BB0">
        <w:rPr>
          <w:bCs/>
        </w:rPr>
        <w:t xml:space="preserve">ля </w:t>
      </w:r>
      <w:r w:rsidRPr="00457BB0">
        <w:rPr>
          <w:bCs/>
          <w:spacing w:val="1"/>
        </w:rPr>
        <w:t>при</w:t>
      </w:r>
      <w:r w:rsidRPr="00457BB0">
        <w:rPr>
          <w:bCs/>
          <w:spacing w:val="-1"/>
        </w:rPr>
        <w:t>г</w:t>
      </w:r>
      <w:r w:rsidRPr="00457BB0">
        <w:rPr>
          <w:bCs/>
        </w:rPr>
        <w:t>о</w:t>
      </w:r>
      <w:r w:rsidRPr="00457BB0">
        <w:rPr>
          <w:bCs/>
          <w:spacing w:val="2"/>
        </w:rPr>
        <w:t>т</w:t>
      </w:r>
      <w:r w:rsidRPr="00457BB0">
        <w:rPr>
          <w:bCs/>
        </w:rPr>
        <w:t>овл</w:t>
      </w:r>
      <w:r w:rsidRPr="00457BB0">
        <w:rPr>
          <w:bCs/>
          <w:spacing w:val="-1"/>
        </w:rPr>
        <w:t>ен</w:t>
      </w:r>
      <w:r w:rsidRPr="00457BB0">
        <w:rPr>
          <w:bCs/>
          <w:spacing w:val="1"/>
        </w:rPr>
        <w:t>и</w:t>
      </w:r>
      <w:r w:rsidRPr="00457BB0">
        <w:rPr>
          <w:bCs/>
        </w:rPr>
        <w:t>я бл</w:t>
      </w:r>
      <w:r w:rsidRPr="00457BB0">
        <w:rPr>
          <w:bCs/>
          <w:spacing w:val="-1"/>
        </w:rPr>
        <w:t>ю</w:t>
      </w:r>
      <w:r w:rsidRPr="00457BB0">
        <w:rPr>
          <w:bCs/>
        </w:rPr>
        <w:t>д</w:t>
      </w:r>
      <w:r w:rsidRPr="00457BB0">
        <w:rPr>
          <w:lang w:eastAsia="en-US"/>
        </w:rPr>
        <w:t xml:space="preserve"> (Приложение №2 к настоящему Техническому заданию). В случае отсутствия государственного стандарта на конкретный вид продукции допускается поставка продуктов питания, соответствующих требованиям утвержденных технических регламентов, технических условий (ТУ). При этом значения показателей качества и безопасности, установленные в ТУ, не должны быть ниже (хуже) регламентированных в государственных стандартах общих технических условий. </w:t>
      </w:r>
    </w:p>
    <w:p w:rsidR="00CF2293" w:rsidRPr="00457BB0" w:rsidRDefault="00CF2293" w:rsidP="00CF2293">
      <w:pPr>
        <w:ind w:firstLine="709"/>
        <w:rPr>
          <w:lang w:eastAsia="en-US"/>
        </w:rPr>
      </w:pPr>
      <w:r w:rsidRPr="00457BB0">
        <w:rPr>
          <w:lang w:eastAsia="en-US"/>
        </w:rPr>
        <w:t>В случае осуществления поставки продуктов питания, соответствующих требованиям утвержденных технических регламентов, технических условий (ТУ) Исполнитель информирует об этом Заказчика в письменном виде.</w:t>
      </w:r>
    </w:p>
    <w:p w:rsidR="00CF2293" w:rsidRPr="00457BB0" w:rsidRDefault="00CF2293" w:rsidP="00CF2293">
      <w:pPr>
        <w:ind w:firstLine="709"/>
      </w:pPr>
      <w:r w:rsidRPr="00457BB0">
        <w:t>3.23. Продукты питания должны иметь и сопровождаться соответствующими документами (удостоверениями качества и безопасности пищевых продуктов, документами ветеринарно-санитарной экспертизы, документами изготовителя, поставщика пищевых продуктов, подтверждающих их происхождение, сертификатами соответствия, декларациями о соответствии), подтверждающими их качество и безопасность, а также принадлежность к определенной партии пищевых продуктов, в соответствии с законодательством Российской Федерации.</w:t>
      </w:r>
    </w:p>
    <w:p w:rsidR="00CF2293" w:rsidRPr="00457BB0" w:rsidRDefault="00CF2293" w:rsidP="00CF2293">
      <w:pPr>
        <w:ind w:firstLine="709"/>
      </w:pPr>
      <w:r w:rsidRPr="00457BB0">
        <w:lastRenderedPageBreak/>
        <w:t>3.24. Не допускается к реализации пищевая продукция, не имеющая маркировки, в случае, если наличие такой маркировки предусмотрено законодательством Российской Федерации.</w:t>
      </w:r>
    </w:p>
    <w:p w:rsidR="00CF2293" w:rsidRPr="00457BB0" w:rsidRDefault="00CF2293" w:rsidP="00CF2293">
      <w:pPr>
        <w:ind w:firstLine="709"/>
      </w:pPr>
      <w:r w:rsidRPr="00457BB0">
        <w:t xml:space="preserve">3.25. </w:t>
      </w:r>
      <w:r>
        <w:t>В течение 21</w:t>
      </w:r>
      <w:r w:rsidRPr="00457BB0">
        <w:t xml:space="preserve"> дн</w:t>
      </w:r>
      <w:r>
        <w:t>я</w:t>
      </w:r>
      <w:r w:rsidRPr="00457BB0">
        <w:t xml:space="preserve"> (смены) Исполнитель обязан обеспечить набором пищевых продуктов в полном объеме, предусмотренных в суточных наборах, из расчета на один день на каждого ребенка, члена бракеражной комиссии и суточной пробы согласно Техническому заданию.</w:t>
      </w:r>
    </w:p>
    <w:p w:rsidR="00CF2293" w:rsidRPr="00457BB0" w:rsidRDefault="00CF2293" w:rsidP="00CF2293">
      <w:pPr>
        <w:ind w:firstLine="709"/>
      </w:pPr>
      <w:r w:rsidRPr="00457BB0">
        <w:t xml:space="preserve">3.26. </w:t>
      </w:r>
      <w:proofErr w:type="gramStart"/>
      <w:r w:rsidRPr="00457BB0">
        <w:t xml:space="preserve">Доставка продуктов на пищеблок (столовую) осуществляется в соответствии с требованиями </w:t>
      </w:r>
      <w:r w:rsidRPr="00457BB0">
        <w:rPr>
          <w:spacing w:val="2"/>
        </w:rPr>
        <w:t xml:space="preserve">СП 2.4.3648-20 «Санитарно-эпидемиологические требования к организациям воспитания и обучения, отдыха и оздоровления детей и молодежи» </w:t>
      </w:r>
      <w:r w:rsidRPr="00457BB0">
        <w:t>транспортом, оборудованным в соответствии с гигиеническими требованиями к транспортированию пищевых продуктов, паспортизированным территориальным управлением Федеральной службы по надзору в сфере защиты прав потребителей и благополучия человека по Тульской области, до места назначения с осуществлением</w:t>
      </w:r>
      <w:proofErr w:type="gramEnd"/>
      <w:r w:rsidRPr="00457BB0">
        <w:t xml:space="preserve"> погрузочно-разгрузочных работ. </w:t>
      </w:r>
    </w:p>
    <w:p w:rsidR="00CF2293" w:rsidRPr="00457BB0" w:rsidRDefault="00CF2293" w:rsidP="00CF2293">
      <w:pPr>
        <w:ind w:firstLine="709"/>
      </w:pPr>
      <w:r w:rsidRPr="00457BB0">
        <w:t xml:space="preserve">3.27. Исполнитель обеспечивает поставку продуктов специализированным, в том числе изотермическим транспортом, имеющим санитарный паспорт, оборудованным в соответствии с гигиеническими требованиями к транспортированию пищевых продуктов, установленных частью 4 статьи 19 Федерального закона от 02.01.2000 № 29-ФЗ «О качестве и безопасности пищевых продуктов», и пунктом 3.4 санитарно-эпидемиологических правил и нормативов СанПиН 2.3.2.1324-03. </w:t>
      </w:r>
    </w:p>
    <w:p w:rsidR="00CF2293" w:rsidRPr="00457BB0" w:rsidRDefault="00CF2293" w:rsidP="00CF2293">
      <w:pPr>
        <w:ind w:firstLine="709"/>
      </w:pPr>
      <w:r w:rsidRPr="00457BB0">
        <w:t>3.28. Транспорт для перевозки продуктов должен содержаться в чистоте: санитарная обработка транспорта проводится водителем ежедневно и по мере загрязнения, дезинфекция – 1 раз в 10 дней. Кузов автотранспорта изнутри обивают материалом, легко поддающимся санитарной обработке, и оборудуют стеллажами.</w:t>
      </w:r>
    </w:p>
    <w:p w:rsidR="00CF2293" w:rsidRPr="00457BB0" w:rsidRDefault="00CF2293" w:rsidP="00CF2293">
      <w:pPr>
        <w:ind w:firstLine="709"/>
      </w:pPr>
      <w:r w:rsidRPr="00457BB0">
        <w:t xml:space="preserve">3.29. Транспортирование скоропортящихся продуктов производится в закрытой маркированной таре. В теплое время скоропортящиеся и особо скоропортящиеся продукты перевозят охлаждаемым или изотермическим транспортом, обеспечивающим сохранение температурных режимов транспортирования. </w:t>
      </w:r>
    </w:p>
    <w:p w:rsidR="00CF2293" w:rsidRPr="00457BB0" w:rsidRDefault="00CF2293" w:rsidP="00CF2293">
      <w:pPr>
        <w:ind w:firstLine="709"/>
      </w:pPr>
      <w:r w:rsidRPr="00457BB0">
        <w:t>3.30. Транспортные средства, используемые для перевозки продуктов, нельзя использовать для перевозки людей и других товаров.</w:t>
      </w:r>
    </w:p>
    <w:p w:rsidR="00CF2293" w:rsidRPr="00457BB0" w:rsidRDefault="00CF2293" w:rsidP="00CF2293">
      <w:pPr>
        <w:ind w:firstLine="709"/>
      </w:pPr>
      <w:r w:rsidRPr="00457BB0">
        <w:t>3.31. Лица, сопровождающие продовольственное сырье и пищевые продукты в пути следования и выполняющие их погрузку и выгрузку, должны пользоваться санитарной одеждой (халат, рукавицы и др.), иметь личную медицинскую книжку с отметками о прохождении медицинских осмотров и прохождении профессиональной гигиенической подготовки и аттестации.</w:t>
      </w:r>
    </w:p>
    <w:p w:rsidR="00CF2293" w:rsidRPr="00457BB0" w:rsidRDefault="00CF2293" w:rsidP="00CF2293">
      <w:pPr>
        <w:ind w:firstLine="709"/>
        <w:rPr>
          <w:iCs/>
        </w:rPr>
      </w:pPr>
      <w:r w:rsidRPr="00457BB0">
        <w:rPr>
          <w:iCs/>
        </w:rPr>
        <w:t>3.32. Поставка продуктов питания и хлеба осуществляется ежедневно.</w:t>
      </w:r>
    </w:p>
    <w:p w:rsidR="00CF2293" w:rsidRPr="00457BB0" w:rsidRDefault="00CF2293" w:rsidP="00CF2293">
      <w:pPr>
        <w:ind w:firstLine="709"/>
        <w:rPr>
          <w:iCs/>
        </w:rPr>
      </w:pPr>
      <w:r w:rsidRPr="00457BB0">
        <w:rPr>
          <w:iCs/>
        </w:rPr>
        <w:t xml:space="preserve">Документация, удостоверяющая качество и безопасность продукции, а также результаты лабораторных исследований сельскохозяйственной продукции должна сохраняться в столовой </w:t>
      </w:r>
      <w:r w:rsidRPr="00457BB0">
        <w:rPr>
          <w:noProof/>
          <w:spacing w:val="4"/>
        </w:rPr>
        <w:t xml:space="preserve">оздоровительного учреждения (лагеря) </w:t>
      </w:r>
      <w:r w:rsidRPr="00457BB0">
        <w:rPr>
          <w:iCs/>
        </w:rPr>
        <w:t>до окончания использования сельскохозяйственной продукции.</w:t>
      </w:r>
    </w:p>
    <w:p w:rsidR="00CF2293" w:rsidRPr="00457BB0" w:rsidRDefault="00CF2293" w:rsidP="00CF2293">
      <w:pPr>
        <w:ind w:firstLine="709"/>
      </w:pPr>
      <w:r w:rsidRPr="00457BB0">
        <w:t>3.33. В целях предупреждения возникновения и распространения инфекционных и массовых отравлений среди детей и подростков в оздоровительные учреждения запрещено поставлять и использовать в приготовлении:</w:t>
      </w:r>
    </w:p>
    <w:p w:rsidR="00CF2293" w:rsidRPr="00457BB0" w:rsidRDefault="00CF2293" w:rsidP="00CF2293">
      <w:pPr>
        <w:ind w:firstLine="709"/>
      </w:pPr>
      <w:r w:rsidRPr="00457BB0">
        <w:t>- продовольственное сырье и пищевые продукты без документов, подтверждающих их качество и безопасность;</w:t>
      </w:r>
    </w:p>
    <w:p w:rsidR="00CF2293" w:rsidRPr="00457BB0" w:rsidRDefault="00CF2293" w:rsidP="00CF2293">
      <w:pPr>
        <w:ind w:firstLine="709"/>
      </w:pPr>
      <w:r w:rsidRPr="00457BB0">
        <w:t>- продовольственное сырье и пищевые продукты с истекшими сроками реализации, признаками порчи и загрязнения;</w:t>
      </w:r>
    </w:p>
    <w:p w:rsidR="00CF2293" w:rsidRPr="00457BB0" w:rsidRDefault="00CF2293" w:rsidP="00CF2293">
      <w:pPr>
        <w:ind w:firstLine="709"/>
      </w:pPr>
      <w:r w:rsidRPr="00457BB0">
        <w:t>- мясо и субпродукты сельскохозяйственных животных без клейма и ветеринарного свидетельства;</w:t>
      </w:r>
    </w:p>
    <w:p w:rsidR="00CF2293" w:rsidRPr="00457BB0" w:rsidRDefault="00CF2293" w:rsidP="00CF2293">
      <w:pPr>
        <w:ind w:firstLine="709"/>
      </w:pPr>
      <w:r w:rsidRPr="00457BB0">
        <w:t>- мясо 2-3 категории;</w:t>
      </w:r>
    </w:p>
    <w:p w:rsidR="00CF2293" w:rsidRPr="00457BB0" w:rsidRDefault="00CF2293" w:rsidP="00CF2293">
      <w:pPr>
        <w:ind w:firstLine="709"/>
      </w:pPr>
      <w:r w:rsidRPr="00457BB0">
        <w:t>- мясо водоплавающей птицы (утки, гуси);</w:t>
      </w:r>
    </w:p>
    <w:p w:rsidR="00CF2293" w:rsidRPr="00457BB0" w:rsidRDefault="00CF2293" w:rsidP="00CF2293">
      <w:pPr>
        <w:ind w:firstLine="709"/>
      </w:pPr>
      <w:r w:rsidRPr="00457BB0">
        <w:t>- рыбу, сельскохозяйственную птицу без ветеринарного свидетельства;</w:t>
      </w:r>
    </w:p>
    <w:p w:rsidR="00CF2293" w:rsidRPr="00457BB0" w:rsidRDefault="00CF2293" w:rsidP="00CF2293">
      <w:pPr>
        <w:ind w:firstLine="709"/>
      </w:pPr>
      <w:r w:rsidRPr="00457BB0">
        <w:t>- непотрошеную птицу;</w:t>
      </w:r>
    </w:p>
    <w:p w:rsidR="00CF2293" w:rsidRPr="00457BB0" w:rsidRDefault="00CF2293" w:rsidP="00CF2293">
      <w:pPr>
        <w:ind w:firstLine="709"/>
      </w:pPr>
      <w:r w:rsidRPr="00457BB0">
        <w:t>- замороженную птицу;</w:t>
      </w:r>
    </w:p>
    <w:p w:rsidR="00CF2293" w:rsidRPr="00457BB0" w:rsidRDefault="00CF2293" w:rsidP="00CF2293">
      <w:pPr>
        <w:ind w:firstLine="709"/>
      </w:pPr>
      <w:r w:rsidRPr="00457BB0">
        <w:t xml:space="preserve">- зельцы, изделия из мясной </w:t>
      </w:r>
      <w:proofErr w:type="spellStart"/>
      <w:r w:rsidRPr="00457BB0">
        <w:t>обрези</w:t>
      </w:r>
      <w:proofErr w:type="spellEnd"/>
      <w:r w:rsidRPr="00457BB0">
        <w:t>, диафрагмы, кровяные и ливерные колбасы;</w:t>
      </w:r>
    </w:p>
    <w:p w:rsidR="00CF2293" w:rsidRPr="00457BB0" w:rsidRDefault="00CF2293" w:rsidP="00CF2293">
      <w:pPr>
        <w:ind w:firstLine="709"/>
      </w:pPr>
      <w:r w:rsidRPr="00457BB0">
        <w:t>- яйца с загрязненной скорлупой, с насечкой «тек», «бой», а также яйца из хозяйств, неблагополучных по сальмонеллезам;</w:t>
      </w:r>
    </w:p>
    <w:p w:rsidR="00CF2293" w:rsidRPr="00457BB0" w:rsidRDefault="00CF2293" w:rsidP="00CF2293">
      <w:pPr>
        <w:ind w:firstLine="709"/>
      </w:pPr>
      <w:r w:rsidRPr="00457BB0">
        <w:t>- утиные и гусиные яйца;</w:t>
      </w:r>
    </w:p>
    <w:p w:rsidR="00CF2293" w:rsidRPr="00457BB0" w:rsidRDefault="00CF2293" w:rsidP="00CF2293">
      <w:pPr>
        <w:ind w:firstLine="709"/>
      </w:pPr>
      <w:r w:rsidRPr="00457BB0">
        <w:t xml:space="preserve">- консервы с нарушением герметичности банок, </w:t>
      </w:r>
      <w:proofErr w:type="spellStart"/>
      <w:r w:rsidRPr="00457BB0">
        <w:t>бомбажные</w:t>
      </w:r>
      <w:proofErr w:type="spellEnd"/>
      <w:r w:rsidRPr="00457BB0">
        <w:t xml:space="preserve"> консервы, «</w:t>
      </w:r>
      <w:proofErr w:type="spellStart"/>
      <w:r w:rsidRPr="00457BB0">
        <w:t>хлопуши</w:t>
      </w:r>
      <w:proofErr w:type="spellEnd"/>
      <w:r w:rsidRPr="00457BB0">
        <w:t>», банки с ржавчиной, деформированные, без этикеток;</w:t>
      </w:r>
    </w:p>
    <w:p w:rsidR="00CF2293" w:rsidRPr="00457BB0" w:rsidRDefault="00CF2293" w:rsidP="00CF2293">
      <w:pPr>
        <w:ind w:firstLine="709"/>
      </w:pPr>
      <w:r w:rsidRPr="00457BB0">
        <w:t>- подмоченные продукты в мягкой таре (мука, крупа, сахар и другие продукты);</w:t>
      </w:r>
    </w:p>
    <w:p w:rsidR="00CF2293" w:rsidRPr="00457BB0" w:rsidRDefault="00CF2293" w:rsidP="00CF2293">
      <w:pPr>
        <w:ind w:firstLine="709"/>
      </w:pPr>
      <w:r w:rsidRPr="00457BB0">
        <w:lastRenderedPageBreak/>
        <w:t>- крупу, муку, сухофрукты и другие продукты, зараженные амбарными вредителями, а также загрязненные механическими примесями;</w:t>
      </w:r>
    </w:p>
    <w:p w:rsidR="00CF2293" w:rsidRPr="00457BB0" w:rsidRDefault="00CF2293" w:rsidP="00CF2293">
      <w:pPr>
        <w:ind w:firstLine="709"/>
      </w:pPr>
      <w:r w:rsidRPr="00457BB0">
        <w:t>- овощи, фрукты, ягоды с наличием плесени и признаками гнили;</w:t>
      </w:r>
    </w:p>
    <w:p w:rsidR="00CF2293" w:rsidRPr="00457BB0" w:rsidRDefault="00CF2293" w:rsidP="00CF2293">
      <w:pPr>
        <w:ind w:firstLine="709"/>
      </w:pPr>
      <w:r w:rsidRPr="00457BB0">
        <w:t>- грибы;</w:t>
      </w:r>
    </w:p>
    <w:p w:rsidR="00CF2293" w:rsidRPr="00457BB0" w:rsidRDefault="00CF2293" w:rsidP="00CF2293">
      <w:pPr>
        <w:ind w:firstLine="709"/>
      </w:pPr>
      <w:r w:rsidRPr="00457BB0">
        <w:t>- закусочные консервы, маринованные овощи и фрукты;</w:t>
      </w:r>
    </w:p>
    <w:p w:rsidR="00CF2293" w:rsidRPr="00457BB0" w:rsidRDefault="00CF2293" w:rsidP="00CF2293">
      <w:pPr>
        <w:ind w:firstLine="709"/>
      </w:pPr>
      <w:r w:rsidRPr="00457BB0">
        <w:t>- продукцию домашнего изготовления (консервированные грибы, мясные, молочные, рыбные и другие продукты, готовые к употреблению);</w:t>
      </w:r>
    </w:p>
    <w:p w:rsidR="00CF2293" w:rsidRPr="00457BB0" w:rsidRDefault="00CF2293" w:rsidP="00CF2293">
      <w:pPr>
        <w:ind w:firstLine="709"/>
      </w:pPr>
      <w:r w:rsidRPr="00457BB0">
        <w:t xml:space="preserve">- газированные напитки, напитки на основе </w:t>
      </w:r>
      <w:proofErr w:type="gramStart"/>
      <w:r w:rsidRPr="00457BB0">
        <w:t>синтетических</w:t>
      </w:r>
      <w:proofErr w:type="gramEnd"/>
      <w:r w:rsidRPr="00457BB0">
        <w:t xml:space="preserve"> ароматизаторов;</w:t>
      </w:r>
    </w:p>
    <w:p w:rsidR="00CF2293" w:rsidRPr="00457BB0" w:rsidRDefault="00CF2293" w:rsidP="00CF2293">
      <w:pPr>
        <w:ind w:firstLine="709"/>
      </w:pPr>
      <w:r w:rsidRPr="00457BB0">
        <w:t>- кремовые и кондитерские изделия (пирожные и торты);</w:t>
      </w:r>
    </w:p>
    <w:p w:rsidR="00CF2293" w:rsidRPr="00457BB0" w:rsidRDefault="00CF2293" w:rsidP="00CF2293">
      <w:pPr>
        <w:ind w:firstLine="709"/>
      </w:pPr>
      <w:r w:rsidRPr="00457BB0">
        <w:t>- квас;</w:t>
      </w:r>
    </w:p>
    <w:p w:rsidR="00CF2293" w:rsidRPr="00457BB0" w:rsidRDefault="00CF2293" w:rsidP="00CF2293">
      <w:pPr>
        <w:ind w:firstLine="709"/>
      </w:pPr>
      <w:r w:rsidRPr="00457BB0">
        <w:t>-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rsidR="00CF2293" w:rsidRPr="00457BB0" w:rsidRDefault="00CF2293" w:rsidP="00CF2293">
      <w:pPr>
        <w:ind w:firstLine="709"/>
      </w:pPr>
      <w:r w:rsidRPr="00457BB0">
        <w:t>- сырокопченые мясные гастрономические изделия и колбасы;</w:t>
      </w:r>
    </w:p>
    <w:p w:rsidR="00CF2293" w:rsidRPr="00457BB0" w:rsidRDefault="00CF2293" w:rsidP="00CF2293">
      <w:pPr>
        <w:ind w:firstLine="709"/>
      </w:pPr>
      <w:r w:rsidRPr="00457BB0">
        <w:t>- жареные во фритюре пищевые продукты и изделия;</w:t>
      </w:r>
    </w:p>
    <w:p w:rsidR="00CF2293" w:rsidRPr="00457BB0" w:rsidRDefault="00CF2293" w:rsidP="00CF2293">
      <w:pPr>
        <w:ind w:firstLine="709"/>
      </w:pPr>
      <w:proofErr w:type="gramStart"/>
      <w:r w:rsidRPr="00457BB0">
        <w:t>- уксус, горчица, хрен, перец острый (красный, черный) и другие острые (жгучие) приправы;</w:t>
      </w:r>
      <w:proofErr w:type="gramEnd"/>
    </w:p>
    <w:p w:rsidR="00CF2293" w:rsidRPr="00457BB0" w:rsidRDefault="00CF2293" w:rsidP="00CF2293">
      <w:pPr>
        <w:ind w:firstLine="709"/>
      </w:pPr>
      <w:r w:rsidRPr="00457BB0">
        <w:t>- кофе натуральный, тонизирующие в том числе, энергетические напитки, алкоголь;</w:t>
      </w:r>
    </w:p>
    <w:p w:rsidR="00CF2293" w:rsidRPr="00457BB0" w:rsidRDefault="00CF2293" w:rsidP="00CF2293">
      <w:pPr>
        <w:ind w:firstLine="709"/>
      </w:pPr>
      <w:r w:rsidRPr="00457BB0">
        <w:t>- кулинарные жиры, свиное или баранье сало;</w:t>
      </w:r>
    </w:p>
    <w:p w:rsidR="00CF2293" w:rsidRPr="00457BB0" w:rsidRDefault="00CF2293" w:rsidP="00CF2293">
      <w:pPr>
        <w:ind w:firstLine="709"/>
      </w:pPr>
      <w:r w:rsidRPr="00457BB0">
        <w:t>- молочные продукты и мороженое на основе растительных жиров.</w:t>
      </w:r>
    </w:p>
    <w:p w:rsidR="00CF2293" w:rsidRPr="00457BB0" w:rsidRDefault="00CF2293" w:rsidP="00CF2293">
      <w:pPr>
        <w:ind w:firstLine="709"/>
      </w:pPr>
      <w:r w:rsidRPr="00457BB0">
        <w:t xml:space="preserve">3.34. </w:t>
      </w:r>
      <w:r w:rsidRPr="00457BB0">
        <w:rPr>
          <w:bCs/>
          <w:lang w:eastAsia="en-US" w:bidi="en-US"/>
        </w:rPr>
        <w:t>Остаточный срок годности продуктов на момент поставки должен составлять не менее 60% от срока годности, установленного производителем, санитарными нормами и правилами.</w:t>
      </w:r>
    </w:p>
    <w:p w:rsidR="00CF2293" w:rsidRPr="00457BB0" w:rsidRDefault="00CF2293" w:rsidP="00CF2293">
      <w:pPr>
        <w:ind w:firstLine="709"/>
      </w:pPr>
      <w:r w:rsidRPr="00457BB0">
        <w:t xml:space="preserve">3.35. </w:t>
      </w:r>
      <w:r w:rsidRPr="00457BB0">
        <w:rPr>
          <w:iCs/>
        </w:rPr>
        <w:t xml:space="preserve">Обработка продовольственного сырья и осуществление всех производственных процессов по приготовлению кулинарной продукции, включающая в себя совокупность блюд, кулинарных изделий и кулинарных полуфабрикатов, должны выполняться в соответствии с </w:t>
      </w:r>
      <w:r w:rsidRPr="00457BB0">
        <w:rPr>
          <w:spacing w:val="2"/>
        </w:rPr>
        <w:t>СП 2.4.3648-20 «Санитарно-эпидемиологические требования к организациям воспитания и обучения, отдыха и оздоровления детей и молодежи».</w:t>
      </w:r>
    </w:p>
    <w:p w:rsidR="00CF2293" w:rsidRPr="00457BB0" w:rsidRDefault="00CF2293" w:rsidP="00CF2293">
      <w:pPr>
        <w:ind w:firstLine="709"/>
        <w:rPr>
          <w:lang w:eastAsia="en-US" w:bidi="en-US"/>
        </w:rPr>
      </w:pPr>
      <w:r w:rsidRPr="00457BB0">
        <w:rPr>
          <w:lang w:eastAsia="en-US" w:bidi="en-US"/>
        </w:rPr>
        <w:t>3.36.</w:t>
      </w:r>
      <w:r w:rsidRPr="00457BB0">
        <w:rPr>
          <w:bCs/>
          <w:lang w:eastAsia="en-US" w:bidi="en-US"/>
        </w:rPr>
        <w:t xml:space="preserve"> </w:t>
      </w:r>
      <w:r w:rsidRPr="00457BB0">
        <w:rPr>
          <w:spacing w:val="2"/>
          <w:shd w:val="clear" w:color="auto" w:fill="FFFFFF"/>
        </w:rPr>
        <w:t xml:space="preserve">Входной контроль поступающих пищевых продуктов осуществляется ежедневно ответственными лицами (члены бракеражной комиссии) детского оздоровительного лагеря. Исполнитель ежедневно ведет журнал бракеража скоропортящихся пищевых продуктов, поступающих в столовую (Приложение №3 к настоящему Договору), который хранится в течение года. </w:t>
      </w:r>
      <w:r w:rsidRPr="00457BB0">
        <w:rPr>
          <w:spacing w:val="6"/>
        </w:rPr>
        <w:t xml:space="preserve">Заказчик вправе в любое время ознакомиться с </w:t>
      </w:r>
      <w:r w:rsidRPr="00457BB0">
        <w:rPr>
          <w:spacing w:val="-6"/>
        </w:rPr>
        <w:t>журналом, а также снимать с него копии и делать выписки</w:t>
      </w:r>
      <w:r w:rsidRPr="00457BB0">
        <w:rPr>
          <w:spacing w:val="6"/>
        </w:rPr>
        <w:t>.</w:t>
      </w:r>
    </w:p>
    <w:p w:rsidR="00CF2293" w:rsidRPr="00457BB0" w:rsidRDefault="00CF2293" w:rsidP="00CF2293">
      <w:pPr>
        <w:ind w:firstLine="709"/>
        <w:rPr>
          <w:iCs/>
        </w:rPr>
      </w:pPr>
      <w:r w:rsidRPr="00457BB0">
        <w:rPr>
          <w:iCs/>
        </w:rPr>
        <w:t xml:space="preserve">3.37. </w:t>
      </w:r>
      <w:r w:rsidRPr="00457BB0">
        <w:rPr>
          <w:spacing w:val="6"/>
        </w:rPr>
        <w:t>Исполнитель обязан ежедневно за свой счет предоставлять готовую суточную пробу и пробу для бракеражной комиссии каждого дня в полном объеме.</w:t>
      </w:r>
    </w:p>
    <w:p w:rsidR="00CF2293" w:rsidRPr="00457BB0" w:rsidRDefault="00CF2293" w:rsidP="00CF2293">
      <w:pPr>
        <w:ind w:firstLine="709"/>
        <w:jc w:val="center"/>
        <w:rPr>
          <w:b/>
          <w:lang w:eastAsia="en-US" w:bidi="en-US"/>
        </w:rPr>
      </w:pPr>
      <w:r w:rsidRPr="00457BB0">
        <w:rPr>
          <w:b/>
          <w:lang w:eastAsia="en-US" w:bidi="en-US"/>
        </w:rPr>
        <w:t>4. Сроки (периоды) оказания услуг</w:t>
      </w:r>
    </w:p>
    <w:p w:rsidR="00CF2293" w:rsidRPr="00B27695" w:rsidRDefault="00CF2293" w:rsidP="00CF2293">
      <w:pPr>
        <w:ind w:firstLine="709"/>
        <w:rPr>
          <w:lang w:eastAsia="en-US" w:bidi="en-US"/>
        </w:rPr>
      </w:pPr>
      <w:r w:rsidRPr="00B27695">
        <w:rPr>
          <w:lang w:eastAsia="en-US" w:bidi="en-US"/>
        </w:rPr>
        <w:t>4.1. Срок оказания услуг:</w:t>
      </w:r>
    </w:p>
    <w:p w:rsidR="00CF2293" w:rsidRDefault="00CF2293" w:rsidP="00CF2293">
      <w:pPr>
        <w:ind w:left="1134" w:right="146"/>
      </w:pPr>
      <w:proofErr w:type="gramStart"/>
      <w:r>
        <w:rPr>
          <w:lang w:val="en-US"/>
        </w:rPr>
        <w:t>I</w:t>
      </w:r>
      <w:r>
        <w:t xml:space="preserve"> смена – с</w:t>
      </w:r>
      <w:r w:rsidRPr="00A23923">
        <w:t xml:space="preserve"> </w:t>
      </w:r>
      <w:r>
        <w:t>«01»</w:t>
      </w:r>
      <w:r w:rsidRPr="004E5D18">
        <w:t xml:space="preserve"> </w:t>
      </w:r>
      <w:r>
        <w:t>июня</w:t>
      </w:r>
      <w:r w:rsidRPr="004E5D18">
        <w:t xml:space="preserve"> 20</w:t>
      </w:r>
      <w:r>
        <w:t>22</w:t>
      </w:r>
      <w:r w:rsidRPr="004E5D18">
        <w:t xml:space="preserve"> г. по </w:t>
      </w:r>
      <w:r>
        <w:t>«21» июня</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II</w:t>
      </w:r>
      <w:r w:rsidRPr="00AF7A51">
        <w:t xml:space="preserve"> </w:t>
      </w:r>
      <w:r>
        <w:t>смена – с</w:t>
      </w:r>
      <w:r w:rsidRPr="00A23923">
        <w:t xml:space="preserve"> </w:t>
      </w:r>
      <w:r>
        <w:t>«24»</w:t>
      </w:r>
      <w:r w:rsidRPr="004E5D18">
        <w:t xml:space="preserve"> </w:t>
      </w:r>
      <w:r>
        <w:t>июня</w:t>
      </w:r>
      <w:r w:rsidRPr="004E5D18">
        <w:t xml:space="preserve"> 20</w:t>
      </w:r>
      <w:r>
        <w:t>22</w:t>
      </w:r>
      <w:r w:rsidRPr="004E5D18">
        <w:t xml:space="preserve"> г. по </w:t>
      </w:r>
      <w:r>
        <w:t>«17» июля</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III</w:t>
      </w:r>
      <w:r>
        <w:t xml:space="preserve"> смена – с</w:t>
      </w:r>
      <w:r w:rsidRPr="00A23923">
        <w:t xml:space="preserve"> </w:t>
      </w:r>
      <w:r>
        <w:t>«17»</w:t>
      </w:r>
      <w:r w:rsidRPr="004E5D18">
        <w:t xml:space="preserve"> </w:t>
      </w:r>
      <w:r>
        <w:t>июля</w:t>
      </w:r>
      <w:r w:rsidRPr="004E5D18">
        <w:t xml:space="preserve"> 20</w:t>
      </w:r>
      <w:r>
        <w:t>22</w:t>
      </w:r>
      <w:r w:rsidRPr="004E5D18">
        <w:t xml:space="preserve"> г. по </w:t>
      </w:r>
      <w:r>
        <w:t>«06» августа</w:t>
      </w:r>
      <w:r w:rsidRPr="004E5D18">
        <w:t xml:space="preserve"> 20</w:t>
      </w:r>
      <w:r>
        <w:t>22</w:t>
      </w:r>
      <w:r w:rsidRPr="004E5D18">
        <w:t xml:space="preserve"> г.</w:t>
      </w:r>
      <w:proofErr w:type="gramEnd"/>
    </w:p>
    <w:p w:rsidR="00CF2293" w:rsidRPr="00AF7A51" w:rsidRDefault="00CF2293" w:rsidP="00CF2293">
      <w:pPr>
        <w:ind w:left="1134" w:right="146"/>
      </w:pPr>
      <w:proofErr w:type="gramStart"/>
      <w:r>
        <w:rPr>
          <w:lang w:val="en-US"/>
        </w:rPr>
        <w:t>IV</w:t>
      </w:r>
      <w:r>
        <w:t xml:space="preserve"> смена – с</w:t>
      </w:r>
      <w:r w:rsidRPr="00A23923">
        <w:t xml:space="preserve"> </w:t>
      </w:r>
      <w:r>
        <w:t>«09»</w:t>
      </w:r>
      <w:r w:rsidRPr="004E5D18">
        <w:t xml:space="preserve"> </w:t>
      </w:r>
      <w:r>
        <w:t>августа</w:t>
      </w:r>
      <w:r w:rsidRPr="004E5D18">
        <w:t xml:space="preserve"> 20</w:t>
      </w:r>
      <w:r>
        <w:t>22</w:t>
      </w:r>
      <w:r w:rsidRPr="004E5D18">
        <w:t xml:space="preserve"> г. по </w:t>
      </w:r>
      <w:r>
        <w:t>«29» августа</w:t>
      </w:r>
      <w:r w:rsidRPr="004E5D18">
        <w:t xml:space="preserve"> 20</w:t>
      </w:r>
      <w:r>
        <w:t>22</w:t>
      </w:r>
      <w:r w:rsidRPr="004E5D18">
        <w:t xml:space="preserve"> г.</w:t>
      </w:r>
      <w:proofErr w:type="gramEnd"/>
    </w:p>
    <w:p w:rsidR="00CF2293" w:rsidRDefault="00CF2293" w:rsidP="00CF2293">
      <w:pPr>
        <w:ind w:left="1134" w:right="146"/>
      </w:pPr>
      <w:r>
        <w:rPr>
          <w:lang w:val="en-US"/>
        </w:rPr>
        <w:t>V</w:t>
      </w:r>
      <w:r>
        <w:t xml:space="preserve"> смена – в течение 7 календарных дней в период осенних школьных каникул 2022 года </w:t>
      </w:r>
    </w:p>
    <w:p w:rsidR="00CF2293" w:rsidRDefault="00CF2293" w:rsidP="00CF2293">
      <w:pPr>
        <w:ind w:left="1134"/>
        <w:rPr>
          <w:highlight w:val="yellow"/>
          <w:lang w:eastAsia="en-US" w:bidi="en-US"/>
        </w:rPr>
      </w:pPr>
      <w:r>
        <w:rPr>
          <w:lang w:val="en-US"/>
        </w:rPr>
        <w:t>VI</w:t>
      </w:r>
      <w:r w:rsidRPr="003D54FA">
        <w:t xml:space="preserve"> </w:t>
      </w:r>
      <w:r>
        <w:t>смена – в течение 7 календарных дней в период осенних школьных каникул 2022 года</w:t>
      </w:r>
    </w:p>
    <w:p w:rsidR="00CF2293" w:rsidRPr="00457BB0" w:rsidRDefault="00CF2293" w:rsidP="00CF2293">
      <w:pPr>
        <w:pStyle w:val="afff9"/>
        <w:ind w:firstLine="709"/>
        <w:jc w:val="both"/>
        <w:rPr>
          <w:rFonts w:ascii="Times New Roman" w:hAnsi="Times New Roman" w:cs="Times New Roman"/>
          <w:sz w:val="24"/>
          <w:szCs w:val="24"/>
        </w:rPr>
      </w:pPr>
      <w:r w:rsidRPr="00457BB0">
        <w:rPr>
          <w:rFonts w:ascii="Times New Roman" w:hAnsi="Times New Roman" w:cs="Times New Roman"/>
          <w:sz w:val="24"/>
          <w:szCs w:val="24"/>
        </w:rPr>
        <w:t>4.2. Исполнитель за 5 (пять) дней до заезда детей принимает помещения Заказчика, осуществляя в них промывку и дезинфекционную обработку.</w:t>
      </w:r>
    </w:p>
    <w:p w:rsidR="00CF2293" w:rsidRPr="00457BB0" w:rsidRDefault="00CF2293" w:rsidP="00CF2293">
      <w:pPr>
        <w:pStyle w:val="afff9"/>
        <w:ind w:firstLine="709"/>
        <w:jc w:val="both"/>
        <w:rPr>
          <w:rFonts w:ascii="Times New Roman" w:hAnsi="Times New Roman" w:cs="Times New Roman"/>
          <w:sz w:val="24"/>
          <w:szCs w:val="24"/>
        </w:rPr>
      </w:pPr>
      <w:r w:rsidRPr="00457BB0">
        <w:rPr>
          <w:rFonts w:ascii="Times New Roman" w:hAnsi="Times New Roman" w:cs="Times New Roman"/>
          <w:sz w:val="24"/>
          <w:szCs w:val="24"/>
        </w:rPr>
        <w:t>4.3. После окончания срока оказания услуг Исполнитель в течение 5 (пяти) дней осуществляет дезинфекционную обработку и сдает по акту помещения, используемые в качестве столовой.</w:t>
      </w:r>
    </w:p>
    <w:p w:rsidR="00CF2293" w:rsidRPr="00457BB0" w:rsidRDefault="00CF2293" w:rsidP="00CF2293">
      <w:pPr>
        <w:widowControl w:val="0"/>
        <w:tabs>
          <w:tab w:val="left" w:pos="0"/>
        </w:tabs>
        <w:autoSpaceDE w:val="0"/>
        <w:autoSpaceDN w:val="0"/>
        <w:ind w:firstLine="709"/>
        <w:jc w:val="center"/>
        <w:rPr>
          <w:b/>
        </w:rPr>
      </w:pPr>
      <w:r w:rsidRPr="00457BB0">
        <w:rPr>
          <w:b/>
        </w:rPr>
        <w:t>5. Требования к результатам оказанных услуг.</w:t>
      </w:r>
    </w:p>
    <w:p w:rsidR="00CF2293" w:rsidRPr="00457BB0" w:rsidRDefault="00CF2293" w:rsidP="00CF2293">
      <w:pPr>
        <w:widowControl w:val="0"/>
        <w:tabs>
          <w:tab w:val="left" w:pos="6560"/>
        </w:tabs>
        <w:autoSpaceDE w:val="0"/>
        <w:autoSpaceDN w:val="0"/>
        <w:ind w:firstLine="709"/>
      </w:pPr>
      <w:r w:rsidRPr="00457BB0">
        <w:t xml:space="preserve">5.1. В случае если в изготовленном блюде Заказчиком будут обнаружены недостатки по качественным показателям либо отклонения от заказанного количества (веса) порций, составляется акт, который подписывается представителями сторон. При отказе представителя Исполнителя, присутствующего при приемке готового блюда, от подписания акта, Заказчик в одностороннем порядке составляет и подписывает акт, направляет его Исполнителю и не допускает в реализацию партию некачественно приготовленного питания. Питание ненадлежащего качества Заказчиком не принимается и считается не поставленным. </w:t>
      </w:r>
    </w:p>
    <w:p w:rsidR="00CF2293" w:rsidRDefault="00CF2293" w:rsidP="00CF2293">
      <w:pPr>
        <w:ind w:firstLine="709"/>
      </w:pPr>
      <w:r w:rsidRPr="00457BB0">
        <w:t>5.2. Исполнитель должен заменить недоброкачественную продукцию за свой счет по требованию Заказчика в момент организации питания, а при отсутствии такой возможности исключить стоимость недоброкачественного блюда из стоимости оказанных услуг.</w:t>
      </w:r>
    </w:p>
    <w:p w:rsidR="00CF2293" w:rsidRPr="00267170" w:rsidRDefault="00CF2293" w:rsidP="00CF2293">
      <w:pPr>
        <w:ind w:firstLine="709"/>
        <w:rPr>
          <w:sz w:val="24"/>
          <w:szCs w:val="24"/>
        </w:rPr>
      </w:pPr>
      <w:r w:rsidRPr="00267170">
        <w:rPr>
          <w:sz w:val="24"/>
          <w:szCs w:val="24"/>
        </w:rPr>
        <w:t>7.3.Приложение к техническому заданию:</w:t>
      </w:r>
    </w:p>
    <w:p w:rsidR="00CF2293" w:rsidRPr="00A87FB4" w:rsidRDefault="00CF2293" w:rsidP="00CF2293">
      <w:pPr>
        <w:autoSpaceDE w:val="0"/>
        <w:autoSpaceDN w:val="0"/>
        <w:adjustRightInd w:val="0"/>
        <w:ind w:firstLine="709"/>
        <w:rPr>
          <w:sz w:val="24"/>
          <w:szCs w:val="24"/>
        </w:rPr>
      </w:pPr>
      <w:r>
        <w:rPr>
          <w:sz w:val="24"/>
          <w:szCs w:val="24"/>
        </w:rPr>
        <w:lastRenderedPageBreak/>
        <w:t xml:space="preserve">Приложение </w:t>
      </w:r>
      <w:r w:rsidRPr="00A87FB4">
        <w:rPr>
          <w:sz w:val="24"/>
          <w:szCs w:val="24"/>
        </w:rPr>
        <w:t xml:space="preserve">№ 1 </w:t>
      </w:r>
      <w:r>
        <w:rPr>
          <w:sz w:val="24"/>
          <w:szCs w:val="24"/>
        </w:rPr>
        <w:t>-</w:t>
      </w:r>
      <w:r w:rsidRPr="00A87FB4">
        <w:rPr>
          <w:sz w:val="24"/>
          <w:szCs w:val="24"/>
        </w:rPr>
        <w:t xml:space="preserve"> </w:t>
      </w:r>
      <w:r>
        <w:rPr>
          <w:sz w:val="24"/>
          <w:szCs w:val="24"/>
        </w:rPr>
        <w:t xml:space="preserve">Примерное </w:t>
      </w:r>
      <w:r w:rsidRPr="00A87FB4">
        <w:rPr>
          <w:sz w:val="24"/>
          <w:szCs w:val="24"/>
        </w:rPr>
        <w:t>21-дневное меню</w:t>
      </w:r>
    </w:p>
    <w:p w:rsidR="00CF2293" w:rsidRPr="00A87FB4" w:rsidRDefault="00CF2293" w:rsidP="00CF2293">
      <w:pPr>
        <w:autoSpaceDE w:val="0"/>
        <w:autoSpaceDN w:val="0"/>
        <w:adjustRightInd w:val="0"/>
        <w:ind w:firstLine="709"/>
        <w:jc w:val="left"/>
        <w:rPr>
          <w:sz w:val="24"/>
          <w:szCs w:val="24"/>
        </w:rPr>
      </w:pPr>
      <w:r>
        <w:rPr>
          <w:sz w:val="24"/>
          <w:szCs w:val="24"/>
        </w:rPr>
        <w:t>Приложение</w:t>
      </w:r>
      <w:r w:rsidRPr="00A87FB4">
        <w:rPr>
          <w:sz w:val="24"/>
          <w:szCs w:val="24"/>
        </w:rPr>
        <w:t xml:space="preserve"> № 2 - Перечень продуктов питания, используемых для приготовления блюд;</w:t>
      </w:r>
    </w:p>
    <w:p w:rsidR="00CF2293" w:rsidRPr="00A87FB4" w:rsidRDefault="00CF2293" w:rsidP="00CF2293">
      <w:pPr>
        <w:autoSpaceDE w:val="0"/>
        <w:autoSpaceDN w:val="0"/>
        <w:adjustRightInd w:val="0"/>
        <w:ind w:firstLine="709"/>
        <w:jc w:val="left"/>
        <w:rPr>
          <w:sz w:val="24"/>
          <w:szCs w:val="24"/>
        </w:rPr>
      </w:pPr>
      <w:r>
        <w:rPr>
          <w:sz w:val="24"/>
          <w:szCs w:val="24"/>
        </w:rPr>
        <w:t>Приложение</w:t>
      </w:r>
      <w:r w:rsidRPr="00A87FB4">
        <w:rPr>
          <w:sz w:val="24"/>
          <w:szCs w:val="24"/>
        </w:rPr>
        <w:t xml:space="preserve"> № 3 - форма - Суточная потребность в пищевых веществах и энергии детей оздоровительных учреждений с учетом их возраста;</w:t>
      </w:r>
    </w:p>
    <w:p w:rsidR="00CF2293" w:rsidRPr="00A87FB4" w:rsidRDefault="00CF2293" w:rsidP="00CF2293">
      <w:pPr>
        <w:autoSpaceDE w:val="0"/>
        <w:autoSpaceDN w:val="0"/>
        <w:adjustRightInd w:val="0"/>
        <w:ind w:firstLine="709"/>
        <w:jc w:val="left"/>
        <w:rPr>
          <w:sz w:val="24"/>
          <w:szCs w:val="24"/>
        </w:rPr>
      </w:pPr>
      <w:r>
        <w:rPr>
          <w:sz w:val="24"/>
          <w:szCs w:val="24"/>
        </w:rPr>
        <w:t>Приложение</w:t>
      </w:r>
      <w:r w:rsidRPr="00A87FB4">
        <w:rPr>
          <w:sz w:val="24"/>
          <w:szCs w:val="24"/>
        </w:rPr>
        <w:t xml:space="preserve"> № 4 - Рекомендуемая форма составления меню и пищевой ценности приготовляемых блюд;</w:t>
      </w:r>
    </w:p>
    <w:p w:rsidR="00CF2293" w:rsidRPr="00A87FB4" w:rsidRDefault="00CF2293" w:rsidP="00CF2293">
      <w:pPr>
        <w:autoSpaceDE w:val="0"/>
        <w:autoSpaceDN w:val="0"/>
        <w:adjustRightInd w:val="0"/>
        <w:ind w:firstLine="709"/>
        <w:jc w:val="left"/>
        <w:rPr>
          <w:sz w:val="24"/>
          <w:szCs w:val="24"/>
        </w:rPr>
      </w:pPr>
      <w:r>
        <w:rPr>
          <w:sz w:val="24"/>
          <w:szCs w:val="24"/>
        </w:rPr>
        <w:t>Приложение</w:t>
      </w:r>
      <w:r w:rsidRPr="00A87FB4">
        <w:rPr>
          <w:sz w:val="24"/>
          <w:szCs w:val="24"/>
        </w:rPr>
        <w:t xml:space="preserve"> № 5 - форма - Расчеты для проведения С-витаминизации третьих блюд.</w:t>
      </w:r>
    </w:p>
    <w:p w:rsidR="00CF2293" w:rsidRPr="00267170" w:rsidRDefault="00CF2293" w:rsidP="00CF2293">
      <w:pPr>
        <w:autoSpaceDE w:val="0"/>
        <w:autoSpaceDN w:val="0"/>
        <w:adjustRightInd w:val="0"/>
        <w:ind w:firstLine="709"/>
        <w:jc w:val="left"/>
        <w:rPr>
          <w:sz w:val="24"/>
          <w:szCs w:val="24"/>
        </w:rPr>
      </w:pPr>
      <w:r>
        <w:rPr>
          <w:sz w:val="24"/>
          <w:szCs w:val="24"/>
        </w:rPr>
        <w:t>Приложение</w:t>
      </w:r>
      <w:r w:rsidRPr="00A87FB4">
        <w:rPr>
          <w:sz w:val="24"/>
          <w:szCs w:val="24"/>
        </w:rPr>
        <w:t xml:space="preserve"> № 6 - Нормы питания детей в </w:t>
      </w:r>
      <w:r>
        <w:rPr>
          <w:sz w:val="24"/>
          <w:szCs w:val="24"/>
        </w:rPr>
        <w:t xml:space="preserve">стационарных </w:t>
      </w:r>
      <w:r w:rsidRPr="00A87FB4">
        <w:rPr>
          <w:sz w:val="24"/>
          <w:szCs w:val="24"/>
        </w:rPr>
        <w:t xml:space="preserve">загородных </w:t>
      </w:r>
      <w:r>
        <w:rPr>
          <w:sz w:val="24"/>
          <w:szCs w:val="24"/>
        </w:rPr>
        <w:t>организациях отдыха и оздоровления детей, организациях санаторного типа, палаточных лагерях</w:t>
      </w:r>
      <w:r w:rsidRPr="00A87FB4">
        <w:rPr>
          <w:sz w:val="24"/>
          <w:szCs w:val="24"/>
        </w:rPr>
        <w:t xml:space="preserve"> на территории Тульской области на 2022 год.</w:t>
      </w:r>
    </w:p>
    <w:p w:rsidR="00CF2293" w:rsidRDefault="00CF2293" w:rsidP="00CF2293">
      <w:pPr>
        <w:widowControl w:val="0"/>
        <w:tabs>
          <w:tab w:val="left" w:pos="6560"/>
        </w:tabs>
        <w:autoSpaceDE w:val="0"/>
        <w:autoSpaceDN w:val="0"/>
        <w:ind w:firstLine="709"/>
        <w:rPr>
          <w:sz w:val="24"/>
          <w:szCs w:val="24"/>
        </w:rPr>
      </w:pPr>
    </w:p>
    <w:p w:rsidR="00423CA1" w:rsidRDefault="00423CA1" w:rsidP="00CF2293">
      <w:pPr>
        <w:widowControl w:val="0"/>
        <w:tabs>
          <w:tab w:val="left" w:pos="6560"/>
        </w:tabs>
        <w:autoSpaceDE w:val="0"/>
        <w:autoSpaceDN w:val="0"/>
        <w:ind w:firstLine="709"/>
        <w:rPr>
          <w:sz w:val="24"/>
          <w:szCs w:val="24"/>
        </w:rPr>
      </w:pPr>
    </w:p>
    <w:tbl>
      <w:tblPr>
        <w:tblW w:w="0" w:type="auto"/>
        <w:jc w:val="center"/>
        <w:tblLook w:val="04A0" w:firstRow="1" w:lastRow="0" w:firstColumn="1" w:lastColumn="0" w:noHBand="0" w:noVBand="1"/>
      </w:tblPr>
      <w:tblGrid>
        <w:gridCol w:w="4926"/>
        <w:gridCol w:w="4927"/>
      </w:tblGrid>
      <w:tr w:rsidR="00423CA1" w:rsidTr="00150B0D">
        <w:trPr>
          <w:jc w:val="center"/>
        </w:trPr>
        <w:tc>
          <w:tcPr>
            <w:tcW w:w="4926" w:type="dxa"/>
          </w:tcPr>
          <w:p w:rsidR="00423CA1" w:rsidRDefault="00423CA1" w:rsidP="00150B0D">
            <w:pPr>
              <w:jc w:val="center"/>
            </w:pPr>
            <w:r w:rsidRPr="0031029B">
              <w:rPr>
                <w:rFonts w:eastAsia="MS Mincho"/>
                <w:b/>
              </w:rPr>
              <w:t>ЗАКАЗЧИК</w:t>
            </w:r>
          </w:p>
        </w:tc>
        <w:tc>
          <w:tcPr>
            <w:tcW w:w="4927" w:type="dxa"/>
          </w:tcPr>
          <w:p w:rsidR="00423CA1" w:rsidRDefault="00423CA1" w:rsidP="00150B0D">
            <w:pPr>
              <w:jc w:val="center"/>
            </w:pPr>
            <w:r>
              <w:rPr>
                <w:rFonts w:eastAsia="MS Mincho"/>
                <w:b/>
              </w:rPr>
              <w:t>ИСПОЛНИТЕЛЬ</w:t>
            </w:r>
          </w:p>
        </w:tc>
      </w:tr>
      <w:tr w:rsidR="00423CA1" w:rsidRPr="00962426" w:rsidTr="00150B0D">
        <w:trPr>
          <w:jc w:val="center"/>
        </w:trPr>
        <w:tc>
          <w:tcPr>
            <w:tcW w:w="4926" w:type="dxa"/>
          </w:tcPr>
          <w:p w:rsidR="00423CA1" w:rsidRPr="0031029B" w:rsidRDefault="00423CA1" w:rsidP="00150B0D">
            <w:pPr>
              <w:jc w:val="center"/>
              <w:rPr>
                <w:rFonts w:eastAsia="MS Mincho"/>
                <w:bCs/>
              </w:rPr>
            </w:pPr>
            <w:r w:rsidRPr="0031029B">
              <w:rPr>
                <w:rFonts w:eastAsia="MS Mincho"/>
              </w:rPr>
              <w:t>МАУ «ЦОООДМ»</w:t>
            </w:r>
          </w:p>
          <w:p w:rsidR="00423CA1" w:rsidRPr="0031029B" w:rsidRDefault="00423CA1" w:rsidP="00150B0D">
            <w:pPr>
              <w:rPr>
                <w:rFonts w:eastAsia="MS Mincho"/>
                <w:bCs/>
              </w:rPr>
            </w:pPr>
          </w:p>
          <w:p w:rsidR="00423CA1" w:rsidRPr="0031029B" w:rsidRDefault="00423CA1" w:rsidP="00150B0D">
            <w:pPr>
              <w:rPr>
                <w:rFonts w:eastAsia="MS Mincho"/>
                <w:bCs/>
              </w:rPr>
            </w:pPr>
            <w:r w:rsidRPr="0031029B">
              <w:rPr>
                <w:rFonts w:eastAsia="MS Mincho"/>
                <w:bCs/>
              </w:rPr>
              <w:t>Директор</w:t>
            </w:r>
          </w:p>
          <w:p w:rsidR="00423CA1" w:rsidRPr="0031029B" w:rsidRDefault="00423CA1" w:rsidP="00150B0D">
            <w:pPr>
              <w:rPr>
                <w:rFonts w:eastAsia="MS Mincho"/>
                <w:bCs/>
              </w:rPr>
            </w:pPr>
          </w:p>
          <w:p w:rsidR="00423CA1" w:rsidRPr="0031029B" w:rsidRDefault="00423CA1" w:rsidP="00150B0D">
            <w:pPr>
              <w:rPr>
                <w:rFonts w:eastAsia="MS Mincho"/>
              </w:rPr>
            </w:pPr>
            <w:r w:rsidRPr="0031029B">
              <w:rPr>
                <w:rFonts w:eastAsia="MS Mincho"/>
              </w:rPr>
              <w:t>________________________</w:t>
            </w:r>
            <w:r w:rsidRPr="0031029B">
              <w:rPr>
                <w:bCs/>
              </w:rPr>
              <w:t xml:space="preserve"> А.А. Андреев</w:t>
            </w:r>
          </w:p>
          <w:p w:rsidR="00423CA1" w:rsidRPr="00962426" w:rsidRDefault="00423CA1" w:rsidP="00423CA1">
            <w:r w:rsidRPr="0031029B">
              <w:rPr>
                <w:rFonts w:eastAsia="MS Mincho"/>
              </w:rPr>
              <w:t>М.</w:t>
            </w:r>
            <w:proofErr w:type="gramStart"/>
            <w:r w:rsidRPr="0031029B">
              <w:rPr>
                <w:rFonts w:eastAsia="MS Mincho"/>
              </w:rPr>
              <w:t>П</w:t>
            </w:r>
            <w:proofErr w:type="gramEnd"/>
          </w:p>
        </w:tc>
        <w:tc>
          <w:tcPr>
            <w:tcW w:w="4927" w:type="dxa"/>
          </w:tcPr>
          <w:p w:rsidR="00423CA1" w:rsidRPr="00531195" w:rsidRDefault="00423CA1" w:rsidP="00150B0D">
            <w:pPr>
              <w:jc w:val="center"/>
              <w:rPr>
                <w:rFonts w:eastAsia="MS Mincho"/>
              </w:rPr>
            </w:pPr>
            <w:r w:rsidRPr="00531195">
              <w:rPr>
                <w:rFonts w:eastAsia="MS Mincho"/>
              </w:rPr>
              <w:t>ООО «ВЕКТОР»</w:t>
            </w:r>
          </w:p>
          <w:p w:rsidR="00423CA1" w:rsidRPr="00531195" w:rsidRDefault="00423CA1" w:rsidP="00150B0D">
            <w:pPr>
              <w:jc w:val="left"/>
              <w:rPr>
                <w:rFonts w:eastAsia="MS Mincho"/>
              </w:rPr>
            </w:pPr>
          </w:p>
          <w:p w:rsidR="00423CA1" w:rsidRPr="00531195" w:rsidRDefault="00423CA1" w:rsidP="00150B0D">
            <w:pPr>
              <w:jc w:val="left"/>
              <w:rPr>
                <w:rFonts w:eastAsia="MS Mincho"/>
              </w:rPr>
            </w:pPr>
            <w:r w:rsidRPr="00531195">
              <w:rPr>
                <w:rFonts w:eastAsia="MS Mincho"/>
              </w:rPr>
              <w:t xml:space="preserve">Генеральный директор  </w:t>
            </w:r>
          </w:p>
          <w:p w:rsidR="00423CA1" w:rsidRPr="00531195" w:rsidRDefault="00423CA1" w:rsidP="00150B0D">
            <w:pPr>
              <w:jc w:val="left"/>
              <w:rPr>
                <w:rFonts w:eastAsia="MS Mincho"/>
              </w:rPr>
            </w:pPr>
          </w:p>
          <w:p w:rsidR="00423CA1" w:rsidRPr="00531195" w:rsidRDefault="00423CA1" w:rsidP="00150B0D">
            <w:pPr>
              <w:jc w:val="left"/>
              <w:rPr>
                <w:rFonts w:eastAsia="MS Mincho"/>
              </w:rPr>
            </w:pPr>
            <w:r w:rsidRPr="00531195">
              <w:rPr>
                <w:rFonts w:eastAsia="MS Mincho"/>
              </w:rPr>
              <w:t xml:space="preserve">___________________________ Р.И. </w:t>
            </w:r>
            <w:proofErr w:type="spellStart"/>
            <w:r w:rsidRPr="00531195">
              <w:rPr>
                <w:rFonts w:eastAsia="MS Mincho"/>
              </w:rPr>
              <w:t>Бабаков</w:t>
            </w:r>
            <w:proofErr w:type="spellEnd"/>
          </w:p>
          <w:p w:rsidR="00423CA1" w:rsidRPr="00962426" w:rsidRDefault="00423CA1" w:rsidP="00150B0D">
            <w:r w:rsidRPr="00531195">
              <w:rPr>
                <w:rFonts w:eastAsia="MS Mincho"/>
              </w:rPr>
              <w:t>М.П.</w:t>
            </w:r>
          </w:p>
        </w:tc>
      </w:tr>
    </w:tbl>
    <w:p w:rsidR="00423CA1" w:rsidRDefault="00423CA1" w:rsidP="00CF2293">
      <w:pPr>
        <w:widowControl w:val="0"/>
        <w:tabs>
          <w:tab w:val="left" w:pos="6560"/>
        </w:tabs>
        <w:autoSpaceDE w:val="0"/>
        <w:autoSpaceDN w:val="0"/>
        <w:ind w:firstLine="709"/>
        <w:rPr>
          <w:sz w:val="24"/>
          <w:szCs w:val="24"/>
        </w:rPr>
      </w:pPr>
    </w:p>
    <w:p w:rsidR="00423CA1" w:rsidRPr="00267170" w:rsidRDefault="00423CA1" w:rsidP="00CF2293">
      <w:pPr>
        <w:widowControl w:val="0"/>
        <w:tabs>
          <w:tab w:val="left" w:pos="6560"/>
        </w:tabs>
        <w:autoSpaceDE w:val="0"/>
        <w:autoSpaceDN w:val="0"/>
        <w:ind w:firstLine="709"/>
        <w:rPr>
          <w:sz w:val="24"/>
          <w:szCs w:val="24"/>
        </w:rPr>
      </w:pPr>
    </w:p>
    <w:p w:rsidR="00CF2293" w:rsidRPr="00267170" w:rsidRDefault="00CF2293" w:rsidP="00CF2293">
      <w:pPr>
        <w:rPr>
          <w:sz w:val="24"/>
          <w:szCs w:val="24"/>
          <w:lang w:eastAsia="en-US" w:bidi="en-US"/>
        </w:rPr>
      </w:pPr>
    </w:p>
    <w:p w:rsidR="00CF2293" w:rsidRPr="00267170" w:rsidRDefault="00CF2293" w:rsidP="00CF2293">
      <w:pPr>
        <w:rPr>
          <w:sz w:val="24"/>
          <w:szCs w:val="24"/>
          <w:lang w:eastAsia="en-US" w:bidi="en-US"/>
        </w:rPr>
      </w:pPr>
    </w:p>
    <w:p w:rsidR="00CF2293" w:rsidRDefault="00CF2293" w:rsidP="00CF2293">
      <w:pPr>
        <w:widowControl w:val="0"/>
        <w:autoSpaceDE w:val="0"/>
        <w:autoSpaceDN w:val="0"/>
        <w:adjustRightInd w:val="0"/>
        <w:ind w:right="50"/>
        <w:jc w:val="right"/>
        <w:rPr>
          <w:iCs/>
          <w:sz w:val="24"/>
          <w:szCs w:val="24"/>
        </w:rPr>
      </w:pPr>
      <w:r w:rsidRPr="00267170">
        <w:rPr>
          <w:iCs/>
          <w:sz w:val="24"/>
          <w:szCs w:val="24"/>
        </w:rPr>
        <w:br w:type="page"/>
      </w:r>
      <w:r w:rsidRPr="00267170">
        <w:rPr>
          <w:iCs/>
          <w:sz w:val="24"/>
          <w:szCs w:val="24"/>
        </w:rPr>
        <w:lastRenderedPageBreak/>
        <w:t xml:space="preserve">Приложение </w:t>
      </w:r>
      <w:r>
        <w:rPr>
          <w:iCs/>
          <w:sz w:val="24"/>
          <w:szCs w:val="24"/>
        </w:rPr>
        <w:t>№</w:t>
      </w:r>
      <w:r w:rsidRPr="00267170">
        <w:rPr>
          <w:iCs/>
          <w:sz w:val="24"/>
          <w:szCs w:val="24"/>
        </w:rPr>
        <w:t xml:space="preserve">1 </w:t>
      </w:r>
    </w:p>
    <w:p w:rsidR="00CF2293" w:rsidRPr="00267170" w:rsidRDefault="00CF2293" w:rsidP="00CF2293">
      <w:pPr>
        <w:widowControl w:val="0"/>
        <w:autoSpaceDE w:val="0"/>
        <w:autoSpaceDN w:val="0"/>
        <w:adjustRightInd w:val="0"/>
        <w:ind w:right="50"/>
        <w:jc w:val="right"/>
        <w:rPr>
          <w:iCs/>
          <w:sz w:val="24"/>
          <w:szCs w:val="24"/>
        </w:rPr>
      </w:pPr>
      <w:r w:rsidRPr="00267170">
        <w:rPr>
          <w:iCs/>
          <w:sz w:val="24"/>
          <w:szCs w:val="24"/>
        </w:rPr>
        <w:t>к техническому заданию</w:t>
      </w:r>
    </w:p>
    <w:p w:rsidR="00CF2293" w:rsidRPr="00B27695" w:rsidRDefault="00CF2293" w:rsidP="00CF2293">
      <w:pPr>
        <w:jc w:val="right"/>
      </w:pPr>
      <w:r w:rsidRPr="00B27695">
        <w:t>Утверждаю</w:t>
      </w:r>
    </w:p>
    <w:p w:rsidR="00CF2293" w:rsidRPr="00B27695" w:rsidRDefault="00CF2293" w:rsidP="00CF2293">
      <w:pPr>
        <w:jc w:val="right"/>
      </w:pPr>
      <w:r w:rsidRPr="00B27695">
        <w:t>Директор МАУ «ЦОООДМ»</w:t>
      </w:r>
    </w:p>
    <w:p w:rsidR="00CF2293" w:rsidRDefault="00CF2293" w:rsidP="00CF2293">
      <w:pPr>
        <w:jc w:val="right"/>
        <w:rPr>
          <w:b/>
        </w:rPr>
      </w:pPr>
      <w:r w:rsidRPr="00B27695">
        <w:t>______________ А.А. Андреев</w:t>
      </w:r>
    </w:p>
    <w:p w:rsidR="00CF2293" w:rsidRDefault="00CF2293" w:rsidP="00CF2293">
      <w:pPr>
        <w:jc w:val="center"/>
        <w:rPr>
          <w:b/>
        </w:rPr>
      </w:pPr>
      <w:r>
        <w:rPr>
          <w:b/>
        </w:rPr>
        <w:t>ПРИМЕРНОЕ 21-</w:t>
      </w:r>
      <w:r w:rsidRPr="008E5652">
        <w:rPr>
          <w:b/>
        </w:rPr>
        <w:t>ДНЕВНОЕ МЕНЮ</w:t>
      </w:r>
    </w:p>
    <w:p w:rsidR="00CF2293" w:rsidRDefault="00CF2293" w:rsidP="00CF2293">
      <w:pPr>
        <w:jc w:val="center"/>
        <w:rPr>
          <w:b/>
        </w:rPr>
      </w:pPr>
      <w:r>
        <w:rPr>
          <w:b/>
        </w:rPr>
        <w:t>1</w:t>
      </w:r>
      <w:r w:rsidRPr="004A74DC">
        <w:rPr>
          <w:b/>
        </w:rPr>
        <w:t xml:space="preserve"> ДЕНЬ</w:t>
      </w:r>
    </w:p>
    <w:tbl>
      <w:tblPr>
        <w:tblW w:w="10080" w:type="dxa"/>
        <w:tblInd w:w="93" w:type="dxa"/>
        <w:tblLayout w:type="fixed"/>
        <w:tblLook w:val="04A0" w:firstRow="1" w:lastRow="0" w:firstColumn="1" w:lastColumn="0" w:noHBand="0" w:noVBand="1"/>
      </w:tblPr>
      <w:tblGrid>
        <w:gridCol w:w="2992"/>
        <w:gridCol w:w="1006"/>
        <w:gridCol w:w="841"/>
        <w:gridCol w:w="841"/>
        <w:gridCol w:w="1012"/>
        <w:gridCol w:w="1687"/>
        <w:gridCol w:w="851"/>
        <w:gridCol w:w="850"/>
      </w:tblGrid>
      <w:tr w:rsidR="00CF2293" w:rsidRPr="00AC2515" w:rsidTr="00150B0D">
        <w:trPr>
          <w:trHeight w:val="407"/>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Наименование блюда</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Пищевые вещества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spellStart"/>
            <w:r w:rsidRPr="00AC2515">
              <w:t>Энерге</w:t>
            </w:r>
            <w:proofErr w:type="spellEnd"/>
          </w:p>
          <w:p w:rsidR="00CF2293" w:rsidRPr="00AC2515" w:rsidRDefault="00CF2293" w:rsidP="00150B0D">
            <w:pPr>
              <w:jc w:val="center"/>
            </w:pPr>
            <w:proofErr w:type="spellStart"/>
            <w:r w:rsidRPr="00AC2515">
              <w:t>тическая</w:t>
            </w:r>
            <w:proofErr w:type="spellEnd"/>
            <w:r w:rsidRPr="00AC2515">
              <w:t xml:space="preserve"> ценность (</w:t>
            </w:r>
            <w:proofErr w:type="gramStart"/>
            <w:r w:rsidRPr="00AC2515">
              <w:t>ккал</w:t>
            </w:r>
            <w:proofErr w:type="gramEnd"/>
            <w:r w:rsidRPr="00AC2515">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Вита</w:t>
            </w:r>
          </w:p>
          <w:p w:rsidR="00CF2293" w:rsidRPr="00AC2515" w:rsidRDefault="00CF2293" w:rsidP="00150B0D">
            <w:pPr>
              <w:jc w:val="center"/>
            </w:pPr>
            <w:r w:rsidRPr="00AC2515">
              <w:t xml:space="preserve">мин </w:t>
            </w:r>
          </w:p>
          <w:p w:rsidR="00CF2293" w:rsidRPr="00AC2515" w:rsidRDefault="00CF2293" w:rsidP="00150B0D">
            <w:pPr>
              <w:jc w:val="center"/>
            </w:pPr>
            <w:r w:rsidRPr="00AC2515">
              <w:t>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 рецептуры</w:t>
            </w:r>
          </w:p>
        </w:tc>
      </w:tr>
      <w:tr w:rsidR="00CF2293" w:rsidRPr="00AC2515"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1006"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Белки</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xml:space="preserve">Жиры </w:t>
            </w:r>
          </w:p>
        </w:tc>
        <w:tc>
          <w:tcPr>
            <w:tcW w:w="1012"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gramStart"/>
            <w:r w:rsidRPr="00AC2515">
              <w:t>Угле</w:t>
            </w:r>
            <w:proofErr w:type="gramEnd"/>
            <w:r w:rsidRPr="00AC2515">
              <w:t xml:space="preserve"> -    воды</w:t>
            </w: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r>
      <w:tr w:rsidR="00CF2293" w:rsidRPr="00AC2515" w:rsidTr="00150B0D">
        <w:trPr>
          <w:trHeight w:val="64"/>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Бутерброд с маслом сливочным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30/10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13,36</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171,1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 xml:space="preserve">2. Колбаса </w:t>
            </w:r>
            <w:proofErr w:type="gramStart"/>
            <w:r w:rsidRPr="00AC2515">
              <w:t>в</w:t>
            </w:r>
            <w:proofErr w:type="gramEnd"/>
            <w:r w:rsidRPr="00AC2515">
              <w:t>/к</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5,60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8,80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101,60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39</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(гречневая)</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2,13</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4</w:t>
            </w:r>
            <w:r w:rsidRPr="00AC2515">
              <w:t>. Какао с молоком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16,00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725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5</w:t>
            </w:r>
            <w:r w:rsidRPr="00AC2515">
              <w:t>. Хлеб пшеничный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20,93</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711,41 (22,5%)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300"/>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Банан</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3,75</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1,25</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237,50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 xml:space="preserve">237,5 (7,5%)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Обед</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Салат из свежих помидоров с растительным маслом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1,13</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6,19</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4,72</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79,1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48</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2. Щи из свежей капусты с картофелем и мясом и сметаной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300/10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7,20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18,40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145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left"/>
            </w:pPr>
            <w:r w:rsidRPr="00AC2515">
              <w:t>3. Ромштекс из кур</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13,15</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17,2</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6,15</w:t>
            </w:r>
          </w:p>
        </w:tc>
        <w:tc>
          <w:tcPr>
            <w:tcW w:w="168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233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xml:space="preserve">И253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4. Изделия макаронные отварные</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6,80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7,80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31,40</w:t>
            </w:r>
          </w:p>
        </w:tc>
        <w:tc>
          <w:tcPr>
            <w:tcW w:w="168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222,00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519</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Компот из плодов и ягод сушеных (из изюма) с витамином</w:t>
            </w:r>
            <w:proofErr w:type="gramStart"/>
            <w:r w:rsidRPr="00AC2515">
              <w:t xml:space="preserve"> С</w:t>
            </w:r>
            <w:proofErr w:type="gramEnd"/>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0,46</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49,20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643</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6. Хлеб ржаной</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53,20</w:t>
            </w:r>
          </w:p>
        </w:tc>
        <w:tc>
          <w:tcPr>
            <w:tcW w:w="168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226,80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bottom"/>
            <w:hideMark/>
          </w:tcPr>
          <w:p w:rsidR="00CF2293" w:rsidRPr="00AC2515" w:rsidRDefault="00CF2293" w:rsidP="00150B0D">
            <w:pPr>
              <w:jc w:val="center"/>
              <w:rPr>
                <w:b/>
                <w:bCs/>
              </w:rPr>
            </w:pPr>
            <w:r w:rsidRPr="00AC2515">
              <w:rPr>
                <w:b/>
                <w:bCs/>
              </w:rPr>
              <w:t>1117,9 (35,4%)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Полдник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Сок фруктовый натуральный (персиковый)</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0,00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25,40</w:t>
            </w:r>
          </w:p>
        </w:tc>
        <w:tc>
          <w:tcPr>
            <w:tcW w:w="168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110,00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 xml:space="preserve">2. Баранки простые </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2,6</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0,32</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17,17</w:t>
            </w:r>
          </w:p>
        </w:tc>
        <w:tc>
          <w:tcPr>
            <w:tcW w:w="1687" w:type="dxa"/>
            <w:tcBorders>
              <w:top w:val="nil"/>
              <w:left w:val="nil"/>
              <w:bottom w:val="single" w:sz="4" w:space="0" w:color="auto"/>
              <w:right w:val="single" w:sz="4" w:space="0" w:color="auto"/>
            </w:tcBorders>
            <w:shd w:val="clear" w:color="auto" w:fill="auto"/>
            <w:vAlign w:val="bottom"/>
            <w:hideMark/>
          </w:tcPr>
          <w:p w:rsidR="00CF2293" w:rsidRPr="00AC2515" w:rsidRDefault="00CF2293" w:rsidP="00150B0D">
            <w:pPr>
              <w:jc w:val="center"/>
            </w:pPr>
            <w:r w:rsidRPr="00AC2515">
              <w:t>78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188 (5,9%)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Рыба, тушенная в томате с овощами</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8,00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9,1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16,33</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192,4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340</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rPr>
                <w:color w:val="000000"/>
              </w:rPr>
            </w:pPr>
            <w:r w:rsidRPr="00AC2515">
              <w:t>2. Рис отварной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4,80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7,80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37,80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240,00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515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3. Огурцы свежие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0,2</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2,6</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 xml:space="preserve">4. Плюшка московская </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7,33</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5,22</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4,56</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264,44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И 184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Чай с лимоном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0,20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10,20</w:t>
            </w:r>
          </w:p>
        </w:tc>
        <w:tc>
          <w:tcPr>
            <w:tcW w:w="168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714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7601C4" w:rsidRDefault="00CF2293" w:rsidP="00150B0D">
            <w:r>
              <w:t>6</w:t>
            </w:r>
            <w:r w:rsidRPr="007601C4">
              <w:t>. Хлеб пшеничный</w:t>
            </w:r>
          </w:p>
        </w:tc>
        <w:tc>
          <w:tcPr>
            <w:tcW w:w="1006"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20</w:t>
            </w:r>
          </w:p>
        </w:tc>
        <w:tc>
          <w:tcPr>
            <w:tcW w:w="841"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1,2</w:t>
            </w:r>
          </w:p>
        </w:tc>
        <w:tc>
          <w:tcPr>
            <w:tcW w:w="841"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0,4</w:t>
            </w:r>
          </w:p>
        </w:tc>
        <w:tc>
          <w:tcPr>
            <w:tcW w:w="1012"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8,4</w:t>
            </w:r>
          </w:p>
        </w:tc>
        <w:tc>
          <w:tcPr>
            <w:tcW w:w="1687"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42</w:t>
            </w:r>
          </w:p>
        </w:tc>
        <w:tc>
          <w:tcPr>
            <w:tcW w:w="851" w:type="dxa"/>
            <w:tcBorders>
              <w:top w:val="nil"/>
              <w:left w:val="nil"/>
              <w:bottom w:val="single" w:sz="4" w:space="0" w:color="auto"/>
              <w:right w:val="single" w:sz="4" w:space="0" w:color="auto"/>
            </w:tcBorders>
            <w:shd w:val="clear" w:color="auto" w:fill="auto"/>
            <w:noWrap/>
            <w:vAlign w:val="center"/>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AC2515" w:rsidRDefault="00CF2293" w:rsidP="00150B0D">
            <w:pPr>
              <w:jc w:val="center"/>
            </w:pP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 xml:space="preserve">794,84 (25,1%)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100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Ацидофилин</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5,80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6,40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7,60</w:t>
            </w:r>
          </w:p>
        </w:tc>
        <w:tc>
          <w:tcPr>
            <w:tcW w:w="168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0,16</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112,00 (5%)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 ЗА ДЕНЬ:</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687"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3161,65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bl>
    <w:p w:rsidR="00CF2293" w:rsidRDefault="00CF2293" w:rsidP="00CF2293">
      <w:pPr>
        <w:jc w:val="center"/>
        <w:rPr>
          <w:b/>
        </w:rPr>
      </w:pPr>
    </w:p>
    <w:p w:rsidR="00CF2293" w:rsidRPr="00457BB0" w:rsidRDefault="00CF2293" w:rsidP="00CF2293">
      <w:pPr>
        <w:jc w:val="center"/>
        <w:rPr>
          <w:b/>
        </w:rPr>
      </w:pPr>
      <w:r>
        <w:rPr>
          <w:b/>
        </w:rPr>
        <w:br w:type="page"/>
      </w:r>
      <w:r w:rsidRPr="00457BB0">
        <w:rPr>
          <w:b/>
        </w:rPr>
        <w:lastRenderedPageBreak/>
        <w:t>2 ДЕНЬ</w:t>
      </w:r>
    </w:p>
    <w:tbl>
      <w:tblPr>
        <w:tblW w:w="9654" w:type="dxa"/>
        <w:tblInd w:w="93" w:type="dxa"/>
        <w:tblLayout w:type="fixed"/>
        <w:tblLook w:val="04A0" w:firstRow="1" w:lastRow="0" w:firstColumn="1" w:lastColumn="0" w:noHBand="0" w:noVBand="1"/>
      </w:tblPr>
      <w:tblGrid>
        <w:gridCol w:w="2992"/>
        <w:gridCol w:w="950"/>
        <w:gridCol w:w="857"/>
        <w:gridCol w:w="852"/>
        <w:gridCol w:w="1027"/>
        <w:gridCol w:w="1275"/>
        <w:gridCol w:w="851"/>
        <w:gridCol w:w="850"/>
      </w:tblGrid>
      <w:tr w:rsidR="00CF2293" w:rsidRPr="00457BB0" w:rsidTr="00150B0D">
        <w:trPr>
          <w:trHeight w:val="34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36"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9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102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1. </w:t>
            </w:r>
            <w:r w:rsidRPr="00457BB0">
              <w:t>Бутерброд с маслом сливочным и сыром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30/5/20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5,55</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2. Омлет натуральный, фаршированный овощами (с горошком зеленым)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6,9</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4,1</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313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(геркулесовая)</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5,38</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7,5</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 xml:space="preserve">5. Хлеб пшеничный </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687,41</w:t>
            </w:r>
            <w:r w:rsidRPr="00457BB0">
              <w:rPr>
                <w:b/>
                <w:bCs/>
              </w:rPr>
              <w:t xml:space="preserve"> (2</w:t>
            </w:r>
            <w:r>
              <w:rPr>
                <w:b/>
                <w:bCs/>
              </w:rPr>
              <w:t>1</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1. Апельсин</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250,00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2,25</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0,50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95,00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95,00</w:t>
            </w:r>
          </w:p>
          <w:p w:rsidR="00CF2293" w:rsidRPr="00457BB0" w:rsidRDefault="00CF2293" w:rsidP="00150B0D">
            <w:pPr>
              <w:jc w:val="center"/>
              <w:rPr>
                <w:b/>
                <w:bCs/>
              </w:rPr>
            </w:pPr>
            <w:r w:rsidRPr="00457BB0">
              <w:rPr>
                <w:b/>
                <w:bCs/>
              </w:rPr>
              <w:t>(3%)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hideMark/>
          </w:tcPr>
          <w:p w:rsidR="00CF2293" w:rsidRPr="00AC2515" w:rsidRDefault="00CF2293" w:rsidP="00150B0D">
            <w:pPr>
              <w:jc w:val="left"/>
            </w:pPr>
            <w:r w:rsidRPr="00AC2515">
              <w:t>1. Салат из белокочанной капусты с раст</w:t>
            </w:r>
            <w:r>
              <w:t>ительным</w:t>
            </w:r>
            <w:r w:rsidRPr="00AC2515">
              <w:t xml:space="preserve"> маслом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1,92</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7,6</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Суп рыбный с пшеном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25,48</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210,88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И 43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3. Гуляш из говядины</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125</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27,84</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33,93</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6,77</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443,85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443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4</w:t>
            </w:r>
            <w:r>
              <w:t xml:space="preserve">. </w:t>
            </w:r>
            <w:r w:rsidRPr="003B2E55">
              <w:t>Картофельное пюре</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7,6</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9,00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525</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5. Компот из плодов свежих (яблок) с витамином</w:t>
            </w:r>
            <w:proofErr w:type="gramStart"/>
            <w:r w:rsidRPr="003B2E55">
              <w:t xml:space="preserve"> С</w:t>
            </w:r>
            <w:proofErr w:type="gramEnd"/>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639</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11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1255,53</w:t>
            </w:r>
            <w:r w:rsidRPr="00457BB0">
              <w:rPr>
                <w:b/>
                <w:bCs/>
              </w:rPr>
              <w:t xml:space="preserve"> (</w:t>
            </w:r>
            <w:r>
              <w:rPr>
                <w:b/>
                <w:bCs/>
              </w:rPr>
              <w:t>38</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3B2E55" w:rsidRDefault="00CF2293" w:rsidP="00150B0D">
            <w:pPr>
              <w:jc w:val="left"/>
            </w:pPr>
            <w:r w:rsidRPr="003B2E55">
              <w:t>1. Сок фруктовый натуральный (виноградный)</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Вафли</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0,8</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20,27</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85,53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195,53</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1. Оладьи из печени</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8,00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192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476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Каша рассыпчатая (гречневая)</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3. Помидоры свежие</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4. Запеканка из творога со сгущенным молоком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150/30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16,63</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14,3</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201,6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326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5. Чай с сахаром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10,00</w:t>
            </w:r>
          </w:p>
        </w:tc>
        <w:tc>
          <w:tcPr>
            <w:tcW w:w="1275" w:type="dxa"/>
            <w:tcBorders>
              <w:top w:val="nil"/>
              <w:left w:val="nil"/>
              <w:bottom w:val="single" w:sz="4" w:space="0" w:color="auto"/>
              <w:right w:val="single" w:sz="4" w:space="0" w:color="auto"/>
            </w:tcBorders>
            <w:shd w:val="clear" w:color="auto" w:fill="auto"/>
            <w:vAlign w:val="center"/>
            <w:hideMark/>
          </w:tcPr>
          <w:p w:rsidR="00CF2293" w:rsidRPr="003B2E55" w:rsidRDefault="00CF2293" w:rsidP="00150B0D">
            <w:pPr>
              <w:jc w:val="center"/>
            </w:pPr>
            <w:r w:rsidRPr="003B2E55">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713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457BB0" w:rsidRDefault="00CF2293" w:rsidP="00150B0D">
            <w:pPr>
              <w:jc w:val="left"/>
            </w:pPr>
            <w:r>
              <w:t>6</w:t>
            </w:r>
            <w:r w:rsidRPr="00457BB0">
              <w:t>. Хлеб пшеничный</w:t>
            </w:r>
          </w:p>
        </w:tc>
        <w:tc>
          <w:tcPr>
            <w:tcW w:w="950"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100</w:t>
            </w:r>
          </w:p>
        </w:tc>
        <w:tc>
          <w:tcPr>
            <w:tcW w:w="857"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6,14</w:t>
            </w:r>
          </w:p>
        </w:tc>
        <w:tc>
          <w:tcPr>
            <w:tcW w:w="852"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2,14</w:t>
            </w:r>
          </w:p>
        </w:tc>
        <w:tc>
          <w:tcPr>
            <w:tcW w:w="1027"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vAlign w:val="bottom"/>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1275" w:type="dxa"/>
            <w:tcBorders>
              <w:top w:val="nil"/>
              <w:left w:val="nil"/>
              <w:bottom w:val="single" w:sz="4" w:space="0" w:color="auto"/>
              <w:right w:val="single" w:sz="4" w:space="0" w:color="auto"/>
            </w:tcBorders>
            <w:shd w:val="clear" w:color="auto" w:fill="auto"/>
            <w:vAlign w:val="bottom"/>
            <w:hideMark/>
          </w:tcPr>
          <w:p w:rsidR="00CF2293" w:rsidRPr="00457BB0" w:rsidRDefault="00CF2293" w:rsidP="00150B0D">
            <w:pPr>
              <w:jc w:val="center"/>
              <w:rPr>
                <w:b/>
                <w:bCs/>
              </w:rPr>
            </w:pPr>
            <w:r>
              <w:rPr>
                <w:b/>
                <w:bCs/>
              </w:rPr>
              <w:t>926,03</w:t>
            </w:r>
            <w:r w:rsidRPr="00457BB0">
              <w:rPr>
                <w:b/>
                <w:bCs/>
              </w:rPr>
              <w:t xml:space="preserve"> (</w:t>
            </w:r>
            <w:r>
              <w:rPr>
                <w:b/>
                <w:bCs/>
              </w:rPr>
              <w:t>28</w:t>
            </w:r>
            <w:r w:rsidRPr="00457BB0">
              <w:rPr>
                <w:b/>
                <w:bCs/>
              </w:rPr>
              <w:t>%)</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3B2E55" w:rsidRDefault="00CF2293" w:rsidP="00150B0D">
            <w:pPr>
              <w:jc w:val="left"/>
            </w:pPr>
            <w:r w:rsidRPr="003B2E55">
              <w:t xml:space="preserve">1. Снежок </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6,40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0,14</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1</w:t>
            </w:r>
            <w:r>
              <w:rPr>
                <w:b/>
                <w:bCs/>
              </w:rPr>
              <w:t>1</w:t>
            </w:r>
            <w:r w:rsidRPr="00457BB0">
              <w:rPr>
                <w:b/>
                <w:bCs/>
              </w:rPr>
              <w:t>2</w:t>
            </w:r>
          </w:p>
          <w:p w:rsidR="00CF2293" w:rsidRPr="00457BB0" w:rsidRDefault="00CF2293" w:rsidP="00150B0D">
            <w:pPr>
              <w:jc w:val="center"/>
              <w:rPr>
                <w:b/>
                <w:bCs/>
              </w:rPr>
            </w:pPr>
            <w:r w:rsidRPr="00457BB0">
              <w:rPr>
                <w:b/>
                <w:bCs/>
              </w:rPr>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4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3271,5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jc w:val="center"/>
        <w:rPr>
          <w:b/>
        </w:rPr>
      </w:pPr>
    </w:p>
    <w:p w:rsidR="00CF2293" w:rsidRPr="00457BB0" w:rsidRDefault="00CF2293" w:rsidP="00CF2293">
      <w:pPr>
        <w:jc w:val="center"/>
        <w:rPr>
          <w:b/>
        </w:rPr>
      </w:pPr>
      <w:r>
        <w:rPr>
          <w:b/>
        </w:rPr>
        <w:br w:type="page"/>
      </w:r>
      <w:r w:rsidRPr="00457BB0">
        <w:rPr>
          <w:b/>
        </w:rPr>
        <w:lastRenderedPageBreak/>
        <w:t>3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992"/>
        <w:gridCol w:w="992"/>
        <w:gridCol w:w="856"/>
        <w:gridCol w:w="851"/>
        <w:gridCol w:w="1092"/>
        <w:gridCol w:w="1170"/>
        <w:gridCol w:w="851"/>
        <w:gridCol w:w="850"/>
      </w:tblGrid>
      <w:tr w:rsidR="00CF2293" w:rsidRPr="00457BB0" w:rsidTr="00150B0D">
        <w:trPr>
          <w:trHeight w:val="449"/>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99"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109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1. Бутерброд с колбасой </w:t>
            </w:r>
            <w:proofErr w:type="gramStart"/>
            <w:r w:rsidRPr="005E7EDB">
              <w:t>в</w:t>
            </w:r>
            <w:proofErr w:type="gramEnd"/>
            <w:r w:rsidRPr="005E7EDB">
              <w:t>/к</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30/20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12,1</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137,3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2. Салат из моркови с сухофруктами (с изюмом)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3,8</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9,4</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72</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3. Каша из пшена и риса на молоке ("Дружба")</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12,73</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32,93</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278,95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И 68</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7</w:t>
            </w:r>
            <w:r>
              <w:rPr>
                <w:b/>
                <w:bCs/>
              </w:rPr>
              <w:t>2</w:t>
            </w:r>
            <w:r w:rsidRPr="00457BB0">
              <w:rPr>
                <w:b/>
                <w:bCs/>
              </w:rPr>
              <w:t>2,4</w:t>
            </w:r>
            <w:r>
              <w:rPr>
                <w:b/>
                <w:bCs/>
              </w:rPr>
              <w:t>6</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w:t>
            </w:r>
            <w:r>
              <w:t xml:space="preserve">. </w:t>
            </w:r>
            <w:r w:rsidRPr="005E7EDB">
              <w:t>Яблоко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24,50</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w:t>
            </w:r>
            <w:r>
              <w:rPr>
                <w:b/>
                <w:bCs/>
              </w:rPr>
              <w:t>0</w:t>
            </w:r>
            <w:r w:rsidRPr="00457BB0">
              <w:rPr>
                <w:b/>
                <w:bCs/>
              </w:rPr>
              <w:t>,00 (4%)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Обед</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pPr>
              <w:jc w:val="left"/>
            </w:pPr>
            <w:r w:rsidRPr="005E7EDB">
              <w:t>1. Салат из свежих огурцов с раст</w:t>
            </w:r>
            <w:r>
              <w:t>ительным</w:t>
            </w:r>
            <w:r w:rsidRPr="005E7EDB">
              <w:t xml:space="preserve"> маслом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2,61</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77,29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64</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pPr>
              <w:jc w:val="left"/>
            </w:pPr>
            <w:r w:rsidRPr="005E7EDB">
              <w:t>2. Борщ с капустой и картофелем с курицей и сметаной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300/10/8</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21,2</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164,00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133</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5E7EDB" w:rsidRDefault="00CF2293" w:rsidP="00150B0D">
            <w:pPr>
              <w:jc w:val="left"/>
            </w:pPr>
            <w:r w:rsidRPr="005E7EDB">
              <w:t>3. Биточки из говядины</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16,57</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247,86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466</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4</w:t>
            </w:r>
            <w:r w:rsidRPr="003B2E55">
              <w:t>. Каша рассыпчатая (гречневая)</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Кисель с витамином</w:t>
            </w:r>
            <w:proofErr w:type="gramStart"/>
            <w:r w:rsidRPr="00457BB0">
              <w:t xml:space="preserve"> С</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29,2</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651</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6. Хлеб ржаной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1087,95</w:t>
            </w:r>
            <w:r w:rsidRPr="00457BB0">
              <w:rPr>
                <w:b/>
                <w:bCs/>
              </w:rPr>
              <w:t xml:space="preserve">  (3</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 Сок фруктовый натуральный (грушевый)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1,40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0,20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26,40</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0,80</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r>
              <w:t xml:space="preserve">2. </w:t>
            </w:r>
            <w:r w:rsidRPr="005E7EDB">
              <w:t>Печенье</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1,88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2,95</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18,73</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104,28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224,28</w:t>
            </w:r>
            <w:r w:rsidRPr="00457BB0">
              <w:rPr>
                <w:b/>
                <w:bCs/>
              </w:rPr>
              <w:t xml:space="preserve"> (</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 xml:space="preserve">1. Жаркое по </w:t>
            </w:r>
            <w:proofErr w:type="gramStart"/>
            <w:r w:rsidRPr="00457BB0">
              <w:t>-д</w:t>
            </w:r>
            <w:proofErr w:type="gramEnd"/>
            <w:r w:rsidRPr="00457BB0">
              <w:t>омашнему</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18,50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23,20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24,25</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t>49</w:t>
            </w:r>
            <w:r w:rsidRPr="00457BB0">
              <w:t>5,00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442</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rsidRPr="007601C4">
              <w:t>2. Оладьи с вареньем</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100/30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7,9</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4,80</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34,6</w:t>
            </w:r>
          </w:p>
        </w:tc>
        <w:tc>
          <w:tcPr>
            <w:tcW w:w="117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213,00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772</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rsidRPr="007601C4">
              <w:t>3. Чай с молоком</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200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1,6</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1,6</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12,4</w:t>
            </w:r>
          </w:p>
        </w:tc>
        <w:tc>
          <w:tcPr>
            <w:tcW w:w="117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715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rsidRPr="007601C4">
              <w:t>4. Хлеб пшеничный</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0,4</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8,4</w:t>
            </w:r>
          </w:p>
        </w:tc>
        <w:tc>
          <w:tcPr>
            <w:tcW w:w="117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42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820</w:t>
            </w:r>
            <w:r w:rsidRPr="00457BB0">
              <w:rPr>
                <w:b/>
                <w:bCs/>
              </w:rPr>
              <w:t>,00 (2</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ужин</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 xml:space="preserve">1. </w:t>
            </w:r>
            <w:r w:rsidRPr="007601C4">
              <w:t>Йогурт питьевой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28,60</w:t>
            </w:r>
          </w:p>
        </w:tc>
        <w:tc>
          <w:tcPr>
            <w:tcW w:w="11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0,1</w:t>
            </w:r>
          </w:p>
        </w:tc>
        <w:tc>
          <w:tcPr>
            <w:tcW w:w="850" w:type="dxa"/>
            <w:tcBorders>
              <w:top w:val="nil"/>
              <w:left w:val="nil"/>
              <w:bottom w:val="single" w:sz="4" w:space="0" w:color="auto"/>
              <w:right w:val="single" w:sz="4" w:space="0" w:color="auto"/>
            </w:tcBorders>
            <w:shd w:val="clear" w:color="auto" w:fill="auto"/>
            <w:noWrap/>
            <w:vAlign w:val="bottom"/>
          </w:tcPr>
          <w:p w:rsidR="00CF2293" w:rsidRDefault="00CF2293" w:rsidP="00150B0D">
            <w:pPr>
              <w:rPr>
                <w:rFonts w:ascii="Calibri" w:hAnsi="Calibri" w:cs="Calibri"/>
                <w:color w:val="000000"/>
              </w:rPr>
            </w:pP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180,00 (5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8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170"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3144,69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pPr>
    </w:p>
    <w:p w:rsidR="00CF2293" w:rsidRPr="00457BB0" w:rsidRDefault="00CF2293" w:rsidP="00CF2293">
      <w:pPr>
        <w:jc w:val="center"/>
        <w:rPr>
          <w:b/>
        </w:rPr>
      </w:pPr>
      <w:r w:rsidRPr="00457BB0">
        <w:br w:type="page"/>
      </w:r>
      <w:r w:rsidRPr="00457BB0">
        <w:rPr>
          <w:b/>
        </w:rPr>
        <w:lastRenderedPageBreak/>
        <w:t>4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03"/>
        <w:gridCol w:w="1181"/>
        <w:gridCol w:w="877"/>
        <w:gridCol w:w="872"/>
        <w:gridCol w:w="945"/>
        <w:gridCol w:w="1275"/>
        <w:gridCol w:w="851"/>
        <w:gridCol w:w="850"/>
      </w:tblGrid>
      <w:tr w:rsidR="00CF2293" w:rsidRPr="00457BB0" w:rsidTr="00150B0D">
        <w:trPr>
          <w:trHeight w:val="499"/>
        </w:trPr>
        <w:tc>
          <w:tcPr>
            <w:tcW w:w="2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03"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18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4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Бутерброд с маслом шоколадным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13,36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2. Сосиски отварные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140,00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398</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3. Суп молочный с макаронными изделиями</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7,5</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758,41</w:t>
            </w:r>
            <w:r w:rsidRPr="00457BB0">
              <w:rPr>
                <w:b/>
                <w:bCs/>
              </w:rPr>
              <w:t xml:space="preserve"> (2</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Груша</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25,75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115,00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115,00</w:t>
            </w:r>
            <w:r w:rsidRPr="00457BB0">
              <w:rPr>
                <w:b/>
                <w:bCs/>
              </w:rPr>
              <w:t xml:space="preserve">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7601C4">
              <w:t>1. Салат из сырых овощей с раст</w:t>
            </w:r>
            <w:r>
              <w:t>ительным</w:t>
            </w:r>
            <w:r w:rsidRPr="007601C4">
              <w:t xml:space="preserve"> </w:t>
            </w:r>
            <w:r>
              <w:t>м</w:t>
            </w:r>
            <w:r w:rsidRPr="007601C4">
              <w:t>аслом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1,30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 xml:space="preserve">2. Суп картофельный с </w:t>
            </w:r>
            <w:proofErr w:type="gramStart"/>
            <w:r w:rsidRPr="00BA1149">
              <w:t>бобовыми</w:t>
            </w:r>
            <w:proofErr w:type="gramEnd"/>
            <w:r w:rsidRPr="00BA1149">
              <w:t xml:space="preserve"> (гороховый) с мясом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300/10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9,20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6,80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31,20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244,00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162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BA1149">
              <w:t xml:space="preserve">3. Рыба, </w:t>
            </w:r>
            <w:proofErr w:type="gramStart"/>
            <w:r w:rsidRPr="00BA1149">
              <w:t>тушеная</w:t>
            </w:r>
            <w:proofErr w:type="gramEnd"/>
            <w:r w:rsidRPr="00BA1149">
              <w:t xml:space="preserve"> в сметанном соусе</w:t>
            </w:r>
          </w:p>
        </w:tc>
        <w:tc>
          <w:tcPr>
            <w:tcW w:w="1181" w:type="dxa"/>
            <w:tcBorders>
              <w:top w:val="nil"/>
              <w:left w:val="nil"/>
              <w:bottom w:val="single" w:sz="4" w:space="0" w:color="auto"/>
              <w:right w:val="single" w:sz="4" w:space="0" w:color="auto"/>
            </w:tcBorders>
            <w:shd w:val="clear" w:color="auto" w:fill="auto"/>
            <w:vAlign w:val="center"/>
            <w:hideMark/>
          </w:tcPr>
          <w:p w:rsidR="00CF2293" w:rsidRPr="00BA1149" w:rsidRDefault="00CF2293" w:rsidP="00150B0D">
            <w:pPr>
              <w:jc w:val="center"/>
            </w:pPr>
            <w:r w:rsidRPr="00BA1149">
              <w:t>130/100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10,4</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8,8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231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358</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tcPr>
          <w:p w:rsidR="00CF2293" w:rsidRPr="00BA1149" w:rsidRDefault="00CF2293" w:rsidP="00150B0D">
            <w:pPr>
              <w:jc w:val="left"/>
            </w:pPr>
            <w:r w:rsidRPr="00BA1149">
              <w:t xml:space="preserve">4. Рис отварной </w:t>
            </w:r>
          </w:p>
        </w:tc>
        <w:tc>
          <w:tcPr>
            <w:tcW w:w="1181" w:type="dxa"/>
            <w:tcBorders>
              <w:top w:val="nil"/>
              <w:left w:val="nil"/>
              <w:bottom w:val="single" w:sz="4" w:space="0" w:color="auto"/>
              <w:right w:val="single" w:sz="4" w:space="0" w:color="auto"/>
            </w:tcBorders>
            <w:shd w:val="clear" w:color="auto" w:fill="auto"/>
            <w:vAlign w:val="bottom"/>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4,8</w:t>
            </w:r>
          </w:p>
        </w:tc>
        <w:tc>
          <w:tcPr>
            <w:tcW w:w="872"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7,8</w:t>
            </w:r>
          </w:p>
        </w:tc>
        <w:tc>
          <w:tcPr>
            <w:tcW w:w="945"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37,8</w:t>
            </w:r>
          </w:p>
        </w:tc>
        <w:tc>
          <w:tcPr>
            <w:tcW w:w="1275"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240,00</w:t>
            </w:r>
          </w:p>
        </w:tc>
        <w:tc>
          <w:tcPr>
            <w:tcW w:w="851"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tcPr>
          <w:p w:rsidR="00CF2293" w:rsidRPr="00BA1149" w:rsidRDefault="00CF2293" w:rsidP="00150B0D">
            <w:pPr>
              <w:jc w:val="center"/>
            </w:pPr>
            <w:r w:rsidRPr="00BA1149">
              <w:t>515</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BA1149">
              <w:t>5. Компот из смеси сухофруктов с витамином</w:t>
            </w:r>
            <w:proofErr w:type="gramStart"/>
            <w:r w:rsidRPr="00BA1149">
              <w:t xml:space="preserve"> С</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0,4</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90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412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7,2</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1151,8</w:t>
            </w:r>
            <w:r w:rsidRPr="00457BB0">
              <w:rPr>
                <w:b/>
                <w:bCs/>
              </w:rPr>
              <w:t xml:space="preserve"> (3</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1.  Сок фруктовый натуральный (яблочный)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92,00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BA1149">
              <w:t>2. Зефир</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25</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0,03</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19,95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81,5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w:t>
            </w:r>
            <w:r>
              <w:rPr>
                <w:b/>
                <w:bCs/>
              </w:rPr>
              <w:t>7</w:t>
            </w:r>
            <w:r w:rsidRPr="00457BB0">
              <w:rPr>
                <w:b/>
                <w:bCs/>
              </w:rPr>
              <w:t>3,5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1. Биточки, рубленные из курицы</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12,00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12,90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13,20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500</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2. Изделия макаронные отварные</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6,80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7,80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31,40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519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 xml:space="preserve">3. </w:t>
            </w:r>
            <w:proofErr w:type="gramStart"/>
            <w:r w:rsidRPr="00BA1149">
              <w:t>Пудинг</w:t>
            </w:r>
            <w:proofErr w:type="gramEnd"/>
            <w:r w:rsidRPr="00BA1149">
              <w:t xml:space="preserve"> из творога запеченный со сгущенным молоком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150/30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23,40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15,45</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31,95</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222,40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И 266</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4. Чай с сахаром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82</w:t>
            </w:r>
            <w:r>
              <w:rPr>
                <w:b/>
                <w:bCs/>
              </w:rPr>
              <w:t>0</w:t>
            </w:r>
            <w:r w:rsidRPr="00457BB0">
              <w:rPr>
                <w:b/>
                <w:bCs/>
              </w:rPr>
              <w:t>,</w:t>
            </w:r>
            <w:r>
              <w:rPr>
                <w:b/>
                <w:bCs/>
              </w:rPr>
              <w:t>0</w:t>
            </w:r>
            <w:r w:rsidRPr="00457BB0">
              <w:rPr>
                <w:b/>
                <w:bCs/>
              </w:rPr>
              <w:t xml:space="preserve"> (2</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 xml:space="preserve">1. Ацидофилин </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5,80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6,40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7,60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0,160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112,0 (4%)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3120,85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sidRPr="00457BB0">
        <w:rPr>
          <w:b/>
        </w:rPr>
        <w:lastRenderedPageBreak/>
        <w:t>5 ДЕНЬ</w:t>
      </w:r>
    </w:p>
    <w:p w:rsidR="00CF2293" w:rsidRPr="00457BB0" w:rsidRDefault="00CF2293" w:rsidP="00CF2293">
      <w:pPr>
        <w:jc w:val="cente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1035"/>
        <w:gridCol w:w="879"/>
        <w:gridCol w:w="874"/>
        <w:gridCol w:w="1123"/>
        <w:gridCol w:w="1093"/>
        <w:gridCol w:w="851"/>
        <w:gridCol w:w="992"/>
      </w:tblGrid>
      <w:tr w:rsidR="00CF2293" w:rsidRPr="00457BB0" w:rsidTr="00150B0D">
        <w:trPr>
          <w:trHeight w:val="449"/>
        </w:trPr>
        <w:tc>
          <w:tcPr>
            <w:tcW w:w="2949" w:type="dxa"/>
            <w:vMerge w:val="restart"/>
            <w:shd w:val="clear" w:color="auto" w:fill="auto"/>
            <w:vAlign w:val="center"/>
            <w:hideMark/>
          </w:tcPr>
          <w:p w:rsidR="00CF2293" w:rsidRPr="00457BB0" w:rsidRDefault="00CF2293" w:rsidP="00150B0D">
            <w:pPr>
              <w:jc w:val="center"/>
            </w:pPr>
            <w:r w:rsidRPr="00457BB0">
              <w:t>Наименование блюда</w:t>
            </w:r>
          </w:p>
        </w:tc>
        <w:tc>
          <w:tcPr>
            <w:tcW w:w="1035" w:type="dxa"/>
            <w:vMerge w:val="restart"/>
            <w:shd w:val="clear" w:color="auto" w:fill="auto"/>
            <w:noWrap/>
            <w:vAlign w:val="center"/>
            <w:hideMark/>
          </w:tcPr>
          <w:p w:rsidR="00CF2293" w:rsidRPr="00457BB0" w:rsidRDefault="00CF2293" w:rsidP="00150B0D">
            <w:pPr>
              <w:jc w:val="center"/>
            </w:pPr>
            <w:r w:rsidRPr="00457BB0">
              <w:t>Выход</w:t>
            </w:r>
          </w:p>
        </w:tc>
        <w:tc>
          <w:tcPr>
            <w:tcW w:w="2876" w:type="dxa"/>
            <w:gridSpan w:val="3"/>
            <w:shd w:val="clear" w:color="auto" w:fill="auto"/>
            <w:noWrap/>
            <w:vAlign w:val="center"/>
            <w:hideMark/>
          </w:tcPr>
          <w:p w:rsidR="00CF2293" w:rsidRPr="00457BB0" w:rsidRDefault="00CF2293" w:rsidP="00150B0D">
            <w:pPr>
              <w:jc w:val="center"/>
            </w:pPr>
            <w:r w:rsidRPr="00457BB0">
              <w:t>Пищевые вещества</w:t>
            </w:r>
          </w:p>
        </w:tc>
        <w:tc>
          <w:tcPr>
            <w:tcW w:w="1093" w:type="dxa"/>
            <w:vMerge w:val="restart"/>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992" w:type="dxa"/>
            <w:vMerge w:val="restart"/>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00"/>
        </w:trPr>
        <w:tc>
          <w:tcPr>
            <w:tcW w:w="2949" w:type="dxa"/>
            <w:vMerge/>
            <w:vAlign w:val="center"/>
            <w:hideMark/>
          </w:tcPr>
          <w:p w:rsidR="00CF2293" w:rsidRPr="00457BB0" w:rsidRDefault="00CF2293" w:rsidP="00150B0D"/>
        </w:tc>
        <w:tc>
          <w:tcPr>
            <w:tcW w:w="1035" w:type="dxa"/>
            <w:vMerge/>
            <w:vAlign w:val="center"/>
            <w:hideMark/>
          </w:tcPr>
          <w:p w:rsidR="00CF2293" w:rsidRPr="00457BB0" w:rsidRDefault="00CF2293" w:rsidP="00150B0D"/>
        </w:tc>
        <w:tc>
          <w:tcPr>
            <w:tcW w:w="879" w:type="dxa"/>
            <w:shd w:val="clear" w:color="auto" w:fill="auto"/>
            <w:noWrap/>
            <w:vAlign w:val="center"/>
            <w:hideMark/>
          </w:tcPr>
          <w:p w:rsidR="00CF2293" w:rsidRPr="00457BB0" w:rsidRDefault="00CF2293" w:rsidP="00150B0D">
            <w:pPr>
              <w:jc w:val="center"/>
            </w:pPr>
            <w:r w:rsidRPr="00457BB0">
              <w:t>Белки</w:t>
            </w:r>
          </w:p>
        </w:tc>
        <w:tc>
          <w:tcPr>
            <w:tcW w:w="874" w:type="dxa"/>
            <w:shd w:val="clear" w:color="auto" w:fill="auto"/>
            <w:noWrap/>
            <w:vAlign w:val="center"/>
            <w:hideMark/>
          </w:tcPr>
          <w:p w:rsidR="00CF2293" w:rsidRPr="00457BB0" w:rsidRDefault="00CF2293" w:rsidP="00150B0D">
            <w:pPr>
              <w:jc w:val="center"/>
            </w:pPr>
            <w:r w:rsidRPr="00457BB0">
              <w:t xml:space="preserve">Жиры </w:t>
            </w:r>
          </w:p>
        </w:tc>
        <w:tc>
          <w:tcPr>
            <w:tcW w:w="1123" w:type="dxa"/>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093" w:type="dxa"/>
            <w:vMerge/>
            <w:vAlign w:val="center"/>
            <w:hideMark/>
          </w:tcPr>
          <w:p w:rsidR="00CF2293" w:rsidRPr="00457BB0" w:rsidRDefault="00CF2293" w:rsidP="00150B0D"/>
        </w:tc>
        <w:tc>
          <w:tcPr>
            <w:tcW w:w="851" w:type="dxa"/>
            <w:vMerge/>
            <w:vAlign w:val="center"/>
            <w:hideMark/>
          </w:tcPr>
          <w:p w:rsidR="00CF2293" w:rsidRPr="00457BB0" w:rsidRDefault="00CF2293" w:rsidP="00150B0D"/>
        </w:tc>
        <w:tc>
          <w:tcPr>
            <w:tcW w:w="992" w:type="dxa"/>
            <w:vMerge/>
            <w:vAlign w:val="center"/>
            <w:hideMark/>
          </w:tcPr>
          <w:p w:rsidR="00CF2293" w:rsidRPr="00457BB0" w:rsidRDefault="00CF2293" w:rsidP="00150B0D"/>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49" w:type="dxa"/>
            <w:shd w:val="clear" w:color="auto" w:fill="auto"/>
            <w:vAlign w:val="center"/>
            <w:hideMark/>
          </w:tcPr>
          <w:p w:rsidR="00CF2293" w:rsidRPr="00AC2515" w:rsidRDefault="00CF2293" w:rsidP="00150B0D">
            <w:pPr>
              <w:jc w:val="left"/>
            </w:pPr>
            <w:r w:rsidRPr="00AC2515">
              <w:t>1. Бутерброд с маслом сливочным</w:t>
            </w:r>
          </w:p>
        </w:tc>
        <w:tc>
          <w:tcPr>
            <w:tcW w:w="1035" w:type="dxa"/>
            <w:shd w:val="clear" w:color="auto" w:fill="auto"/>
            <w:noWrap/>
            <w:vAlign w:val="center"/>
            <w:hideMark/>
          </w:tcPr>
          <w:p w:rsidR="00CF2293" w:rsidRPr="00AC2515" w:rsidRDefault="00CF2293" w:rsidP="00150B0D">
            <w:pPr>
              <w:jc w:val="center"/>
            </w:pPr>
            <w:r w:rsidRPr="00AC2515">
              <w:t>30/10</w:t>
            </w:r>
          </w:p>
        </w:tc>
        <w:tc>
          <w:tcPr>
            <w:tcW w:w="879" w:type="dxa"/>
            <w:shd w:val="clear" w:color="auto" w:fill="auto"/>
            <w:noWrap/>
            <w:vAlign w:val="center"/>
            <w:hideMark/>
          </w:tcPr>
          <w:p w:rsidR="00CF2293" w:rsidRPr="00AC2515" w:rsidRDefault="00CF2293" w:rsidP="00150B0D">
            <w:pPr>
              <w:jc w:val="center"/>
            </w:pPr>
            <w:r w:rsidRPr="00AC2515">
              <w:t>4,00</w:t>
            </w:r>
          </w:p>
        </w:tc>
        <w:tc>
          <w:tcPr>
            <w:tcW w:w="874" w:type="dxa"/>
            <w:shd w:val="clear" w:color="auto" w:fill="auto"/>
            <w:noWrap/>
            <w:vAlign w:val="center"/>
            <w:hideMark/>
          </w:tcPr>
          <w:p w:rsidR="00CF2293" w:rsidRPr="00AC2515" w:rsidRDefault="00CF2293" w:rsidP="00150B0D">
            <w:pPr>
              <w:jc w:val="center"/>
            </w:pPr>
            <w:r w:rsidRPr="00AC2515">
              <w:t>13,36</w:t>
            </w:r>
          </w:p>
        </w:tc>
        <w:tc>
          <w:tcPr>
            <w:tcW w:w="1123" w:type="dxa"/>
            <w:shd w:val="clear" w:color="auto" w:fill="auto"/>
            <w:noWrap/>
            <w:vAlign w:val="center"/>
            <w:hideMark/>
          </w:tcPr>
          <w:p w:rsidR="00CF2293" w:rsidRPr="00AC2515" w:rsidRDefault="00CF2293" w:rsidP="00150B0D">
            <w:pPr>
              <w:jc w:val="center"/>
            </w:pPr>
            <w:r w:rsidRPr="00AC2515">
              <w:t>19</w:t>
            </w:r>
          </w:p>
        </w:tc>
        <w:tc>
          <w:tcPr>
            <w:tcW w:w="1093" w:type="dxa"/>
            <w:shd w:val="clear" w:color="auto" w:fill="auto"/>
            <w:noWrap/>
            <w:vAlign w:val="center"/>
            <w:hideMark/>
          </w:tcPr>
          <w:p w:rsidR="00CF2293" w:rsidRPr="00AC2515" w:rsidRDefault="00CF2293" w:rsidP="00150B0D">
            <w:pPr>
              <w:jc w:val="center"/>
            </w:pPr>
            <w:r w:rsidRPr="00AC2515">
              <w:t>171,1</w:t>
            </w:r>
          </w:p>
        </w:tc>
        <w:tc>
          <w:tcPr>
            <w:tcW w:w="851" w:type="dxa"/>
            <w:shd w:val="clear" w:color="auto" w:fill="auto"/>
            <w:noWrap/>
            <w:vAlign w:val="center"/>
            <w:hideMark/>
          </w:tcPr>
          <w:p w:rsidR="00CF2293" w:rsidRPr="00AC2515" w:rsidRDefault="00CF2293" w:rsidP="00150B0D">
            <w:pPr>
              <w:jc w:val="center"/>
            </w:pPr>
            <w:r w:rsidRPr="00AC2515">
              <w:t> </w:t>
            </w:r>
          </w:p>
        </w:tc>
        <w:tc>
          <w:tcPr>
            <w:tcW w:w="992" w:type="dxa"/>
            <w:shd w:val="clear" w:color="auto" w:fill="auto"/>
            <w:noWrap/>
            <w:vAlign w:val="center"/>
            <w:hideMark/>
          </w:tcPr>
          <w:p w:rsidR="00CF2293" w:rsidRPr="00AC2515" w:rsidRDefault="00CF2293" w:rsidP="00150B0D">
            <w:pPr>
              <w:jc w:val="center"/>
            </w:pPr>
            <w:r w:rsidRPr="00AC2515">
              <w:t>1</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left"/>
            </w:pPr>
            <w:r>
              <w:t xml:space="preserve">2. </w:t>
            </w:r>
            <w:r w:rsidRPr="00457BB0">
              <w:t>Йогурт (в мелкорозничной упаковке)</w:t>
            </w:r>
          </w:p>
        </w:tc>
        <w:tc>
          <w:tcPr>
            <w:tcW w:w="1035" w:type="dxa"/>
            <w:shd w:val="clear" w:color="auto" w:fill="auto"/>
            <w:noWrap/>
            <w:vAlign w:val="center"/>
            <w:hideMark/>
          </w:tcPr>
          <w:p w:rsidR="00CF2293" w:rsidRPr="00457BB0" w:rsidRDefault="00CF2293" w:rsidP="00150B0D">
            <w:pPr>
              <w:jc w:val="center"/>
            </w:pPr>
            <w:r w:rsidRPr="00457BB0">
              <w:t>115</w:t>
            </w:r>
          </w:p>
        </w:tc>
        <w:tc>
          <w:tcPr>
            <w:tcW w:w="879" w:type="dxa"/>
            <w:shd w:val="clear" w:color="auto" w:fill="auto"/>
            <w:noWrap/>
            <w:vAlign w:val="center"/>
            <w:hideMark/>
          </w:tcPr>
          <w:p w:rsidR="00CF2293" w:rsidRPr="00457BB0" w:rsidRDefault="00CF2293" w:rsidP="00150B0D">
            <w:pPr>
              <w:jc w:val="center"/>
            </w:pPr>
            <w:r w:rsidRPr="00457BB0">
              <w:t>4,6</w:t>
            </w:r>
          </w:p>
        </w:tc>
        <w:tc>
          <w:tcPr>
            <w:tcW w:w="874" w:type="dxa"/>
            <w:shd w:val="clear" w:color="auto" w:fill="auto"/>
            <w:noWrap/>
            <w:vAlign w:val="center"/>
            <w:hideMark/>
          </w:tcPr>
          <w:p w:rsidR="00CF2293" w:rsidRPr="00457BB0" w:rsidRDefault="00CF2293" w:rsidP="00150B0D">
            <w:pPr>
              <w:jc w:val="center"/>
            </w:pPr>
            <w:r w:rsidRPr="00457BB0">
              <w:t>1,72</w:t>
            </w:r>
          </w:p>
        </w:tc>
        <w:tc>
          <w:tcPr>
            <w:tcW w:w="1123" w:type="dxa"/>
            <w:shd w:val="clear" w:color="auto" w:fill="auto"/>
            <w:noWrap/>
            <w:vAlign w:val="center"/>
            <w:hideMark/>
          </w:tcPr>
          <w:p w:rsidR="00CF2293" w:rsidRPr="00457BB0" w:rsidRDefault="00CF2293" w:rsidP="00150B0D">
            <w:pPr>
              <w:jc w:val="center"/>
            </w:pPr>
            <w:r w:rsidRPr="00457BB0">
              <w:t>16,45</w:t>
            </w:r>
          </w:p>
        </w:tc>
        <w:tc>
          <w:tcPr>
            <w:tcW w:w="1093" w:type="dxa"/>
            <w:shd w:val="clear" w:color="auto" w:fill="auto"/>
            <w:noWrap/>
            <w:vAlign w:val="center"/>
            <w:hideMark/>
          </w:tcPr>
          <w:p w:rsidR="00CF2293" w:rsidRPr="00457BB0" w:rsidRDefault="00CF2293" w:rsidP="00150B0D">
            <w:pPr>
              <w:jc w:val="center"/>
            </w:pPr>
            <w:r w:rsidRPr="00457BB0">
              <w:t>103,5</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A3286E" w:rsidRDefault="00CF2293" w:rsidP="00150B0D">
            <w:pPr>
              <w:jc w:val="left"/>
            </w:pPr>
            <w:r>
              <w:t>3.</w:t>
            </w:r>
            <w:r w:rsidRPr="00A3286E">
              <w:t xml:space="preserve"> Каша вязкая на молоке (пшенная)</w:t>
            </w:r>
          </w:p>
        </w:tc>
        <w:tc>
          <w:tcPr>
            <w:tcW w:w="1035"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250</w:t>
            </w:r>
          </w:p>
        </w:tc>
        <w:tc>
          <w:tcPr>
            <w:tcW w:w="879"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5,25</w:t>
            </w:r>
          </w:p>
        </w:tc>
        <w:tc>
          <w:tcPr>
            <w:tcW w:w="874"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2,13</w:t>
            </w:r>
          </w:p>
        </w:tc>
        <w:tc>
          <w:tcPr>
            <w:tcW w:w="1123"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42</w:t>
            </w:r>
          </w:p>
        </w:tc>
        <w:tc>
          <w:tcPr>
            <w:tcW w:w="1093"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212,5</w:t>
            </w:r>
          </w:p>
        </w:tc>
        <w:tc>
          <w:tcPr>
            <w:tcW w:w="851"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 </w:t>
            </w:r>
          </w:p>
        </w:tc>
        <w:tc>
          <w:tcPr>
            <w:tcW w:w="992"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284.1</w:t>
            </w:r>
          </w:p>
        </w:tc>
      </w:tr>
      <w:tr w:rsidR="00CF2293" w:rsidRPr="00457BB0" w:rsidTr="00150B0D">
        <w:trPr>
          <w:trHeight w:val="300"/>
        </w:trPr>
        <w:tc>
          <w:tcPr>
            <w:tcW w:w="2949" w:type="dxa"/>
            <w:shd w:val="clear" w:color="auto" w:fill="auto"/>
            <w:vAlign w:val="center"/>
            <w:hideMark/>
          </w:tcPr>
          <w:p w:rsidR="00CF2293" w:rsidRPr="00457BB0" w:rsidRDefault="00CF2293" w:rsidP="00150B0D">
            <w:r w:rsidRPr="00457BB0">
              <w:t>4. Какао с молоком</w:t>
            </w:r>
          </w:p>
        </w:tc>
        <w:tc>
          <w:tcPr>
            <w:tcW w:w="1035" w:type="dxa"/>
            <w:shd w:val="clear" w:color="auto" w:fill="auto"/>
            <w:noWrap/>
            <w:vAlign w:val="center"/>
            <w:hideMark/>
          </w:tcPr>
          <w:p w:rsidR="00CF2293" w:rsidRPr="00457BB0" w:rsidRDefault="00CF2293" w:rsidP="00150B0D">
            <w:pPr>
              <w:jc w:val="center"/>
            </w:pPr>
            <w:r w:rsidRPr="00457BB0">
              <w:t>200</w:t>
            </w:r>
          </w:p>
        </w:tc>
        <w:tc>
          <w:tcPr>
            <w:tcW w:w="879" w:type="dxa"/>
            <w:shd w:val="clear" w:color="auto" w:fill="auto"/>
            <w:noWrap/>
            <w:vAlign w:val="center"/>
            <w:hideMark/>
          </w:tcPr>
          <w:p w:rsidR="00CF2293" w:rsidRPr="00457BB0" w:rsidRDefault="00CF2293" w:rsidP="00150B0D">
            <w:pPr>
              <w:jc w:val="center"/>
            </w:pPr>
            <w:r w:rsidRPr="00457BB0">
              <w:t>4</w:t>
            </w:r>
          </w:p>
        </w:tc>
        <w:tc>
          <w:tcPr>
            <w:tcW w:w="874" w:type="dxa"/>
            <w:shd w:val="clear" w:color="auto" w:fill="auto"/>
            <w:noWrap/>
            <w:vAlign w:val="center"/>
            <w:hideMark/>
          </w:tcPr>
          <w:p w:rsidR="00CF2293" w:rsidRPr="00457BB0" w:rsidRDefault="00CF2293" w:rsidP="00150B0D">
            <w:pPr>
              <w:jc w:val="center"/>
            </w:pPr>
            <w:r w:rsidRPr="00457BB0">
              <w:t>4</w:t>
            </w:r>
          </w:p>
        </w:tc>
        <w:tc>
          <w:tcPr>
            <w:tcW w:w="1123" w:type="dxa"/>
            <w:shd w:val="clear" w:color="auto" w:fill="auto"/>
            <w:noWrap/>
            <w:vAlign w:val="center"/>
            <w:hideMark/>
          </w:tcPr>
          <w:p w:rsidR="00CF2293" w:rsidRPr="00457BB0" w:rsidRDefault="00CF2293" w:rsidP="00150B0D">
            <w:pPr>
              <w:jc w:val="center"/>
            </w:pPr>
            <w:r w:rsidRPr="00457BB0">
              <w:t>116</w:t>
            </w:r>
          </w:p>
        </w:tc>
        <w:tc>
          <w:tcPr>
            <w:tcW w:w="1093" w:type="dxa"/>
            <w:shd w:val="clear" w:color="auto" w:fill="auto"/>
            <w:noWrap/>
            <w:vAlign w:val="center"/>
            <w:hideMark/>
          </w:tcPr>
          <w:p w:rsidR="00CF2293" w:rsidRPr="00457BB0" w:rsidRDefault="00CF2293" w:rsidP="00150B0D">
            <w:pPr>
              <w:jc w:val="center"/>
            </w:pPr>
            <w:r w:rsidRPr="00457BB0">
              <w:t> </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300"/>
        </w:trPr>
        <w:tc>
          <w:tcPr>
            <w:tcW w:w="2949" w:type="dxa"/>
            <w:shd w:val="clear" w:color="auto" w:fill="auto"/>
            <w:vAlign w:val="center"/>
            <w:hideMark/>
          </w:tcPr>
          <w:p w:rsidR="00CF2293" w:rsidRPr="00457BB0" w:rsidRDefault="00CF2293" w:rsidP="00150B0D">
            <w:r w:rsidRPr="00457BB0">
              <w:t>5. Хлеб пшеничный</w:t>
            </w:r>
          </w:p>
        </w:tc>
        <w:tc>
          <w:tcPr>
            <w:tcW w:w="1035" w:type="dxa"/>
            <w:shd w:val="clear" w:color="auto" w:fill="auto"/>
            <w:noWrap/>
            <w:vAlign w:val="center"/>
            <w:hideMark/>
          </w:tcPr>
          <w:p w:rsidR="00CF2293" w:rsidRPr="00457BB0" w:rsidRDefault="00CF2293" w:rsidP="00150B0D">
            <w:pPr>
              <w:jc w:val="center"/>
            </w:pPr>
            <w:r w:rsidRPr="00457BB0">
              <w:t>50</w:t>
            </w:r>
          </w:p>
        </w:tc>
        <w:tc>
          <w:tcPr>
            <w:tcW w:w="879" w:type="dxa"/>
            <w:shd w:val="clear" w:color="auto" w:fill="auto"/>
            <w:noWrap/>
            <w:vAlign w:val="center"/>
            <w:hideMark/>
          </w:tcPr>
          <w:p w:rsidR="00CF2293" w:rsidRPr="00457BB0" w:rsidRDefault="00CF2293" w:rsidP="00150B0D">
            <w:pPr>
              <w:jc w:val="center"/>
            </w:pPr>
            <w:r w:rsidRPr="00457BB0">
              <w:t>3,07</w:t>
            </w:r>
          </w:p>
        </w:tc>
        <w:tc>
          <w:tcPr>
            <w:tcW w:w="874" w:type="dxa"/>
            <w:shd w:val="clear" w:color="auto" w:fill="auto"/>
            <w:noWrap/>
            <w:vAlign w:val="center"/>
            <w:hideMark/>
          </w:tcPr>
          <w:p w:rsidR="00CF2293" w:rsidRPr="00457BB0" w:rsidRDefault="00CF2293" w:rsidP="00150B0D">
            <w:pPr>
              <w:jc w:val="center"/>
            </w:pPr>
            <w:r w:rsidRPr="00457BB0">
              <w:t>1,07</w:t>
            </w:r>
          </w:p>
        </w:tc>
        <w:tc>
          <w:tcPr>
            <w:tcW w:w="1123" w:type="dxa"/>
            <w:shd w:val="clear" w:color="auto" w:fill="auto"/>
            <w:noWrap/>
            <w:vAlign w:val="center"/>
            <w:hideMark/>
          </w:tcPr>
          <w:p w:rsidR="00CF2293" w:rsidRPr="00457BB0" w:rsidRDefault="00CF2293" w:rsidP="00150B0D">
            <w:pPr>
              <w:jc w:val="center"/>
            </w:pPr>
            <w:r w:rsidRPr="00457BB0">
              <w:t>20,93</w:t>
            </w:r>
          </w:p>
        </w:tc>
        <w:tc>
          <w:tcPr>
            <w:tcW w:w="1093" w:type="dxa"/>
            <w:shd w:val="clear" w:color="auto" w:fill="auto"/>
            <w:noWrap/>
            <w:vAlign w:val="center"/>
            <w:hideMark/>
          </w:tcPr>
          <w:p w:rsidR="00CF2293" w:rsidRPr="00457BB0" w:rsidRDefault="00CF2293" w:rsidP="00150B0D">
            <w:pPr>
              <w:jc w:val="center"/>
            </w:pPr>
            <w:r w:rsidRPr="00457BB0">
              <w:t>107,21</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713,3</w:t>
            </w:r>
            <w:r w:rsidRPr="00457BB0">
              <w:rPr>
                <w:b/>
                <w:bCs/>
              </w:rPr>
              <w:t xml:space="preserve"> (23%)</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949" w:type="dxa"/>
            <w:shd w:val="clear" w:color="auto" w:fill="auto"/>
            <w:vAlign w:val="center"/>
            <w:hideMark/>
          </w:tcPr>
          <w:p w:rsidR="00CF2293" w:rsidRPr="00A3286E" w:rsidRDefault="00CF2293" w:rsidP="00150B0D">
            <w:r w:rsidRPr="00A3286E">
              <w:t xml:space="preserve">1.Банан </w:t>
            </w:r>
          </w:p>
        </w:tc>
        <w:tc>
          <w:tcPr>
            <w:tcW w:w="1035" w:type="dxa"/>
            <w:shd w:val="clear" w:color="auto" w:fill="auto"/>
            <w:noWrap/>
            <w:vAlign w:val="center"/>
            <w:hideMark/>
          </w:tcPr>
          <w:p w:rsidR="00CF2293" w:rsidRPr="00A3286E" w:rsidRDefault="00CF2293" w:rsidP="00150B0D">
            <w:pPr>
              <w:jc w:val="center"/>
            </w:pPr>
            <w:r w:rsidRPr="00A3286E">
              <w:t>250,00</w:t>
            </w:r>
          </w:p>
        </w:tc>
        <w:tc>
          <w:tcPr>
            <w:tcW w:w="879" w:type="dxa"/>
            <w:shd w:val="clear" w:color="auto" w:fill="auto"/>
            <w:noWrap/>
            <w:vAlign w:val="center"/>
            <w:hideMark/>
          </w:tcPr>
          <w:p w:rsidR="00CF2293" w:rsidRPr="00A3286E" w:rsidRDefault="00CF2293" w:rsidP="00150B0D">
            <w:pPr>
              <w:jc w:val="center"/>
            </w:pPr>
            <w:r w:rsidRPr="00A3286E">
              <w:t>3,75</w:t>
            </w:r>
          </w:p>
        </w:tc>
        <w:tc>
          <w:tcPr>
            <w:tcW w:w="874" w:type="dxa"/>
            <w:shd w:val="clear" w:color="auto" w:fill="auto"/>
            <w:noWrap/>
            <w:vAlign w:val="center"/>
            <w:hideMark/>
          </w:tcPr>
          <w:p w:rsidR="00CF2293" w:rsidRPr="00A3286E" w:rsidRDefault="00CF2293" w:rsidP="00150B0D">
            <w:pPr>
              <w:jc w:val="center"/>
            </w:pPr>
            <w:r w:rsidRPr="00A3286E">
              <w:t>1,25</w:t>
            </w:r>
          </w:p>
        </w:tc>
        <w:tc>
          <w:tcPr>
            <w:tcW w:w="1123" w:type="dxa"/>
            <w:shd w:val="clear" w:color="auto" w:fill="auto"/>
            <w:noWrap/>
            <w:vAlign w:val="center"/>
            <w:hideMark/>
          </w:tcPr>
          <w:p w:rsidR="00CF2293" w:rsidRPr="00A3286E" w:rsidRDefault="00CF2293" w:rsidP="00150B0D">
            <w:pPr>
              <w:jc w:val="center"/>
            </w:pPr>
            <w:r w:rsidRPr="00A3286E">
              <w:t>52,50</w:t>
            </w:r>
          </w:p>
        </w:tc>
        <w:tc>
          <w:tcPr>
            <w:tcW w:w="1093" w:type="dxa"/>
            <w:shd w:val="clear" w:color="auto" w:fill="auto"/>
            <w:noWrap/>
            <w:vAlign w:val="center"/>
            <w:hideMark/>
          </w:tcPr>
          <w:p w:rsidR="00CF2293" w:rsidRPr="00A3286E" w:rsidRDefault="00CF2293" w:rsidP="00150B0D">
            <w:pPr>
              <w:jc w:val="center"/>
            </w:pPr>
            <w:r w:rsidRPr="00A3286E">
              <w:t>237,50</w:t>
            </w:r>
          </w:p>
        </w:tc>
        <w:tc>
          <w:tcPr>
            <w:tcW w:w="851" w:type="dxa"/>
            <w:shd w:val="clear" w:color="auto" w:fill="auto"/>
            <w:noWrap/>
            <w:vAlign w:val="bottom"/>
            <w:hideMark/>
          </w:tcPr>
          <w:p w:rsidR="00CF2293" w:rsidRPr="00457BB0" w:rsidRDefault="00CF2293" w:rsidP="00150B0D">
            <w:r w:rsidRPr="00457BB0">
              <w:t> </w:t>
            </w:r>
          </w:p>
        </w:tc>
        <w:tc>
          <w:tcPr>
            <w:tcW w:w="992" w:type="dxa"/>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237,50</w:t>
            </w:r>
            <w:r w:rsidRPr="00457BB0">
              <w:rPr>
                <w:b/>
                <w:bCs/>
              </w:rPr>
              <w:t xml:space="preserve"> (</w:t>
            </w:r>
            <w:r>
              <w:rPr>
                <w:b/>
                <w:bCs/>
              </w:rPr>
              <w:t>7</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t>1. Салат из свеклы с растительным</w:t>
            </w:r>
            <w:r w:rsidRPr="006046AE">
              <w:t xml:space="preserve"> маслом и сельдью с луком</w:t>
            </w:r>
          </w:p>
        </w:tc>
        <w:tc>
          <w:tcPr>
            <w:tcW w:w="1035" w:type="dxa"/>
            <w:shd w:val="clear" w:color="auto" w:fill="auto"/>
            <w:noWrap/>
            <w:vAlign w:val="center"/>
            <w:hideMark/>
          </w:tcPr>
          <w:p w:rsidR="00CF2293" w:rsidRPr="006046AE" w:rsidRDefault="00CF2293" w:rsidP="00150B0D">
            <w:pPr>
              <w:jc w:val="center"/>
            </w:pPr>
            <w:r w:rsidRPr="006046AE">
              <w:t>100/30</w:t>
            </w:r>
          </w:p>
        </w:tc>
        <w:tc>
          <w:tcPr>
            <w:tcW w:w="879" w:type="dxa"/>
            <w:shd w:val="clear" w:color="auto" w:fill="auto"/>
            <w:noWrap/>
            <w:vAlign w:val="center"/>
            <w:hideMark/>
          </w:tcPr>
          <w:p w:rsidR="00CF2293" w:rsidRPr="006046AE" w:rsidRDefault="00CF2293" w:rsidP="00150B0D">
            <w:pPr>
              <w:jc w:val="center"/>
            </w:pPr>
            <w:r w:rsidRPr="006046AE">
              <w:t>1,7</w:t>
            </w:r>
          </w:p>
        </w:tc>
        <w:tc>
          <w:tcPr>
            <w:tcW w:w="874" w:type="dxa"/>
            <w:shd w:val="clear" w:color="auto" w:fill="auto"/>
            <w:noWrap/>
            <w:vAlign w:val="center"/>
            <w:hideMark/>
          </w:tcPr>
          <w:p w:rsidR="00CF2293" w:rsidRPr="006046AE" w:rsidRDefault="00CF2293" w:rsidP="00150B0D">
            <w:pPr>
              <w:jc w:val="center"/>
            </w:pPr>
            <w:r w:rsidRPr="006046AE">
              <w:t>6,8</w:t>
            </w:r>
          </w:p>
        </w:tc>
        <w:tc>
          <w:tcPr>
            <w:tcW w:w="1123" w:type="dxa"/>
            <w:shd w:val="clear" w:color="auto" w:fill="auto"/>
            <w:noWrap/>
            <w:vAlign w:val="center"/>
            <w:hideMark/>
          </w:tcPr>
          <w:p w:rsidR="00CF2293" w:rsidRPr="006046AE" w:rsidRDefault="00CF2293" w:rsidP="00150B0D">
            <w:pPr>
              <w:jc w:val="center"/>
            </w:pPr>
            <w:r w:rsidRPr="006046AE">
              <w:t>9,2</w:t>
            </w:r>
          </w:p>
        </w:tc>
        <w:tc>
          <w:tcPr>
            <w:tcW w:w="1093" w:type="dxa"/>
            <w:shd w:val="clear" w:color="auto" w:fill="auto"/>
            <w:noWrap/>
            <w:vAlign w:val="center"/>
            <w:hideMark/>
          </w:tcPr>
          <w:p w:rsidR="00CF2293" w:rsidRPr="006046AE" w:rsidRDefault="00CF2293" w:rsidP="00150B0D">
            <w:pPr>
              <w:jc w:val="center"/>
            </w:pPr>
            <w:r w:rsidRPr="006046AE">
              <w:t>105</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И 56/117</w:t>
            </w:r>
          </w:p>
        </w:tc>
      </w:tr>
      <w:tr w:rsidR="00CF2293" w:rsidRPr="00457BB0" w:rsidTr="00150B0D">
        <w:trPr>
          <w:trHeight w:val="64"/>
        </w:trPr>
        <w:tc>
          <w:tcPr>
            <w:tcW w:w="2949" w:type="dxa"/>
            <w:shd w:val="clear" w:color="auto" w:fill="auto"/>
            <w:vAlign w:val="bottom"/>
            <w:hideMark/>
          </w:tcPr>
          <w:p w:rsidR="00CF2293" w:rsidRPr="00457BB0" w:rsidRDefault="00CF2293" w:rsidP="00150B0D">
            <w:pPr>
              <w:jc w:val="left"/>
            </w:pPr>
            <w:r w:rsidRPr="00457BB0">
              <w:t xml:space="preserve">2. Суп картофельный с макаронными изделиями с </w:t>
            </w:r>
            <w:r>
              <w:t>курицей</w:t>
            </w:r>
          </w:p>
        </w:tc>
        <w:tc>
          <w:tcPr>
            <w:tcW w:w="1035" w:type="dxa"/>
            <w:shd w:val="clear" w:color="auto" w:fill="auto"/>
            <w:noWrap/>
            <w:vAlign w:val="center"/>
            <w:hideMark/>
          </w:tcPr>
          <w:p w:rsidR="00CF2293" w:rsidRPr="00457BB0" w:rsidRDefault="00CF2293" w:rsidP="00150B0D">
            <w:pPr>
              <w:jc w:val="center"/>
            </w:pPr>
            <w:r w:rsidRPr="00457BB0">
              <w:t>300/10</w:t>
            </w:r>
          </w:p>
        </w:tc>
        <w:tc>
          <w:tcPr>
            <w:tcW w:w="879" w:type="dxa"/>
            <w:shd w:val="clear" w:color="auto" w:fill="auto"/>
            <w:noWrap/>
            <w:vAlign w:val="center"/>
            <w:hideMark/>
          </w:tcPr>
          <w:p w:rsidR="00CF2293" w:rsidRPr="00457BB0" w:rsidRDefault="00CF2293" w:rsidP="00150B0D">
            <w:pPr>
              <w:jc w:val="center"/>
            </w:pPr>
            <w:r w:rsidRPr="00457BB0">
              <w:t>4,80</w:t>
            </w:r>
          </w:p>
        </w:tc>
        <w:tc>
          <w:tcPr>
            <w:tcW w:w="874" w:type="dxa"/>
            <w:shd w:val="clear" w:color="auto" w:fill="auto"/>
            <w:noWrap/>
            <w:vAlign w:val="center"/>
            <w:hideMark/>
          </w:tcPr>
          <w:p w:rsidR="00CF2293" w:rsidRPr="00457BB0" w:rsidRDefault="00CF2293" w:rsidP="00150B0D">
            <w:pPr>
              <w:jc w:val="center"/>
            </w:pPr>
            <w:r w:rsidRPr="00457BB0">
              <w:t>3,20</w:t>
            </w:r>
          </w:p>
        </w:tc>
        <w:tc>
          <w:tcPr>
            <w:tcW w:w="1123" w:type="dxa"/>
            <w:shd w:val="clear" w:color="auto" w:fill="auto"/>
            <w:noWrap/>
            <w:vAlign w:val="center"/>
            <w:hideMark/>
          </w:tcPr>
          <w:p w:rsidR="00CF2293" w:rsidRPr="00457BB0" w:rsidRDefault="00CF2293" w:rsidP="00150B0D">
            <w:pPr>
              <w:jc w:val="center"/>
            </w:pPr>
            <w:r w:rsidRPr="00457BB0">
              <w:t>29,60</w:t>
            </w:r>
          </w:p>
        </w:tc>
        <w:tc>
          <w:tcPr>
            <w:tcW w:w="1093" w:type="dxa"/>
            <w:shd w:val="clear" w:color="auto" w:fill="auto"/>
            <w:noWrap/>
            <w:vAlign w:val="center"/>
            <w:hideMark/>
          </w:tcPr>
          <w:p w:rsidR="00CF2293" w:rsidRPr="00457BB0" w:rsidRDefault="00CF2293" w:rsidP="00150B0D">
            <w:pPr>
              <w:jc w:val="center"/>
            </w:pPr>
            <w:r w:rsidRPr="00457BB0">
              <w:t>16</w:t>
            </w:r>
            <w:r>
              <w:t>3</w:t>
            </w:r>
            <w:r w:rsidRPr="00457BB0">
              <w:t>,00</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center"/>
            <w:hideMark/>
          </w:tcPr>
          <w:p w:rsidR="00CF2293" w:rsidRPr="00457BB0" w:rsidRDefault="00CF2293" w:rsidP="00150B0D">
            <w:pPr>
              <w:jc w:val="center"/>
            </w:pPr>
            <w:r w:rsidRPr="00457BB0">
              <w:t>163</w:t>
            </w:r>
          </w:p>
        </w:tc>
      </w:tr>
      <w:tr w:rsidR="00CF2293" w:rsidRPr="00457BB0" w:rsidTr="00150B0D">
        <w:trPr>
          <w:trHeight w:val="300"/>
        </w:trPr>
        <w:tc>
          <w:tcPr>
            <w:tcW w:w="2949" w:type="dxa"/>
            <w:shd w:val="clear" w:color="auto" w:fill="auto"/>
            <w:noWrap/>
            <w:vAlign w:val="bottom"/>
            <w:hideMark/>
          </w:tcPr>
          <w:p w:rsidR="00CF2293" w:rsidRPr="006046AE" w:rsidRDefault="00CF2293" w:rsidP="00150B0D">
            <w:pPr>
              <w:jc w:val="left"/>
            </w:pPr>
            <w:r w:rsidRPr="006046AE">
              <w:t>3. Котлета из говядины</w:t>
            </w:r>
          </w:p>
        </w:tc>
        <w:tc>
          <w:tcPr>
            <w:tcW w:w="1035" w:type="dxa"/>
            <w:shd w:val="clear" w:color="auto" w:fill="auto"/>
            <w:noWrap/>
            <w:vAlign w:val="center"/>
            <w:hideMark/>
          </w:tcPr>
          <w:p w:rsidR="00CF2293" w:rsidRPr="006046AE" w:rsidRDefault="00CF2293" w:rsidP="00150B0D">
            <w:pPr>
              <w:jc w:val="center"/>
            </w:pPr>
            <w:r w:rsidRPr="006046AE">
              <w:t>100</w:t>
            </w:r>
          </w:p>
        </w:tc>
        <w:tc>
          <w:tcPr>
            <w:tcW w:w="879" w:type="dxa"/>
            <w:shd w:val="clear" w:color="auto" w:fill="auto"/>
            <w:noWrap/>
            <w:vAlign w:val="center"/>
            <w:hideMark/>
          </w:tcPr>
          <w:p w:rsidR="00CF2293" w:rsidRPr="006046AE" w:rsidRDefault="00CF2293" w:rsidP="00150B0D">
            <w:pPr>
              <w:jc w:val="center"/>
            </w:pPr>
            <w:r w:rsidRPr="006046AE">
              <w:t>13,70</w:t>
            </w:r>
          </w:p>
        </w:tc>
        <w:tc>
          <w:tcPr>
            <w:tcW w:w="874" w:type="dxa"/>
            <w:shd w:val="clear" w:color="auto" w:fill="auto"/>
            <w:noWrap/>
            <w:vAlign w:val="center"/>
            <w:hideMark/>
          </w:tcPr>
          <w:p w:rsidR="00CF2293" w:rsidRPr="006046AE" w:rsidRDefault="00CF2293" w:rsidP="00150B0D">
            <w:pPr>
              <w:jc w:val="center"/>
            </w:pPr>
            <w:r w:rsidRPr="006046AE">
              <w:t>8,60</w:t>
            </w:r>
          </w:p>
        </w:tc>
        <w:tc>
          <w:tcPr>
            <w:tcW w:w="1123" w:type="dxa"/>
            <w:shd w:val="clear" w:color="auto" w:fill="auto"/>
            <w:noWrap/>
            <w:vAlign w:val="center"/>
            <w:hideMark/>
          </w:tcPr>
          <w:p w:rsidR="00CF2293" w:rsidRPr="006046AE" w:rsidRDefault="00CF2293" w:rsidP="00150B0D">
            <w:pPr>
              <w:jc w:val="center"/>
            </w:pPr>
            <w:r w:rsidRPr="006046AE">
              <w:t>12,00</w:t>
            </w:r>
          </w:p>
        </w:tc>
        <w:tc>
          <w:tcPr>
            <w:tcW w:w="1093" w:type="dxa"/>
            <w:shd w:val="clear" w:color="auto" w:fill="auto"/>
            <w:noWrap/>
            <w:vAlign w:val="center"/>
            <w:hideMark/>
          </w:tcPr>
          <w:p w:rsidR="00CF2293" w:rsidRPr="006046AE" w:rsidRDefault="00CF2293" w:rsidP="00150B0D">
            <w:pPr>
              <w:jc w:val="center"/>
            </w:pPr>
            <w:r w:rsidRPr="006046AE">
              <w:t>257,86</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466</w:t>
            </w:r>
          </w:p>
        </w:tc>
      </w:tr>
      <w:tr w:rsidR="00CF2293" w:rsidRPr="00457BB0" w:rsidTr="00150B0D">
        <w:trPr>
          <w:trHeight w:val="300"/>
        </w:trPr>
        <w:tc>
          <w:tcPr>
            <w:tcW w:w="2949" w:type="dxa"/>
            <w:shd w:val="clear" w:color="auto" w:fill="auto"/>
            <w:vAlign w:val="bottom"/>
            <w:hideMark/>
          </w:tcPr>
          <w:p w:rsidR="00CF2293" w:rsidRPr="003B2E55" w:rsidRDefault="00CF2293" w:rsidP="00150B0D">
            <w:pPr>
              <w:jc w:val="left"/>
            </w:pPr>
            <w:r>
              <w:t>4</w:t>
            </w:r>
            <w:r w:rsidRPr="003B2E55">
              <w:t>. Каша рассыпчатая (гречневая)</w:t>
            </w:r>
          </w:p>
        </w:tc>
        <w:tc>
          <w:tcPr>
            <w:tcW w:w="1035" w:type="dxa"/>
            <w:shd w:val="clear" w:color="auto" w:fill="auto"/>
            <w:noWrap/>
            <w:vAlign w:val="center"/>
            <w:hideMark/>
          </w:tcPr>
          <w:p w:rsidR="00CF2293" w:rsidRPr="003B2E55" w:rsidRDefault="00CF2293" w:rsidP="00150B0D">
            <w:pPr>
              <w:jc w:val="center"/>
            </w:pPr>
            <w:r w:rsidRPr="003B2E55">
              <w:t>200</w:t>
            </w:r>
          </w:p>
        </w:tc>
        <w:tc>
          <w:tcPr>
            <w:tcW w:w="879" w:type="dxa"/>
            <w:shd w:val="clear" w:color="auto" w:fill="auto"/>
            <w:noWrap/>
            <w:vAlign w:val="center"/>
            <w:hideMark/>
          </w:tcPr>
          <w:p w:rsidR="00CF2293" w:rsidRPr="003B2E55" w:rsidRDefault="00CF2293" w:rsidP="00150B0D">
            <w:pPr>
              <w:jc w:val="center"/>
            </w:pPr>
            <w:r w:rsidRPr="003B2E55">
              <w:t>11,2</w:t>
            </w:r>
          </w:p>
        </w:tc>
        <w:tc>
          <w:tcPr>
            <w:tcW w:w="874" w:type="dxa"/>
            <w:shd w:val="clear" w:color="auto" w:fill="auto"/>
            <w:noWrap/>
            <w:vAlign w:val="center"/>
            <w:hideMark/>
          </w:tcPr>
          <w:p w:rsidR="00CF2293" w:rsidRPr="003B2E55" w:rsidRDefault="00CF2293" w:rsidP="00150B0D">
            <w:pPr>
              <w:jc w:val="center"/>
            </w:pPr>
            <w:r w:rsidRPr="003B2E55">
              <w:t>10,20</w:t>
            </w:r>
          </w:p>
        </w:tc>
        <w:tc>
          <w:tcPr>
            <w:tcW w:w="1123" w:type="dxa"/>
            <w:shd w:val="clear" w:color="auto" w:fill="auto"/>
            <w:noWrap/>
            <w:vAlign w:val="center"/>
            <w:hideMark/>
          </w:tcPr>
          <w:p w:rsidR="00CF2293" w:rsidRPr="003B2E55" w:rsidRDefault="00CF2293" w:rsidP="00150B0D">
            <w:pPr>
              <w:jc w:val="center"/>
            </w:pPr>
            <w:r w:rsidRPr="003B2E55">
              <w:t>54</w:t>
            </w:r>
          </w:p>
        </w:tc>
        <w:tc>
          <w:tcPr>
            <w:tcW w:w="1093" w:type="dxa"/>
            <w:shd w:val="clear" w:color="auto" w:fill="auto"/>
            <w:noWrap/>
            <w:vAlign w:val="center"/>
            <w:hideMark/>
          </w:tcPr>
          <w:p w:rsidR="00CF2293" w:rsidRPr="003B2E55" w:rsidRDefault="00CF2293" w:rsidP="00150B0D">
            <w:pPr>
              <w:jc w:val="center"/>
            </w:pPr>
            <w:r w:rsidRPr="003B2E55">
              <w:t>252,00</w:t>
            </w:r>
          </w:p>
        </w:tc>
        <w:tc>
          <w:tcPr>
            <w:tcW w:w="851" w:type="dxa"/>
            <w:shd w:val="clear" w:color="auto" w:fill="auto"/>
            <w:noWrap/>
            <w:vAlign w:val="center"/>
            <w:hideMark/>
          </w:tcPr>
          <w:p w:rsidR="00CF2293" w:rsidRPr="003B2E55" w:rsidRDefault="00CF2293" w:rsidP="00150B0D">
            <w:pPr>
              <w:jc w:val="center"/>
            </w:pPr>
          </w:p>
        </w:tc>
        <w:tc>
          <w:tcPr>
            <w:tcW w:w="992" w:type="dxa"/>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rsidRPr="006046AE">
              <w:t xml:space="preserve">5. </w:t>
            </w:r>
            <w:r>
              <w:t>К</w:t>
            </w:r>
            <w:r w:rsidRPr="006046AE">
              <w:t>омпот из плодов свежих ( груша) с витамином</w:t>
            </w:r>
            <w:proofErr w:type="gramStart"/>
            <w:r w:rsidRPr="006046AE">
              <w:t xml:space="preserve"> С</w:t>
            </w:r>
            <w:proofErr w:type="gramEnd"/>
          </w:p>
        </w:tc>
        <w:tc>
          <w:tcPr>
            <w:tcW w:w="1035" w:type="dxa"/>
            <w:shd w:val="clear" w:color="auto" w:fill="auto"/>
            <w:noWrap/>
            <w:vAlign w:val="center"/>
            <w:hideMark/>
          </w:tcPr>
          <w:p w:rsidR="00CF2293" w:rsidRPr="006046AE" w:rsidRDefault="00CF2293" w:rsidP="00150B0D">
            <w:pPr>
              <w:jc w:val="center"/>
            </w:pPr>
            <w:r w:rsidRPr="006046AE">
              <w:t>200</w:t>
            </w:r>
          </w:p>
        </w:tc>
        <w:tc>
          <w:tcPr>
            <w:tcW w:w="879" w:type="dxa"/>
            <w:shd w:val="clear" w:color="auto" w:fill="auto"/>
            <w:noWrap/>
            <w:vAlign w:val="center"/>
            <w:hideMark/>
          </w:tcPr>
          <w:p w:rsidR="00CF2293" w:rsidRPr="006046AE" w:rsidRDefault="00CF2293" w:rsidP="00150B0D">
            <w:pPr>
              <w:jc w:val="center"/>
            </w:pPr>
            <w:r w:rsidRPr="006046AE">
              <w:t>0,2</w:t>
            </w:r>
          </w:p>
        </w:tc>
        <w:tc>
          <w:tcPr>
            <w:tcW w:w="874" w:type="dxa"/>
            <w:shd w:val="clear" w:color="auto" w:fill="auto"/>
            <w:noWrap/>
            <w:vAlign w:val="center"/>
            <w:hideMark/>
          </w:tcPr>
          <w:p w:rsidR="00CF2293" w:rsidRPr="006046AE" w:rsidRDefault="00CF2293" w:rsidP="00150B0D">
            <w:pPr>
              <w:jc w:val="center"/>
            </w:pPr>
            <w:r w:rsidRPr="006046AE">
              <w:t>0,2</w:t>
            </w:r>
          </w:p>
        </w:tc>
        <w:tc>
          <w:tcPr>
            <w:tcW w:w="1123" w:type="dxa"/>
            <w:shd w:val="clear" w:color="auto" w:fill="auto"/>
            <w:noWrap/>
            <w:vAlign w:val="center"/>
            <w:hideMark/>
          </w:tcPr>
          <w:p w:rsidR="00CF2293" w:rsidRPr="006046AE" w:rsidRDefault="00CF2293" w:rsidP="00150B0D">
            <w:pPr>
              <w:jc w:val="center"/>
            </w:pPr>
            <w:r w:rsidRPr="006046AE">
              <w:t>13,8</w:t>
            </w:r>
          </w:p>
        </w:tc>
        <w:tc>
          <w:tcPr>
            <w:tcW w:w="1093" w:type="dxa"/>
            <w:shd w:val="clear" w:color="auto" w:fill="auto"/>
            <w:noWrap/>
            <w:vAlign w:val="center"/>
            <w:hideMark/>
          </w:tcPr>
          <w:p w:rsidR="00CF2293" w:rsidRPr="006046AE" w:rsidRDefault="00CF2293" w:rsidP="00150B0D">
            <w:pPr>
              <w:jc w:val="center"/>
            </w:pPr>
            <w:r w:rsidRPr="006046AE">
              <w:t>158</w:t>
            </w:r>
          </w:p>
        </w:tc>
        <w:tc>
          <w:tcPr>
            <w:tcW w:w="851" w:type="dxa"/>
            <w:shd w:val="clear" w:color="auto" w:fill="auto"/>
            <w:noWrap/>
            <w:vAlign w:val="center"/>
            <w:hideMark/>
          </w:tcPr>
          <w:p w:rsidR="00CF2293" w:rsidRPr="006046AE" w:rsidRDefault="00CF2293" w:rsidP="00150B0D">
            <w:pPr>
              <w:jc w:val="center"/>
            </w:pPr>
            <w:r w:rsidRPr="006046AE">
              <w:t>0,06</w:t>
            </w:r>
          </w:p>
        </w:tc>
        <w:tc>
          <w:tcPr>
            <w:tcW w:w="992" w:type="dxa"/>
            <w:shd w:val="clear" w:color="auto" w:fill="auto"/>
            <w:noWrap/>
            <w:vAlign w:val="center"/>
            <w:hideMark/>
          </w:tcPr>
          <w:p w:rsidR="00CF2293" w:rsidRPr="006046AE" w:rsidRDefault="00CF2293" w:rsidP="00150B0D">
            <w:pPr>
              <w:jc w:val="center"/>
            </w:pPr>
            <w:r w:rsidRPr="006046AE">
              <w:t>639,1</w:t>
            </w:r>
          </w:p>
        </w:tc>
      </w:tr>
      <w:tr w:rsidR="00CF2293" w:rsidRPr="00457BB0" w:rsidTr="00150B0D">
        <w:trPr>
          <w:trHeight w:val="300"/>
        </w:trPr>
        <w:tc>
          <w:tcPr>
            <w:tcW w:w="2949" w:type="dxa"/>
            <w:shd w:val="clear" w:color="auto" w:fill="auto"/>
            <w:vAlign w:val="bottom"/>
            <w:hideMark/>
          </w:tcPr>
          <w:p w:rsidR="00CF2293" w:rsidRPr="00457BB0" w:rsidRDefault="00CF2293" w:rsidP="00150B0D">
            <w:pPr>
              <w:jc w:val="left"/>
            </w:pPr>
            <w:r w:rsidRPr="00457BB0">
              <w:t>6. Хлеб ржаной</w:t>
            </w:r>
          </w:p>
        </w:tc>
        <w:tc>
          <w:tcPr>
            <w:tcW w:w="1035" w:type="dxa"/>
            <w:shd w:val="clear" w:color="auto" w:fill="auto"/>
            <w:noWrap/>
            <w:vAlign w:val="center"/>
            <w:hideMark/>
          </w:tcPr>
          <w:p w:rsidR="00CF2293" w:rsidRPr="00457BB0" w:rsidRDefault="00CF2293" w:rsidP="00150B0D">
            <w:pPr>
              <w:jc w:val="center"/>
            </w:pPr>
            <w:r w:rsidRPr="00457BB0">
              <w:t>120</w:t>
            </w:r>
          </w:p>
        </w:tc>
        <w:tc>
          <w:tcPr>
            <w:tcW w:w="879" w:type="dxa"/>
            <w:shd w:val="clear" w:color="auto" w:fill="auto"/>
            <w:noWrap/>
            <w:vAlign w:val="center"/>
            <w:hideMark/>
          </w:tcPr>
          <w:p w:rsidR="00CF2293" w:rsidRPr="00457BB0" w:rsidRDefault="00CF2293" w:rsidP="00150B0D">
            <w:pPr>
              <w:jc w:val="center"/>
            </w:pPr>
            <w:r w:rsidRPr="00457BB0">
              <w:t>7,2</w:t>
            </w:r>
          </w:p>
        </w:tc>
        <w:tc>
          <w:tcPr>
            <w:tcW w:w="874" w:type="dxa"/>
            <w:shd w:val="clear" w:color="auto" w:fill="auto"/>
            <w:noWrap/>
            <w:vAlign w:val="center"/>
            <w:hideMark/>
          </w:tcPr>
          <w:p w:rsidR="00CF2293" w:rsidRPr="00457BB0" w:rsidRDefault="00CF2293" w:rsidP="00150B0D">
            <w:pPr>
              <w:jc w:val="center"/>
            </w:pPr>
            <w:r w:rsidRPr="00457BB0">
              <w:t>1,2</w:t>
            </w:r>
          </w:p>
        </w:tc>
        <w:tc>
          <w:tcPr>
            <w:tcW w:w="1123" w:type="dxa"/>
            <w:shd w:val="clear" w:color="auto" w:fill="auto"/>
            <w:noWrap/>
            <w:vAlign w:val="center"/>
            <w:hideMark/>
          </w:tcPr>
          <w:p w:rsidR="00CF2293" w:rsidRPr="00457BB0" w:rsidRDefault="00CF2293" w:rsidP="00150B0D">
            <w:pPr>
              <w:jc w:val="center"/>
            </w:pPr>
            <w:r w:rsidRPr="00457BB0">
              <w:t>53,2</w:t>
            </w:r>
          </w:p>
        </w:tc>
        <w:tc>
          <w:tcPr>
            <w:tcW w:w="1093" w:type="dxa"/>
            <w:shd w:val="clear" w:color="auto" w:fill="auto"/>
            <w:noWrap/>
            <w:vAlign w:val="center"/>
            <w:hideMark/>
          </w:tcPr>
          <w:p w:rsidR="00CF2293" w:rsidRPr="00457BB0" w:rsidRDefault="00CF2293" w:rsidP="00150B0D">
            <w:pPr>
              <w:jc w:val="center"/>
            </w:pPr>
            <w:r w:rsidRPr="00457BB0">
              <w:t>226,8</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1162,66</w:t>
            </w:r>
            <w:r w:rsidRPr="00457BB0">
              <w:rPr>
                <w:b/>
                <w:bCs/>
              </w:rPr>
              <w:t xml:space="preserve"> (3</w:t>
            </w:r>
            <w:r>
              <w:rPr>
                <w:b/>
                <w:bCs/>
              </w:rPr>
              <w:t>6</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49" w:type="dxa"/>
            <w:shd w:val="clear" w:color="auto" w:fill="auto"/>
            <w:vAlign w:val="bottom"/>
            <w:hideMark/>
          </w:tcPr>
          <w:p w:rsidR="00CF2293" w:rsidRPr="00457BB0" w:rsidRDefault="00CF2293" w:rsidP="00150B0D">
            <w:pPr>
              <w:jc w:val="left"/>
            </w:pPr>
            <w:r w:rsidRPr="00457BB0">
              <w:t>1. Сок фруктовый натуральный (абрикосовый)</w:t>
            </w:r>
          </w:p>
        </w:tc>
        <w:tc>
          <w:tcPr>
            <w:tcW w:w="1035" w:type="dxa"/>
            <w:shd w:val="clear" w:color="auto" w:fill="auto"/>
            <w:noWrap/>
            <w:vAlign w:val="center"/>
            <w:hideMark/>
          </w:tcPr>
          <w:p w:rsidR="00CF2293" w:rsidRPr="00457BB0" w:rsidRDefault="00CF2293" w:rsidP="00150B0D">
            <w:pPr>
              <w:jc w:val="center"/>
            </w:pPr>
            <w:r w:rsidRPr="00457BB0">
              <w:t>200</w:t>
            </w:r>
          </w:p>
        </w:tc>
        <w:tc>
          <w:tcPr>
            <w:tcW w:w="879" w:type="dxa"/>
            <w:shd w:val="clear" w:color="auto" w:fill="auto"/>
            <w:noWrap/>
            <w:vAlign w:val="center"/>
            <w:hideMark/>
          </w:tcPr>
          <w:p w:rsidR="00CF2293" w:rsidRPr="00457BB0" w:rsidRDefault="00CF2293" w:rsidP="00150B0D">
            <w:pPr>
              <w:jc w:val="center"/>
            </w:pPr>
            <w:r w:rsidRPr="00457BB0">
              <w:t>1,00</w:t>
            </w:r>
          </w:p>
        </w:tc>
        <w:tc>
          <w:tcPr>
            <w:tcW w:w="874" w:type="dxa"/>
            <w:shd w:val="clear" w:color="auto" w:fill="auto"/>
            <w:noWrap/>
            <w:vAlign w:val="center"/>
            <w:hideMark/>
          </w:tcPr>
          <w:p w:rsidR="00CF2293" w:rsidRPr="00457BB0" w:rsidRDefault="00CF2293" w:rsidP="00150B0D">
            <w:pPr>
              <w:jc w:val="center"/>
            </w:pPr>
            <w:r w:rsidRPr="00457BB0">
              <w:t>0,00</w:t>
            </w:r>
          </w:p>
        </w:tc>
        <w:tc>
          <w:tcPr>
            <w:tcW w:w="1123" w:type="dxa"/>
            <w:shd w:val="clear" w:color="auto" w:fill="auto"/>
            <w:noWrap/>
            <w:vAlign w:val="center"/>
            <w:hideMark/>
          </w:tcPr>
          <w:p w:rsidR="00CF2293" w:rsidRPr="00457BB0" w:rsidRDefault="00CF2293" w:rsidP="00150B0D">
            <w:pPr>
              <w:jc w:val="center"/>
            </w:pPr>
            <w:r w:rsidRPr="00457BB0">
              <w:t>25,40</w:t>
            </w:r>
          </w:p>
        </w:tc>
        <w:tc>
          <w:tcPr>
            <w:tcW w:w="1093" w:type="dxa"/>
            <w:shd w:val="clear" w:color="auto" w:fill="auto"/>
            <w:noWrap/>
            <w:vAlign w:val="center"/>
            <w:hideMark/>
          </w:tcPr>
          <w:p w:rsidR="00CF2293" w:rsidRPr="00457BB0" w:rsidRDefault="00CF2293" w:rsidP="00150B0D">
            <w:pPr>
              <w:jc w:val="center"/>
            </w:pPr>
            <w:r w:rsidRPr="00457BB0">
              <w:t>110,00</w:t>
            </w:r>
          </w:p>
        </w:tc>
        <w:tc>
          <w:tcPr>
            <w:tcW w:w="851" w:type="dxa"/>
            <w:shd w:val="clear" w:color="auto" w:fill="auto"/>
            <w:noWrap/>
            <w:vAlign w:val="center"/>
            <w:hideMark/>
          </w:tcPr>
          <w:p w:rsidR="00CF2293" w:rsidRPr="00457BB0" w:rsidRDefault="00CF2293" w:rsidP="00150B0D">
            <w:pPr>
              <w:jc w:val="center"/>
            </w:pPr>
            <w:r w:rsidRPr="00457BB0">
              <w:t>0,80</w:t>
            </w:r>
          </w:p>
        </w:tc>
        <w:tc>
          <w:tcPr>
            <w:tcW w:w="992" w:type="dxa"/>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rsidRPr="006046AE">
              <w:t>2. Пряники</w:t>
            </w:r>
          </w:p>
        </w:tc>
        <w:tc>
          <w:tcPr>
            <w:tcW w:w="1035" w:type="dxa"/>
            <w:shd w:val="clear" w:color="auto" w:fill="auto"/>
            <w:noWrap/>
            <w:vAlign w:val="center"/>
            <w:hideMark/>
          </w:tcPr>
          <w:p w:rsidR="00CF2293" w:rsidRPr="006046AE" w:rsidRDefault="00CF2293" w:rsidP="00150B0D">
            <w:pPr>
              <w:jc w:val="center"/>
            </w:pPr>
            <w:r w:rsidRPr="006046AE">
              <w:t>25</w:t>
            </w:r>
          </w:p>
        </w:tc>
        <w:tc>
          <w:tcPr>
            <w:tcW w:w="879" w:type="dxa"/>
            <w:shd w:val="clear" w:color="auto" w:fill="auto"/>
            <w:noWrap/>
            <w:vAlign w:val="center"/>
            <w:hideMark/>
          </w:tcPr>
          <w:p w:rsidR="00CF2293" w:rsidRPr="006046AE" w:rsidRDefault="00CF2293" w:rsidP="00150B0D">
            <w:pPr>
              <w:jc w:val="center"/>
            </w:pPr>
            <w:r w:rsidRPr="006046AE">
              <w:t>1,20</w:t>
            </w:r>
          </w:p>
        </w:tc>
        <w:tc>
          <w:tcPr>
            <w:tcW w:w="874" w:type="dxa"/>
            <w:shd w:val="clear" w:color="auto" w:fill="auto"/>
            <w:noWrap/>
            <w:vAlign w:val="center"/>
            <w:hideMark/>
          </w:tcPr>
          <w:p w:rsidR="00CF2293" w:rsidRPr="006046AE" w:rsidRDefault="00CF2293" w:rsidP="00150B0D">
            <w:pPr>
              <w:jc w:val="center"/>
            </w:pPr>
            <w:r w:rsidRPr="006046AE">
              <w:t>0,70</w:t>
            </w:r>
          </w:p>
        </w:tc>
        <w:tc>
          <w:tcPr>
            <w:tcW w:w="1123" w:type="dxa"/>
            <w:shd w:val="clear" w:color="auto" w:fill="auto"/>
            <w:noWrap/>
            <w:vAlign w:val="center"/>
            <w:hideMark/>
          </w:tcPr>
          <w:p w:rsidR="00CF2293" w:rsidRPr="006046AE" w:rsidRDefault="00CF2293" w:rsidP="00150B0D">
            <w:pPr>
              <w:jc w:val="center"/>
            </w:pPr>
            <w:r w:rsidRPr="006046AE">
              <w:t>19,42</w:t>
            </w:r>
          </w:p>
        </w:tc>
        <w:tc>
          <w:tcPr>
            <w:tcW w:w="1093" w:type="dxa"/>
            <w:shd w:val="clear" w:color="auto" w:fill="auto"/>
            <w:noWrap/>
            <w:vAlign w:val="center"/>
            <w:hideMark/>
          </w:tcPr>
          <w:p w:rsidR="00CF2293" w:rsidRPr="006046AE" w:rsidRDefault="00CF2293" w:rsidP="00150B0D">
            <w:pPr>
              <w:jc w:val="center"/>
            </w:pPr>
            <w:r w:rsidRPr="006046AE">
              <w:t>83,95</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193,95</w:t>
            </w:r>
            <w:r w:rsidRPr="00457BB0">
              <w:rPr>
                <w:b/>
                <w:bCs/>
              </w:rPr>
              <w:t xml:space="preserve"> (6%)</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rsidRPr="006046AE">
              <w:t>1. Рыба, запеченная с картофелем по-русски</w:t>
            </w:r>
          </w:p>
        </w:tc>
        <w:tc>
          <w:tcPr>
            <w:tcW w:w="1035" w:type="dxa"/>
            <w:shd w:val="clear" w:color="auto" w:fill="auto"/>
            <w:noWrap/>
            <w:vAlign w:val="center"/>
            <w:hideMark/>
          </w:tcPr>
          <w:p w:rsidR="00CF2293" w:rsidRPr="006046AE" w:rsidRDefault="00CF2293" w:rsidP="00150B0D">
            <w:pPr>
              <w:jc w:val="center"/>
            </w:pPr>
            <w:r w:rsidRPr="006046AE">
              <w:t>330</w:t>
            </w:r>
          </w:p>
        </w:tc>
        <w:tc>
          <w:tcPr>
            <w:tcW w:w="879" w:type="dxa"/>
            <w:shd w:val="clear" w:color="auto" w:fill="auto"/>
            <w:noWrap/>
            <w:vAlign w:val="center"/>
            <w:hideMark/>
          </w:tcPr>
          <w:p w:rsidR="00CF2293" w:rsidRPr="006046AE" w:rsidRDefault="00CF2293" w:rsidP="00150B0D">
            <w:pPr>
              <w:jc w:val="center"/>
            </w:pPr>
            <w:r w:rsidRPr="006046AE">
              <w:t>21,84</w:t>
            </w:r>
          </w:p>
        </w:tc>
        <w:tc>
          <w:tcPr>
            <w:tcW w:w="874" w:type="dxa"/>
            <w:shd w:val="clear" w:color="auto" w:fill="auto"/>
            <w:noWrap/>
            <w:vAlign w:val="center"/>
            <w:hideMark/>
          </w:tcPr>
          <w:p w:rsidR="00CF2293" w:rsidRPr="006046AE" w:rsidRDefault="00CF2293" w:rsidP="00150B0D">
            <w:pPr>
              <w:jc w:val="center"/>
            </w:pPr>
            <w:r w:rsidRPr="006046AE">
              <w:t>17,19</w:t>
            </w:r>
          </w:p>
        </w:tc>
        <w:tc>
          <w:tcPr>
            <w:tcW w:w="1123" w:type="dxa"/>
            <w:shd w:val="clear" w:color="auto" w:fill="auto"/>
            <w:noWrap/>
            <w:vAlign w:val="center"/>
            <w:hideMark/>
          </w:tcPr>
          <w:p w:rsidR="00CF2293" w:rsidRPr="006046AE" w:rsidRDefault="00CF2293" w:rsidP="00150B0D">
            <w:pPr>
              <w:jc w:val="center"/>
            </w:pPr>
            <w:r w:rsidRPr="006046AE">
              <w:t>21,75</w:t>
            </w:r>
          </w:p>
        </w:tc>
        <w:tc>
          <w:tcPr>
            <w:tcW w:w="1093" w:type="dxa"/>
            <w:shd w:val="clear" w:color="auto" w:fill="auto"/>
            <w:noWrap/>
            <w:vAlign w:val="center"/>
            <w:hideMark/>
          </w:tcPr>
          <w:p w:rsidR="00CF2293" w:rsidRPr="006046AE" w:rsidRDefault="00CF2293" w:rsidP="00150B0D">
            <w:pPr>
              <w:jc w:val="center"/>
            </w:pPr>
            <w:r w:rsidRPr="006046AE">
              <w:t>339,42</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354</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rsidRPr="006046AE">
              <w:t>2. Помидоры свежие</w:t>
            </w:r>
          </w:p>
        </w:tc>
        <w:tc>
          <w:tcPr>
            <w:tcW w:w="1035" w:type="dxa"/>
            <w:shd w:val="clear" w:color="auto" w:fill="auto"/>
            <w:noWrap/>
            <w:vAlign w:val="center"/>
            <w:hideMark/>
          </w:tcPr>
          <w:p w:rsidR="00CF2293" w:rsidRPr="006046AE" w:rsidRDefault="00CF2293" w:rsidP="00150B0D">
            <w:pPr>
              <w:jc w:val="center"/>
            </w:pPr>
            <w:r w:rsidRPr="006046AE">
              <w:t>100</w:t>
            </w:r>
          </w:p>
        </w:tc>
        <w:tc>
          <w:tcPr>
            <w:tcW w:w="879" w:type="dxa"/>
            <w:shd w:val="clear" w:color="auto" w:fill="auto"/>
            <w:noWrap/>
            <w:vAlign w:val="center"/>
            <w:hideMark/>
          </w:tcPr>
          <w:p w:rsidR="00CF2293" w:rsidRPr="006046AE" w:rsidRDefault="00CF2293" w:rsidP="00150B0D">
            <w:pPr>
              <w:jc w:val="center"/>
            </w:pPr>
            <w:r w:rsidRPr="006046AE">
              <w:t>1,1</w:t>
            </w:r>
          </w:p>
        </w:tc>
        <w:tc>
          <w:tcPr>
            <w:tcW w:w="874" w:type="dxa"/>
            <w:shd w:val="clear" w:color="auto" w:fill="auto"/>
            <w:noWrap/>
            <w:vAlign w:val="center"/>
            <w:hideMark/>
          </w:tcPr>
          <w:p w:rsidR="00CF2293" w:rsidRPr="006046AE" w:rsidRDefault="00CF2293" w:rsidP="00150B0D">
            <w:pPr>
              <w:jc w:val="center"/>
            </w:pPr>
            <w:r w:rsidRPr="006046AE">
              <w:t>0,20</w:t>
            </w:r>
          </w:p>
        </w:tc>
        <w:tc>
          <w:tcPr>
            <w:tcW w:w="1123" w:type="dxa"/>
            <w:shd w:val="clear" w:color="auto" w:fill="auto"/>
            <w:noWrap/>
            <w:vAlign w:val="center"/>
            <w:hideMark/>
          </w:tcPr>
          <w:p w:rsidR="00CF2293" w:rsidRPr="006046AE" w:rsidRDefault="00CF2293" w:rsidP="00150B0D">
            <w:pPr>
              <w:jc w:val="center"/>
            </w:pPr>
            <w:r w:rsidRPr="006046AE">
              <w:t>3,8</w:t>
            </w:r>
          </w:p>
        </w:tc>
        <w:tc>
          <w:tcPr>
            <w:tcW w:w="1093" w:type="dxa"/>
            <w:shd w:val="clear" w:color="auto" w:fill="auto"/>
            <w:noWrap/>
            <w:vAlign w:val="center"/>
            <w:hideMark/>
          </w:tcPr>
          <w:p w:rsidR="00CF2293" w:rsidRPr="006046AE" w:rsidRDefault="00CF2293" w:rsidP="00150B0D">
            <w:pPr>
              <w:jc w:val="center"/>
            </w:pPr>
            <w:r w:rsidRPr="006046AE">
              <w:t>24,00</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71</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t>3</w:t>
            </w:r>
            <w:r w:rsidRPr="006046AE">
              <w:t>. Ватрушка с яблоком</w:t>
            </w:r>
          </w:p>
        </w:tc>
        <w:tc>
          <w:tcPr>
            <w:tcW w:w="1035" w:type="dxa"/>
            <w:shd w:val="clear" w:color="auto" w:fill="auto"/>
            <w:noWrap/>
            <w:vAlign w:val="center"/>
            <w:hideMark/>
          </w:tcPr>
          <w:p w:rsidR="00CF2293" w:rsidRPr="006046AE" w:rsidRDefault="00CF2293" w:rsidP="00150B0D">
            <w:pPr>
              <w:jc w:val="center"/>
            </w:pPr>
            <w:r w:rsidRPr="006046AE">
              <w:t>100</w:t>
            </w:r>
          </w:p>
        </w:tc>
        <w:tc>
          <w:tcPr>
            <w:tcW w:w="879" w:type="dxa"/>
            <w:shd w:val="clear" w:color="auto" w:fill="auto"/>
            <w:noWrap/>
            <w:vAlign w:val="center"/>
            <w:hideMark/>
          </w:tcPr>
          <w:p w:rsidR="00CF2293" w:rsidRPr="006046AE" w:rsidRDefault="00CF2293" w:rsidP="00150B0D">
            <w:pPr>
              <w:jc w:val="center"/>
            </w:pPr>
            <w:r w:rsidRPr="006046AE">
              <w:t>10,48</w:t>
            </w:r>
          </w:p>
        </w:tc>
        <w:tc>
          <w:tcPr>
            <w:tcW w:w="874" w:type="dxa"/>
            <w:shd w:val="clear" w:color="auto" w:fill="auto"/>
            <w:noWrap/>
            <w:vAlign w:val="center"/>
            <w:hideMark/>
          </w:tcPr>
          <w:p w:rsidR="00CF2293" w:rsidRPr="006046AE" w:rsidRDefault="00CF2293" w:rsidP="00150B0D">
            <w:pPr>
              <w:jc w:val="center"/>
            </w:pPr>
            <w:r w:rsidRPr="006046AE">
              <w:t>10,9</w:t>
            </w:r>
          </w:p>
        </w:tc>
        <w:tc>
          <w:tcPr>
            <w:tcW w:w="1123" w:type="dxa"/>
            <w:shd w:val="clear" w:color="auto" w:fill="auto"/>
            <w:noWrap/>
            <w:vAlign w:val="center"/>
            <w:hideMark/>
          </w:tcPr>
          <w:p w:rsidR="00CF2293" w:rsidRPr="006046AE" w:rsidRDefault="00CF2293" w:rsidP="00150B0D">
            <w:pPr>
              <w:jc w:val="center"/>
            </w:pPr>
            <w:r w:rsidRPr="006046AE">
              <w:t>33,11</w:t>
            </w:r>
          </w:p>
        </w:tc>
        <w:tc>
          <w:tcPr>
            <w:tcW w:w="1093" w:type="dxa"/>
            <w:shd w:val="clear" w:color="auto" w:fill="auto"/>
            <w:noWrap/>
            <w:vAlign w:val="center"/>
            <w:hideMark/>
          </w:tcPr>
          <w:p w:rsidR="00CF2293" w:rsidRPr="006046AE" w:rsidRDefault="00CF2293" w:rsidP="00150B0D">
            <w:pPr>
              <w:jc w:val="center"/>
            </w:pPr>
            <w:r w:rsidRPr="006046AE">
              <w:t>287,3</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802.2</w:t>
            </w:r>
          </w:p>
        </w:tc>
      </w:tr>
      <w:tr w:rsidR="00CF2293" w:rsidRPr="00457BB0" w:rsidTr="00150B0D">
        <w:trPr>
          <w:trHeight w:val="64"/>
        </w:trPr>
        <w:tc>
          <w:tcPr>
            <w:tcW w:w="2949" w:type="dxa"/>
            <w:shd w:val="clear" w:color="auto" w:fill="auto"/>
            <w:vAlign w:val="center"/>
            <w:hideMark/>
          </w:tcPr>
          <w:p w:rsidR="00CF2293" w:rsidRPr="006046AE" w:rsidRDefault="00CF2293" w:rsidP="00150B0D">
            <w:pPr>
              <w:jc w:val="left"/>
            </w:pPr>
            <w:r>
              <w:t>4</w:t>
            </w:r>
            <w:r w:rsidRPr="006046AE">
              <w:t>. Чай с лимоном</w:t>
            </w:r>
          </w:p>
        </w:tc>
        <w:tc>
          <w:tcPr>
            <w:tcW w:w="1035" w:type="dxa"/>
            <w:shd w:val="clear" w:color="auto" w:fill="auto"/>
            <w:noWrap/>
            <w:vAlign w:val="center"/>
            <w:hideMark/>
          </w:tcPr>
          <w:p w:rsidR="00CF2293" w:rsidRPr="006046AE" w:rsidRDefault="00CF2293" w:rsidP="00150B0D">
            <w:pPr>
              <w:jc w:val="center"/>
            </w:pPr>
            <w:r w:rsidRPr="006046AE">
              <w:t>200/7</w:t>
            </w:r>
          </w:p>
        </w:tc>
        <w:tc>
          <w:tcPr>
            <w:tcW w:w="879" w:type="dxa"/>
            <w:shd w:val="clear" w:color="auto" w:fill="auto"/>
            <w:noWrap/>
            <w:vAlign w:val="center"/>
            <w:hideMark/>
          </w:tcPr>
          <w:p w:rsidR="00CF2293" w:rsidRPr="006046AE" w:rsidRDefault="00CF2293" w:rsidP="00150B0D">
            <w:pPr>
              <w:jc w:val="center"/>
            </w:pPr>
            <w:r w:rsidRPr="006046AE">
              <w:t>0,2</w:t>
            </w:r>
          </w:p>
        </w:tc>
        <w:tc>
          <w:tcPr>
            <w:tcW w:w="874" w:type="dxa"/>
            <w:shd w:val="clear" w:color="auto" w:fill="auto"/>
            <w:noWrap/>
            <w:vAlign w:val="center"/>
            <w:hideMark/>
          </w:tcPr>
          <w:p w:rsidR="00CF2293" w:rsidRPr="006046AE" w:rsidRDefault="00CF2293" w:rsidP="00150B0D">
            <w:pPr>
              <w:jc w:val="center"/>
            </w:pPr>
            <w:r w:rsidRPr="006046AE">
              <w:t>0,06</w:t>
            </w:r>
          </w:p>
        </w:tc>
        <w:tc>
          <w:tcPr>
            <w:tcW w:w="1123" w:type="dxa"/>
            <w:shd w:val="clear" w:color="auto" w:fill="auto"/>
            <w:noWrap/>
            <w:vAlign w:val="center"/>
            <w:hideMark/>
          </w:tcPr>
          <w:p w:rsidR="00CF2293" w:rsidRPr="006046AE" w:rsidRDefault="00CF2293" w:rsidP="00150B0D">
            <w:pPr>
              <w:jc w:val="center"/>
            </w:pPr>
            <w:r w:rsidRPr="006046AE">
              <w:t>10,2</w:t>
            </w:r>
          </w:p>
        </w:tc>
        <w:tc>
          <w:tcPr>
            <w:tcW w:w="1093" w:type="dxa"/>
            <w:shd w:val="clear" w:color="auto" w:fill="auto"/>
            <w:noWrap/>
            <w:vAlign w:val="center"/>
            <w:hideMark/>
          </w:tcPr>
          <w:p w:rsidR="00CF2293" w:rsidRPr="006046AE" w:rsidRDefault="00CF2293" w:rsidP="00150B0D">
            <w:pPr>
              <w:jc w:val="center"/>
            </w:pPr>
            <w:r w:rsidRPr="006046AE">
              <w:t>42</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714</w:t>
            </w:r>
          </w:p>
        </w:tc>
      </w:tr>
      <w:tr w:rsidR="00CF2293" w:rsidRPr="00457BB0" w:rsidTr="00150B0D">
        <w:trPr>
          <w:trHeight w:val="64"/>
        </w:trPr>
        <w:tc>
          <w:tcPr>
            <w:tcW w:w="2949" w:type="dxa"/>
            <w:shd w:val="clear" w:color="auto" w:fill="auto"/>
            <w:vAlign w:val="bottom"/>
            <w:hideMark/>
          </w:tcPr>
          <w:p w:rsidR="00CF2293" w:rsidRPr="00457BB0" w:rsidRDefault="00CF2293" w:rsidP="00150B0D">
            <w:pPr>
              <w:jc w:val="left"/>
            </w:pPr>
            <w:r w:rsidRPr="00457BB0">
              <w:t>5. Хлеб пшеничный</w:t>
            </w:r>
          </w:p>
        </w:tc>
        <w:tc>
          <w:tcPr>
            <w:tcW w:w="1035" w:type="dxa"/>
            <w:shd w:val="clear" w:color="auto" w:fill="auto"/>
            <w:noWrap/>
            <w:vAlign w:val="center"/>
            <w:hideMark/>
          </w:tcPr>
          <w:p w:rsidR="00CF2293" w:rsidRPr="00457BB0" w:rsidRDefault="00CF2293" w:rsidP="00150B0D">
            <w:pPr>
              <w:jc w:val="center"/>
            </w:pPr>
            <w:r w:rsidRPr="00457BB0">
              <w:t>20</w:t>
            </w:r>
          </w:p>
        </w:tc>
        <w:tc>
          <w:tcPr>
            <w:tcW w:w="879" w:type="dxa"/>
            <w:shd w:val="clear" w:color="auto" w:fill="auto"/>
            <w:noWrap/>
            <w:vAlign w:val="center"/>
            <w:hideMark/>
          </w:tcPr>
          <w:p w:rsidR="00CF2293" w:rsidRPr="00457BB0" w:rsidRDefault="00CF2293" w:rsidP="00150B0D">
            <w:pPr>
              <w:jc w:val="center"/>
            </w:pPr>
            <w:r w:rsidRPr="00457BB0">
              <w:t>1,20</w:t>
            </w:r>
          </w:p>
        </w:tc>
        <w:tc>
          <w:tcPr>
            <w:tcW w:w="874" w:type="dxa"/>
            <w:shd w:val="clear" w:color="auto" w:fill="auto"/>
            <w:noWrap/>
            <w:vAlign w:val="center"/>
            <w:hideMark/>
          </w:tcPr>
          <w:p w:rsidR="00CF2293" w:rsidRPr="00457BB0" w:rsidRDefault="00CF2293" w:rsidP="00150B0D">
            <w:pPr>
              <w:jc w:val="center"/>
            </w:pPr>
            <w:r w:rsidRPr="00457BB0">
              <w:t>0,40</w:t>
            </w:r>
          </w:p>
        </w:tc>
        <w:tc>
          <w:tcPr>
            <w:tcW w:w="1123" w:type="dxa"/>
            <w:shd w:val="clear" w:color="auto" w:fill="auto"/>
            <w:noWrap/>
            <w:vAlign w:val="center"/>
            <w:hideMark/>
          </w:tcPr>
          <w:p w:rsidR="00CF2293" w:rsidRPr="00457BB0" w:rsidRDefault="00CF2293" w:rsidP="00150B0D">
            <w:pPr>
              <w:jc w:val="center"/>
            </w:pPr>
            <w:r w:rsidRPr="00457BB0">
              <w:t>8,40</w:t>
            </w:r>
          </w:p>
        </w:tc>
        <w:tc>
          <w:tcPr>
            <w:tcW w:w="1093" w:type="dxa"/>
            <w:shd w:val="clear" w:color="auto" w:fill="auto"/>
            <w:noWrap/>
            <w:vAlign w:val="center"/>
            <w:hideMark/>
          </w:tcPr>
          <w:p w:rsidR="00CF2293" w:rsidRPr="00457BB0" w:rsidRDefault="00CF2293" w:rsidP="00150B0D">
            <w:pPr>
              <w:jc w:val="center"/>
            </w:pPr>
            <w:r w:rsidRPr="00457BB0">
              <w:t>42,00</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734,72</w:t>
            </w:r>
            <w:r w:rsidRPr="00457BB0">
              <w:rPr>
                <w:b/>
                <w:bCs/>
              </w:rPr>
              <w:t xml:space="preserve"> (2</w:t>
            </w:r>
            <w:r>
              <w:rPr>
                <w:b/>
                <w:bCs/>
              </w:rPr>
              <w:t>4</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49" w:type="dxa"/>
            <w:shd w:val="clear" w:color="auto" w:fill="auto"/>
            <w:vAlign w:val="center"/>
            <w:hideMark/>
          </w:tcPr>
          <w:p w:rsidR="00CF2293" w:rsidRPr="003776DF" w:rsidRDefault="00CF2293" w:rsidP="00150B0D">
            <w:pPr>
              <w:jc w:val="left"/>
            </w:pPr>
            <w:r w:rsidRPr="003776DF">
              <w:t xml:space="preserve">1. Снежок </w:t>
            </w:r>
          </w:p>
        </w:tc>
        <w:tc>
          <w:tcPr>
            <w:tcW w:w="1035" w:type="dxa"/>
            <w:shd w:val="clear" w:color="auto" w:fill="auto"/>
            <w:noWrap/>
            <w:vAlign w:val="center"/>
            <w:hideMark/>
          </w:tcPr>
          <w:p w:rsidR="00CF2293" w:rsidRPr="003776DF" w:rsidRDefault="00CF2293" w:rsidP="00150B0D">
            <w:pPr>
              <w:jc w:val="center"/>
            </w:pPr>
            <w:r w:rsidRPr="003776DF">
              <w:t>200</w:t>
            </w:r>
          </w:p>
        </w:tc>
        <w:tc>
          <w:tcPr>
            <w:tcW w:w="879" w:type="dxa"/>
            <w:shd w:val="clear" w:color="auto" w:fill="auto"/>
            <w:noWrap/>
            <w:vAlign w:val="center"/>
            <w:hideMark/>
          </w:tcPr>
          <w:p w:rsidR="00CF2293" w:rsidRPr="003776DF" w:rsidRDefault="00CF2293" w:rsidP="00150B0D">
            <w:pPr>
              <w:jc w:val="center"/>
            </w:pPr>
            <w:r w:rsidRPr="003776DF">
              <w:t>5,80</w:t>
            </w:r>
          </w:p>
        </w:tc>
        <w:tc>
          <w:tcPr>
            <w:tcW w:w="874" w:type="dxa"/>
            <w:shd w:val="clear" w:color="auto" w:fill="auto"/>
            <w:noWrap/>
            <w:vAlign w:val="center"/>
            <w:hideMark/>
          </w:tcPr>
          <w:p w:rsidR="00CF2293" w:rsidRPr="003776DF" w:rsidRDefault="00CF2293" w:rsidP="00150B0D">
            <w:pPr>
              <w:jc w:val="center"/>
            </w:pPr>
            <w:r w:rsidRPr="003776DF">
              <w:t>6,40</w:t>
            </w:r>
          </w:p>
        </w:tc>
        <w:tc>
          <w:tcPr>
            <w:tcW w:w="1123" w:type="dxa"/>
            <w:shd w:val="clear" w:color="auto" w:fill="auto"/>
            <w:noWrap/>
            <w:vAlign w:val="center"/>
            <w:hideMark/>
          </w:tcPr>
          <w:p w:rsidR="00CF2293" w:rsidRPr="003776DF" w:rsidRDefault="00CF2293" w:rsidP="00150B0D">
            <w:pPr>
              <w:jc w:val="center"/>
            </w:pPr>
            <w:r w:rsidRPr="003776DF">
              <w:t>8,00</w:t>
            </w:r>
          </w:p>
        </w:tc>
        <w:tc>
          <w:tcPr>
            <w:tcW w:w="1093" w:type="dxa"/>
            <w:shd w:val="clear" w:color="auto" w:fill="auto"/>
            <w:noWrap/>
            <w:vAlign w:val="center"/>
            <w:hideMark/>
          </w:tcPr>
          <w:p w:rsidR="00CF2293" w:rsidRPr="003776DF" w:rsidRDefault="00CF2293" w:rsidP="00150B0D">
            <w:pPr>
              <w:jc w:val="center"/>
            </w:pPr>
            <w:r w:rsidRPr="003776DF">
              <w:t>112,00</w:t>
            </w:r>
          </w:p>
        </w:tc>
        <w:tc>
          <w:tcPr>
            <w:tcW w:w="851" w:type="dxa"/>
            <w:shd w:val="clear" w:color="auto" w:fill="auto"/>
            <w:noWrap/>
            <w:vAlign w:val="center"/>
            <w:hideMark/>
          </w:tcPr>
          <w:p w:rsidR="00CF2293" w:rsidRPr="003776DF" w:rsidRDefault="00CF2293" w:rsidP="00150B0D">
            <w:pPr>
              <w:jc w:val="center"/>
            </w:pPr>
            <w:r w:rsidRPr="003776DF">
              <w:t>0,14</w:t>
            </w:r>
          </w:p>
        </w:tc>
        <w:tc>
          <w:tcPr>
            <w:tcW w:w="992" w:type="dxa"/>
            <w:shd w:val="clear" w:color="auto" w:fill="auto"/>
            <w:noWrap/>
            <w:vAlign w:val="center"/>
            <w:hideMark/>
          </w:tcPr>
          <w:p w:rsidR="00CF2293" w:rsidRPr="003776DF" w:rsidRDefault="00CF2293" w:rsidP="00150B0D">
            <w:pPr>
              <w:jc w:val="center"/>
            </w:pPr>
            <w:r w:rsidRPr="003776DF">
              <w:t>728</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sidRPr="00457BB0">
              <w:rPr>
                <w:b/>
                <w:bCs/>
              </w:rPr>
              <w:t>1</w:t>
            </w:r>
            <w:r>
              <w:rPr>
                <w:b/>
                <w:bCs/>
              </w:rPr>
              <w:t>12</w:t>
            </w:r>
            <w:r w:rsidRPr="00457BB0">
              <w:rPr>
                <w:b/>
                <w:bCs/>
              </w:rPr>
              <w:t>,00 (</w:t>
            </w:r>
            <w:r>
              <w:rPr>
                <w:b/>
                <w:bCs/>
              </w:rPr>
              <w:t>4</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3154,14</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sidRPr="00457BB0">
        <w:rPr>
          <w:b/>
        </w:rPr>
        <w:br w:type="page"/>
      </w:r>
      <w:r w:rsidRPr="00457BB0">
        <w:rPr>
          <w:b/>
        </w:rPr>
        <w:lastRenderedPageBreak/>
        <w:t>6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84"/>
        <w:gridCol w:w="1070"/>
        <w:gridCol w:w="870"/>
        <w:gridCol w:w="865"/>
        <w:gridCol w:w="989"/>
        <w:gridCol w:w="1275"/>
        <w:gridCol w:w="851"/>
        <w:gridCol w:w="850"/>
      </w:tblGrid>
      <w:tr w:rsidR="00CF2293" w:rsidRPr="00457BB0" w:rsidTr="00150B0D">
        <w:trPr>
          <w:trHeight w:val="407"/>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2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84"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89"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1. </w:t>
            </w:r>
            <w:r w:rsidRPr="00457BB0">
              <w:t>Бутерброд с маслом сливочным и сыром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30/5/20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5,55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2. Омлет с сыром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8,50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108,00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311</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3. Каша вязкая на молоке (манная)</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5,38</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284</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691,41</w:t>
            </w:r>
            <w:r w:rsidRPr="00457BB0">
              <w:rPr>
                <w:b/>
                <w:bCs/>
              </w:rPr>
              <w:t xml:space="preserve">    (2</w:t>
            </w:r>
            <w:r>
              <w:rPr>
                <w:b/>
                <w:bCs/>
              </w:rPr>
              <w:t>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1.  Апельсин</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0,50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95,00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EF4FD3" w:rsidRDefault="00CF2293" w:rsidP="00150B0D">
            <w:pPr>
              <w:jc w:val="center"/>
              <w:rPr>
                <w:b/>
              </w:rPr>
            </w:pPr>
            <w:r w:rsidRPr="00EF4FD3">
              <w:rPr>
                <w:b/>
              </w:rPr>
              <w:t>95,00    (3%)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243"/>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EF4FD3" w:rsidRDefault="00CF2293" w:rsidP="00150B0D">
            <w:pPr>
              <w:jc w:val="left"/>
            </w:pPr>
            <w:r w:rsidRPr="00EF4FD3">
              <w:t>1. Салат витаминный с раст</w:t>
            </w:r>
            <w:r>
              <w:t>ительным</w:t>
            </w:r>
            <w:r w:rsidRPr="00EF4FD3">
              <w:t xml:space="preserve"> маслом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3,60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3,90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7,50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2.Суп картофельный с крупой рисовый с мясом кур</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300/10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3,60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8,40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22,00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138</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3. Ромштекс из кур</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13,15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17,2</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6,15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233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И253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4. Изделия макаронные отварные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7,80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31,40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222,00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519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t>5</w:t>
            </w:r>
            <w:r w:rsidRPr="00EF4FD3">
              <w:t>. Компот из яблок и изюма с витамином</w:t>
            </w:r>
            <w:proofErr w:type="gramStart"/>
            <w:r w:rsidRPr="00EF4FD3">
              <w:t xml:space="preserve"> С</w:t>
            </w:r>
            <w:proofErr w:type="gramEnd"/>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0,20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0,08</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49,84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123,56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И 2.10</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7,2</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1065,36</w:t>
            </w:r>
            <w:r w:rsidRPr="00457BB0">
              <w:rPr>
                <w:b/>
                <w:bCs/>
              </w:rPr>
              <w:t xml:space="preserve">   (</w:t>
            </w:r>
            <w:r>
              <w:rPr>
                <w:b/>
                <w:bCs/>
              </w:rPr>
              <w:t>33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 xml:space="preserve">1. </w:t>
            </w:r>
            <w:r w:rsidRPr="00F7143C">
              <w:t>Сок фруктовый натуральный (виноградный)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0,8</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F7143C" w:rsidRDefault="00CF2293" w:rsidP="00150B0D">
            <w:pPr>
              <w:jc w:val="left"/>
            </w:pPr>
            <w:r w:rsidRPr="00F7143C">
              <w:t>2. Шоколад</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25</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2,45</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8,68</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12,6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138,5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248,5</w:t>
            </w:r>
            <w:r w:rsidRPr="00457BB0">
              <w:rPr>
                <w:b/>
                <w:bCs/>
              </w:rPr>
              <w:t xml:space="preserve"> </w:t>
            </w:r>
          </w:p>
          <w:p w:rsidR="00CF2293" w:rsidRPr="00457BB0" w:rsidRDefault="00CF2293" w:rsidP="00150B0D">
            <w:pPr>
              <w:jc w:val="center"/>
              <w:rPr>
                <w:b/>
                <w:bCs/>
              </w:rPr>
            </w:pPr>
            <w:r w:rsidRPr="00457BB0">
              <w:rPr>
                <w:b/>
                <w:bCs/>
              </w:rPr>
              <w:t>(</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tcPr>
          <w:p w:rsidR="00CF2293" w:rsidRPr="00F7143C" w:rsidRDefault="00CF2293" w:rsidP="00150B0D">
            <w:pPr>
              <w:jc w:val="left"/>
            </w:pPr>
            <w:r w:rsidRPr="00F7143C">
              <w:t>1. Печень по</w:t>
            </w:r>
            <w:r>
              <w:t>-</w:t>
            </w:r>
            <w:r w:rsidRPr="00F7143C">
              <w:t>строгановски</w:t>
            </w:r>
          </w:p>
        </w:tc>
        <w:tc>
          <w:tcPr>
            <w:tcW w:w="107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100/50</w:t>
            </w:r>
          </w:p>
        </w:tc>
        <w:tc>
          <w:tcPr>
            <w:tcW w:w="87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21,60</w:t>
            </w:r>
          </w:p>
        </w:tc>
        <w:tc>
          <w:tcPr>
            <w:tcW w:w="865"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8,67</w:t>
            </w:r>
          </w:p>
        </w:tc>
        <w:tc>
          <w:tcPr>
            <w:tcW w:w="989"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5,32</w:t>
            </w:r>
          </w:p>
        </w:tc>
        <w:tc>
          <w:tcPr>
            <w:tcW w:w="1275"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182,27</w:t>
            </w:r>
          </w:p>
        </w:tc>
        <w:tc>
          <w:tcPr>
            <w:tcW w:w="851"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 </w:t>
            </w:r>
          </w:p>
        </w:tc>
        <w:tc>
          <w:tcPr>
            <w:tcW w:w="85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422</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2</w:t>
            </w:r>
            <w:r w:rsidRPr="003B2E55">
              <w:t>. Каша рассыпчатая (гречневая)</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3</w:t>
            </w:r>
            <w:r w:rsidRPr="00F7143C">
              <w:t xml:space="preserve"> Суфле творожное паровое со сгущенным молоком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150/30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21,15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14</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И 269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F7143C" w:rsidRDefault="00CF2293" w:rsidP="00150B0D">
            <w:pPr>
              <w:jc w:val="left"/>
            </w:pPr>
            <w:r>
              <w:t>4</w:t>
            </w:r>
            <w:r w:rsidRPr="00F7143C">
              <w:t>. Чай с молоком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1,60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12,40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70,00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715</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921,7</w:t>
            </w:r>
            <w:r w:rsidRPr="00457BB0">
              <w:rPr>
                <w:b/>
                <w:bCs/>
              </w:rPr>
              <w:t xml:space="preserve"> (29%)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1.  Йогурт питьевой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0,1</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180,00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57"/>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3201,97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jc w:val="center"/>
        <w:rPr>
          <w:b/>
        </w:rPr>
      </w:pPr>
    </w:p>
    <w:p w:rsidR="00CF2293" w:rsidRPr="00457BB0" w:rsidRDefault="00CF2293" w:rsidP="00CF2293">
      <w:pPr>
        <w:jc w:val="center"/>
        <w:rPr>
          <w:b/>
        </w:rPr>
      </w:pPr>
      <w:r>
        <w:rPr>
          <w:b/>
        </w:rPr>
        <w:br w:type="page"/>
      </w:r>
      <w:r w:rsidRPr="00457BB0">
        <w:rPr>
          <w:b/>
        </w:rPr>
        <w:lastRenderedPageBreak/>
        <w:t>7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907"/>
        <w:gridCol w:w="1077"/>
        <w:gridCol w:w="871"/>
        <w:gridCol w:w="867"/>
        <w:gridCol w:w="956"/>
        <w:gridCol w:w="1275"/>
        <w:gridCol w:w="851"/>
        <w:gridCol w:w="850"/>
      </w:tblGrid>
      <w:tr w:rsidR="00CF2293" w:rsidRPr="00457BB0" w:rsidTr="00150B0D">
        <w:trPr>
          <w:trHeight w:val="449"/>
        </w:trPr>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07"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7"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56"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1. Бутерброд с колбасой </w:t>
            </w:r>
            <w:proofErr w:type="gramStart"/>
            <w:r w:rsidRPr="005E7EDB">
              <w:t>в</w:t>
            </w:r>
            <w:proofErr w:type="gramEnd"/>
            <w:r w:rsidRPr="005E7EDB">
              <w:t>/к</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4,29</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8,1</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12,1</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137,3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5</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7A0948" w:rsidRDefault="00CF2293" w:rsidP="00150B0D">
            <w:pPr>
              <w:jc w:val="left"/>
            </w:pPr>
            <w:r w:rsidRPr="007A0948">
              <w:t>2.  Салат из моркови  сухофруктами (с курагой)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1,81</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0,17</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18,50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82,00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72</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7A0948" w:rsidRDefault="00CF2293" w:rsidP="00150B0D">
            <w:pPr>
              <w:jc w:val="left"/>
            </w:pPr>
            <w:r w:rsidRPr="007A0948">
              <w:t>3.Каша вязкая на молоке (рисовая)</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250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5,38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7,5</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284</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20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675,01</w:t>
            </w:r>
            <w:r w:rsidRPr="00457BB0">
              <w:rPr>
                <w:b/>
                <w:bCs/>
              </w:rPr>
              <w:t xml:space="preserve"> (</w:t>
            </w:r>
            <w:r>
              <w:rPr>
                <w:b/>
                <w:bCs/>
              </w:rPr>
              <w:t>22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17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w:t>
            </w:r>
            <w:r>
              <w:t xml:space="preserve">. </w:t>
            </w:r>
            <w:r w:rsidRPr="005E7EDB">
              <w:t>Яблоко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24,50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110,00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w:t>
            </w:r>
            <w:r>
              <w:rPr>
                <w:b/>
                <w:bCs/>
              </w:rPr>
              <w:t>0,00 (4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Салат из свежих помидоров со сладким перцем с растительным маслом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0,76</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5,09</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3,82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122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51</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2. Борщ с капустой и картофелем с курицей и сметаной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300/10/8</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4</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7,2</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21,2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164,00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133</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3. Биточки из говядины</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13,7</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16,57</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247,86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466</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 xml:space="preserve">4. Рис отварной </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4,8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7,8</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37,8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240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515</w:t>
            </w:r>
          </w:p>
        </w:tc>
      </w:tr>
      <w:tr w:rsidR="00CF2293" w:rsidRPr="00457BB0" w:rsidTr="00150B0D">
        <w:trPr>
          <w:trHeight w:val="161"/>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5. Кисель с витамином</w:t>
            </w:r>
            <w:proofErr w:type="gramStart"/>
            <w:r w:rsidRPr="007A0948">
              <w:t xml:space="preserve"> С</w:t>
            </w:r>
            <w:proofErr w:type="gramEnd"/>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0,20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0,20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29,20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651</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1120,66</w:t>
            </w:r>
            <w:r w:rsidRPr="00457BB0">
              <w:rPr>
                <w:b/>
                <w:bCs/>
              </w:rPr>
              <w:t xml:space="preserve">   (3</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285"/>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Сок фруктовый натуральный (персиковый)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2. Печенье</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2,95</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104,28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00"/>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195,85</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Рагу из птицы (курица)</w:t>
            </w:r>
          </w:p>
        </w:tc>
        <w:tc>
          <w:tcPr>
            <w:tcW w:w="107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330</w:t>
            </w:r>
          </w:p>
        </w:tc>
        <w:tc>
          <w:tcPr>
            <w:tcW w:w="87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33,60</w:t>
            </w:r>
          </w:p>
        </w:tc>
        <w:tc>
          <w:tcPr>
            <w:tcW w:w="86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956"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453,00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492</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2</w:t>
            </w:r>
            <w:r w:rsidRPr="00457BB0">
              <w:t>. Огурцы свежие</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2,6</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3. Ватрушка с повидлом</w:t>
            </w:r>
          </w:p>
        </w:tc>
        <w:tc>
          <w:tcPr>
            <w:tcW w:w="107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100</w:t>
            </w:r>
          </w:p>
        </w:tc>
        <w:tc>
          <w:tcPr>
            <w:tcW w:w="87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5,50</w:t>
            </w:r>
          </w:p>
        </w:tc>
        <w:tc>
          <w:tcPr>
            <w:tcW w:w="86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2,60</w:t>
            </w:r>
          </w:p>
        </w:tc>
        <w:tc>
          <w:tcPr>
            <w:tcW w:w="956"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55,90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269,00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802,1</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4</w:t>
            </w:r>
            <w:r w:rsidRPr="00457BB0">
              <w:t>. Чай с лимоном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200/7</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714</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5</w:t>
            </w:r>
            <w:r w:rsidRPr="00457BB0">
              <w:t>. Хлеб пшеничный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0,4</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820,00</w:t>
            </w:r>
            <w:r w:rsidRPr="00457BB0">
              <w:rPr>
                <w:b/>
                <w:bCs/>
              </w:rPr>
              <w:t xml:space="preserve">   (2</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 xml:space="preserve">1. Ацидофилин </w:t>
            </w:r>
          </w:p>
        </w:tc>
        <w:tc>
          <w:tcPr>
            <w:tcW w:w="10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200</w:t>
            </w:r>
          </w:p>
        </w:tc>
        <w:tc>
          <w:tcPr>
            <w:tcW w:w="87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5,80</w:t>
            </w:r>
          </w:p>
        </w:tc>
        <w:tc>
          <w:tcPr>
            <w:tcW w:w="86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6,40</w:t>
            </w:r>
          </w:p>
        </w:tc>
        <w:tc>
          <w:tcPr>
            <w:tcW w:w="956"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7,60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0,160</w:t>
            </w:r>
          </w:p>
        </w:tc>
        <w:tc>
          <w:tcPr>
            <w:tcW w:w="850"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tc>
      </w:tr>
      <w:tr w:rsidR="00CF2293" w:rsidRPr="00457BB0" w:rsidTr="00150B0D">
        <w:trPr>
          <w:trHeight w:val="211"/>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457BB0">
              <w:rPr>
                <w:b/>
                <w:bCs/>
              </w:rPr>
              <w:t xml:space="preserve">112,0 </w:t>
            </w:r>
          </w:p>
          <w:p w:rsidR="00CF2293" w:rsidRPr="00457BB0" w:rsidRDefault="00CF2293" w:rsidP="00150B0D">
            <w:pPr>
              <w:jc w:val="center"/>
              <w:rPr>
                <w:b/>
                <w:bCs/>
              </w:rPr>
            </w:pPr>
            <w:r w:rsidRPr="00457BB0">
              <w:rPr>
                <w:b/>
                <w:bCs/>
              </w:rPr>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rPr>
                <w:b/>
                <w:bCs/>
              </w:rPr>
            </w:pPr>
          </w:p>
        </w:tc>
      </w:tr>
      <w:tr w:rsidR="00CF2293" w:rsidRPr="00457BB0" w:rsidTr="00150B0D">
        <w:trPr>
          <w:trHeight w:val="50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3033,52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pPr>
    </w:p>
    <w:p w:rsidR="00CF2293" w:rsidRPr="00457BB0" w:rsidRDefault="00CF2293" w:rsidP="00CF2293">
      <w:pPr>
        <w:jc w:val="center"/>
        <w:rPr>
          <w:b/>
        </w:rPr>
      </w:pPr>
      <w:r>
        <w:rPr>
          <w:b/>
        </w:rPr>
        <w:lastRenderedPageBreak/>
        <w:t>8</w:t>
      </w:r>
      <w:r w:rsidRPr="00457BB0">
        <w:rPr>
          <w:b/>
        </w:rPr>
        <w:t xml:space="preserve"> ДЕНЬ</w:t>
      </w:r>
    </w:p>
    <w:tbl>
      <w:tblPr>
        <w:tblW w:w="9796" w:type="dxa"/>
        <w:tblInd w:w="93" w:type="dxa"/>
        <w:tblLayout w:type="fixed"/>
        <w:tblLook w:val="04A0" w:firstRow="1" w:lastRow="0" w:firstColumn="1" w:lastColumn="0" w:noHBand="0" w:noVBand="1"/>
      </w:tblPr>
      <w:tblGrid>
        <w:gridCol w:w="2803"/>
        <w:gridCol w:w="1181"/>
        <w:gridCol w:w="877"/>
        <w:gridCol w:w="872"/>
        <w:gridCol w:w="945"/>
        <w:gridCol w:w="1417"/>
        <w:gridCol w:w="851"/>
        <w:gridCol w:w="850"/>
      </w:tblGrid>
      <w:tr w:rsidR="00CF2293" w:rsidRPr="00457BB0" w:rsidTr="00150B0D">
        <w:trPr>
          <w:trHeight w:val="499"/>
        </w:trPr>
        <w:tc>
          <w:tcPr>
            <w:tcW w:w="2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03"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18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4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Бутерброд с маслом шоколадным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13,36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19</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73667" w:rsidRDefault="00CF2293" w:rsidP="00150B0D">
            <w:pPr>
              <w:jc w:val="left"/>
            </w:pPr>
            <w:r>
              <w:t xml:space="preserve">2. </w:t>
            </w:r>
            <w:r w:rsidRPr="00B73667">
              <w:t xml:space="preserve">Яйцо куриное, сваренное в </w:t>
            </w:r>
            <w:proofErr w:type="gramStart"/>
            <w:r w:rsidRPr="00B73667">
              <w:t>крутую</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 шт.</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8,08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4,60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0,28</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306</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(гречневая)</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2,13</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693,71</w:t>
            </w:r>
            <w:r w:rsidRPr="00457BB0">
              <w:rPr>
                <w:b/>
                <w:bCs/>
              </w:rPr>
              <w:t xml:space="preserve"> (2</w:t>
            </w:r>
            <w:r>
              <w:rPr>
                <w:b/>
                <w:bCs/>
              </w:rPr>
              <w:t>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Груша</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25,75</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115,00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115,00</w:t>
            </w:r>
            <w:r w:rsidRPr="00457BB0">
              <w:rPr>
                <w:b/>
                <w:bCs/>
              </w:rPr>
              <w:t xml:space="preserve">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hideMark/>
          </w:tcPr>
          <w:p w:rsidR="00CF2293" w:rsidRPr="00AC2515" w:rsidRDefault="00CF2293" w:rsidP="00150B0D">
            <w:pPr>
              <w:jc w:val="left"/>
            </w:pPr>
            <w:r w:rsidRPr="00AC2515">
              <w:t>1. Салат из белокочанной капусты с раст</w:t>
            </w:r>
            <w:r>
              <w:t>ительным</w:t>
            </w:r>
            <w:r w:rsidRPr="00AC2515">
              <w:t xml:space="preserve"> маслом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7,6</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pPr>
              <w:jc w:val="left"/>
            </w:pPr>
            <w:r w:rsidRPr="00B73667">
              <w:t xml:space="preserve">2. Суп картофельный с </w:t>
            </w:r>
            <w:proofErr w:type="gramStart"/>
            <w:r w:rsidRPr="00B73667">
              <w:t>бобовыми</w:t>
            </w:r>
            <w:proofErr w:type="gramEnd"/>
            <w:r w:rsidRPr="00B73667">
              <w:t xml:space="preserve"> (фасолевый) с мясом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300/10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9,20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6,80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31,20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224,00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162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8C471B" w:rsidRDefault="00CF2293" w:rsidP="00150B0D">
            <w:pPr>
              <w:jc w:val="left"/>
            </w:pPr>
            <w:r>
              <w:t xml:space="preserve">3. </w:t>
            </w:r>
            <w:r w:rsidRPr="008C471B">
              <w:t>Плов из курицы</w:t>
            </w:r>
          </w:p>
        </w:tc>
        <w:tc>
          <w:tcPr>
            <w:tcW w:w="1181" w:type="dxa"/>
            <w:tcBorders>
              <w:top w:val="nil"/>
              <w:left w:val="nil"/>
              <w:bottom w:val="single" w:sz="4" w:space="0" w:color="auto"/>
              <w:right w:val="single" w:sz="4" w:space="0" w:color="auto"/>
            </w:tcBorders>
            <w:shd w:val="clear" w:color="auto" w:fill="auto"/>
            <w:vAlign w:val="center"/>
            <w:hideMark/>
          </w:tcPr>
          <w:p w:rsidR="00CF2293" w:rsidRPr="008C471B" w:rsidRDefault="00CF2293" w:rsidP="00150B0D">
            <w:pPr>
              <w:jc w:val="center"/>
            </w:pPr>
            <w:r w:rsidRPr="008C471B">
              <w:t>300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30,75</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3,46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54,3</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t>714,45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502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pPr>
              <w:jc w:val="left"/>
            </w:pPr>
            <w:r>
              <w:t xml:space="preserve">4. </w:t>
            </w:r>
            <w:r w:rsidRPr="00B73667">
              <w:t>Компот из апельсинов с витамином</w:t>
            </w:r>
            <w:proofErr w:type="gramStart"/>
            <w:r w:rsidRPr="00B73667">
              <w:t xml:space="preserve"> С</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0,40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14,00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644</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t>5</w:t>
            </w:r>
            <w:r w:rsidRPr="00457BB0">
              <w:t>. Хлеб ржаной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1153,5</w:t>
            </w:r>
            <w:r w:rsidRPr="00457BB0">
              <w:rPr>
                <w:b/>
                <w:bCs/>
              </w:rPr>
              <w:t xml:space="preserve"> (3</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1. Сок фруктовый натуральный (абрикосовый)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25,40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pPr>
              <w:jc w:val="left"/>
            </w:pPr>
            <w:r w:rsidRPr="00B73667">
              <w:t>2. Сухари сливочные</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25</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2,12</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2,65</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17,83</w:t>
            </w:r>
          </w:p>
        </w:tc>
        <w:tc>
          <w:tcPr>
            <w:tcW w:w="1417"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99,25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209,25</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8C471B" w:rsidRDefault="00CF2293" w:rsidP="00150B0D">
            <w:pPr>
              <w:jc w:val="left"/>
            </w:pPr>
            <w:r w:rsidRPr="008C471B">
              <w:t>1. Фрикадельки из говядины</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17,11</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17,28</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3,33</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t>218,1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470</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2</w:t>
            </w:r>
            <w:r w:rsidRPr="003B2E55">
              <w:t>. Каша рассыпчатая (гречневая)</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 xml:space="preserve">3. </w:t>
            </w:r>
            <w:proofErr w:type="gramStart"/>
            <w:r w:rsidRPr="00BA1149">
              <w:t>Пудинг</w:t>
            </w:r>
            <w:proofErr w:type="gramEnd"/>
            <w:r w:rsidRPr="00BA1149">
              <w:t xml:space="preserve"> из творога запеченный со сгущенным молоком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150/30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23,40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15,45</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31,95</w:t>
            </w:r>
          </w:p>
        </w:tc>
        <w:tc>
          <w:tcPr>
            <w:tcW w:w="141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222,40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И 266</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4. Чай с сахаром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41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41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948,93</w:t>
            </w:r>
            <w:r w:rsidRPr="00457BB0">
              <w:rPr>
                <w:b/>
                <w:bCs/>
              </w:rPr>
              <w:t xml:space="preserve"> (2</w:t>
            </w:r>
            <w:r>
              <w:rPr>
                <w:b/>
                <w:bCs/>
              </w:rPr>
              <w:t>9</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 xml:space="preserve">1. Снежок </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6,40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8,00</w:t>
            </w:r>
          </w:p>
        </w:tc>
        <w:tc>
          <w:tcPr>
            <w:tcW w:w="1417"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0,14</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112,0(4%)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47"/>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1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3234,1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jc w:val="center"/>
        <w:rPr>
          <w:b/>
        </w:rPr>
      </w:pPr>
    </w:p>
    <w:p w:rsidR="00CF2293" w:rsidRDefault="00CF2293" w:rsidP="00CF2293">
      <w:pPr>
        <w:jc w:val="center"/>
        <w:rPr>
          <w:b/>
        </w:rPr>
      </w:pPr>
      <w:r>
        <w:rPr>
          <w:b/>
        </w:rPr>
        <w:lastRenderedPageBreak/>
        <w:t>9</w:t>
      </w:r>
      <w:r w:rsidRPr="004A74DC">
        <w:rPr>
          <w:b/>
        </w:rPr>
        <w:t xml:space="preserve"> ДЕНЬ</w:t>
      </w:r>
    </w:p>
    <w:tbl>
      <w:tblPr>
        <w:tblW w:w="9938" w:type="dxa"/>
        <w:tblInd w:w="93" w:type="dxa"/>
        <w:tblLayout w:type="fixed"/>
        <w:tblLook w:val="04A0" w:firstRow="1" w:lastRow="0" w:firstColumn="1" w:lastColumn="0" w:noHBand="0" w:noVBand="1"/>
      </w:tblPr>
      <w:tblGrid>
        <w:gridCol w:w="2992"/>
        <w:gridCol w:w="1006"/>
        <w:gridCol w:w="841"/>
        <w:gridCol w:w="841"/>
        <w:gridCol w:w="1012"/>
        <w:gridCol w:w="1545"/>
        <w:gridCol w:w="851"/>
        <w:gridCol w:w="850"/>
      </w:tblGrid>
      <w:tr w:rsidR="00CF2293" w:rsidRPr="00AC2515" w:rsidTr="00150B0D">
        <w:trPr>
          <w:trHeight w:val="407"/>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Наименование блюда</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Пищевые вещества</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spellStart"/>
            <w:r w:rsidRPr="00AC2515">
              <w:t>Энерге</w:t>
            </w:r>
            <w:proofErr w:type="spellEnd"/>
          </w:p>
          <w:p w:rsidR="00CF2293" w:rsidRPr="00AC2515" w:rsidRDefault="00CF2293" w:rsidP="00150B0D">
            <w:pPr>
              <w:jc w:val="center"/>
            </w:pPr>
            <w:proofErr w:type="spellStart"/>
            <w:r w:rsidRPr="00AC2515">
              <w:t>тическая</w:t>
            </w:r>
            <w:proofErr w:type="spellEnd"/>
            <w:r w:rsidRPr="00AC2515">
              <w:t xml:space="preserve"> ценность (</w:t>
            </w:r>
            <w:proofErr w:type="gramStart"/>
            <w:r w:rsidRPr="00AC2515">
              <w:t>ккал</w:t>
            </w:r>
            <w:proofErr w:type="gramEnd"/>
            <w:r w:rsidRPr="00AC2515">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Вита</w:t>
            </w:r>
          </w:p>
          <w:p w:rsidR="00CF2293" w:rsidRPr="00AC2515" w:rsidRDefault="00CF2293" w:rsidP="00150B0D">
            <w:pPr>
              <w:jc w:val="center"/>
            </w:pPr>
            <w:r w:rsidRPr="00AC2515">
              <w:t xml:space="preserve">мин </w:t>
            </w:r>
          </w:p>
          <w:p w:rsidR="00CF2293" w:rsidRPr="00AC2515" w:rsidRDefault="00CF2293" w:rsidP="00150B0D">
            <w:pPr>
              <w:jc w:val="center"/>
            </w:pPr>
            <w:r w:rsidRPr="00AC2515">
              <w:t>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 рецептуры</w:t>
            </w:r>
          </w:p>
        </w:tc>
      </w:tr>
      <w:tr w:rsidR="00CF2293" w:rsidRPr="00AC2515"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1006"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Белки</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xml:space="preserve">Жиры </w:t>
            </w:r>
          </w:p>
        </w:tc>
        <w:tc>
          <w:tcPr>
            <w:tcW w:w="1012"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gramStart"/>
            <w:r w:rsidRPr="00AC2515">
              <w:t>Угле</w:t>
            </w:r>
            <w:proofErr w:type="gramEnd"/>
            <w:r w:rsidRPr="00AC2515">
              <w:t xml:space="preserve"> -    воды</w:t>
            </w: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Бутерброд с маслом сливочным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30/10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13,36</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171,1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 xml:space="preserve">2. Колбаса </w:t>
            </w:r>
            <w:proofErr w:type="gramStart"/>
            <w:r w:rsidRPr="00AC2515">
              <w:t>в</w:t>
            </w:r>
            <w:proofErr w:type="gramEnd"/>
            <w:r w:rsidRPr="00AC2515">
              <w:t>/к</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5,60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8,80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101,60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39</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(геркулесовая)</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5,38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7,5</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34,63</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4</w:t>
            </w:r>
            <w:r w:rsidRPr="00AC2515">
              <w:t>. Какао с молоком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16,00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725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5</w:t>
            </w:r>
            <w:r w:rsidRPr="00AC2515">
              <w:t>. Хлеб пшеничный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20,93</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731,41</w:t>
            </w:r>
            <w:r w:rsidRPr="00AC2515">
              <w:rPr>
                <w:b/>
                <w:bCs/>
              </w:rPr>
              <w:t xml:space="preserve"> </w:t>
            </w:r>
          </w:p>
          <w:p w:rsidR="00CF2293" w:rsidRPr="00AC2515" w:rsidRDefault="00CF2293" w:rsidP="00150B0D">
            <w:pPr>
              <w:jc w:val="center"/>
              <w:rPr>
                <w:b/>
                <w:bCs/>
              </w:rPr>
            </w:pPr>
            <w:r w:rsidRPr="00AC2515">
              <w:rPr>
                <w:b/>
                <w:bCs/>
              </w:rPr>
              <w:t>(22%)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Банан</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3,75</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1,25</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237,50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 xml:space="preserve">237,5 (7%)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Обед</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pPr>
              <w:jc w:val="left"/>
            </w:pPr>
            <w:r w:rsidRPr="005E7EDB">
              <w:t>1. Салат из свежих огурцов с раст</w:t>
            </w:r>
            <w:r>
              <w:t>ительным</w:t>
            </w:r>
            <w:r w:rsidRPr="005E7EDB">
              <w:t xml:space="preserve"> маслом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0,86</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2,61</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77,29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64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Суп рыбный с пшеном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25,48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1,2</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18,44</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210,88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И 43</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886612" w:rsidRDefault="00CF2293" w:rsidP="00150B0D">
            <w:pPr>
              <w:jc w:val="left"/>
            </w:pPr>
            <w:r w:rsidRPr="00886612">
              <w:t>3.  Котлета куриная</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12,90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13,20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290,00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499</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886612" w:rsidRDefault="00CF2293" w:rsidP="00150B0D">
            <w:pPr>
              <w:jc w:val="left"/>
            </w:pPr>
            <w:r w:rsidRPr="00886612">
              <w:t>4. Рагу овощное</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3,90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9,90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14,40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175,00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542</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Компот из плодов и ягод сушеных (из изюма) с витамином</w:t>
            </w:r>
            <w:proofErr w:type="gramStart"/>
            <w:r w:rsidRPr="00AC2515">
              <w:t xml:space="preserve"> С</w:t>
            </w:r>
            <w:proofErr w:type="gramEnd"/>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0,46</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49,20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643</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6. Хлеб ржаной</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53,20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226,80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bottom"/>
            <w:hideMark/>
          </w:tcPr>
          <w:p w:rsidR="00CF2293" w:rsidRPr="00AC2515" w:rsidRDefault="00CF2293" w:rsidP="00150B0D">
            <w:pPr>
              <w:jc w:val="center"/>
              <w:rPr>
                <w:b/>
                <w:bCs/>
              </w:rPr>
            </w:pPr>
            <w:r w:rsidRPr="00AC2515">
              <w:rPr>
                <w:b/>
                <w:bCs/>
              </w:rPr>
              <w:t>11</w:t>
            </w:r>
            <w:r>
              <w:rPr>
                <w:b/>
                <w:bCs/>
              </w:rPr>
              <w:t>39</w:t>
            </w:r>
            <w:r w:rsidRPr="00AC2515">
              <w:rPr>
                <w:b/>
                <w:bCs/>
              </w:rPr>
              <w:t>,9</w:t>
            </w:r>
            <w:r>
              <w:rPr>
                <w:b/>
                <w:bCs/>
              </w:rPr>
              <w:t>7</w:t>
            </w:r>
            <w:r w:rsidRPr="00AC2515">
              <w:rPr>
                <w:b/>
                <w:bCs/>
              </w:rPr>
              <w:t xml:space="preserve"> (35%)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Полдник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1.  Сок фруктовый натуральный (яблочный)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20,20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92,00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886612" w:rsidRDefault="00CF2293" w:rsidP="00150B0D">
            <w:pPr>
              <w:jc w:val="left"/>
            </w:pPr>
            <w:r>
              <w:t>2.</w:t>
            </w:r>
            <w:r w:rsidRPr="00886612">
              <w:t xml:space="preserve"> Ке</w:t>
            </w:r>
            <w:proofErr w:type="gramStart"/>
            <w:r w:rsidRPr="00886612">
              <w:t>кс</w:t>
            </w:r>
            <w:r>
              <w:t xml:space="preserve"> в пр</w:t>
            </w:r>
            <w:proofErr w:type="gramEnd"/>
            <w:r>
              <w:t>омышленной упаковке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25</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1,28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0,71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19,02</w:t>
            </w:r>
          </w:p>
        </w:tc>
        <w:tc>
          <w:tcPr>
            <w:tcW w:w="1545" w:type="dxa"/>
            <w:tcBorders>
              <w:top w:val="nil"/>
              <w:left w:val="nil"/>
              <w:bottom w:val="single" w:sz="4" w:space="0" w:color="auto"/>
              <w:right w:val="single" w:sz="4" w:space="0" w:color="auto"/>
            </w:tcBorders>
            <w:shd w:val="clear" w:color="auto" w:fill="auto"/>
            <w:vAlign w:val="center"/>
            <w:hideMark/>
          </w:tcPr>
          <w:p w:rsidR="00CF2293" w:rsidRPr="00886612" w:rsidRDefault="00CF2293" w:rsidP="00150B0D">
            <w:pPr>
              <w:jc w:val="center"/>
            </w:pPr>
            <w:r w:rsidRPr="00886612">
              <w:t>85,85</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AC2515">
              <w:rPr>
                <w:b/>
                <w:bCs/>
              </w:rPr>
              <w:t>1</w:t>
            </w:r>
            <w:r>
              <w:rPr>
                <w:b/>
                <w:bCs/>
              </w:rPr>
              <w:t>77,85</w:t>
            </w:r>
            <w:r w:rsidRPr="00AC2515">
              <w:rPr>
                <w:b/>
                <w:bCs/>
              </w:rPr>
              <w:t xml:space="preserve"> </w:t>
            </w:r>
          </w:p>
          <w:p w:rsidR="00CF2293" w:rsidRPr="00AC2515" w:rsidRDefault="00CF2293" w:rsidP="00150B0D">
            <w:pPr>
              <w:jc w:val="center"/>
              <w:rPr>
                <w:b/>
                <w:bCs/>
              </w:rPr>
            </w:pPr>
            <w:r w:rsidRPr="00AC2515">
              <w:rPr>
                <w:b/>
                <w:bCs/>
              </w:rPr>
              <w:t>(</w:t>
            </w:r>
            <w:r>
              <w:rPr>
                <w:b/>
                <w:bCs/>
              </w:rPr>
              <w:t>6</w:t>
            </w:r>
            <w:r w:rsidRPr="00AC2515">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886612" w:rsidRDefault="00CF2293" w:rsidP="00150B0D">
            <w:pPr>
              <w:jc w:val="left"/>
            </w:pPr>
            <w:r w:rsidRPr="00886612">
              <w:t>1. Рыба припущенная</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11,9</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8,00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3,00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129,70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886612" w:rsidRDefault="00CF2293" w:rsidP="00150B0D">
            <w:pPr>
              <w:jc w:val="center"/>
            </w:pPr>
            <w:r w:rsidRPr="00886612">
              <w:t>337</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rPr>
                <w:color w:val="000000"/>
              </w:rPr>
            </w:pPr>
            <w:r w:rsidRPr="00AC2515">
              <w:t>2. Рис отварной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4,80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7,80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37,80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240,00</w:t>
            </w:r>
          </w:p>
        </w:tc>
        <w:tc>
          <w:tcPr>
            <w:tcW w:w="851" w:type="dxa"/>
            <w:tcBorders>
              <w:top w:val="nil"/>
              <w:left w:val="nil"/>
              <w:bottom w:val="single" w:sz="4" w:space="0" w:color="auto"/>
              <w:right w:val="single" w:sz="4" w:space="0" w:color="auto"/>
            </w:tcBorders>
            <w:shd w:val="clear" w:color="auto" w:fill="auto"/>
            <w:noWrap/>
            <w:vAlign w:val="center"/>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515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t>3</w:t>
            </w:r>
            <w:r w:rsidRPr="00AC2515">
              <w:t xml:space="preserve">. Плюшка московская </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7,33</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5,22</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4,56</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264,44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И 184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t>4</w:t>
            </w:r>
            <w:r w:rsidRPr="00AC2515">
              <w:t>. Чай с лимоном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0,20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10,20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714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457BB0" w:rsidRDefault="00CF2293" w:rsidP="00150B0D">
            <w:pPr>
              <w:jc w:val="left"/>
            </w:pPr>
            <w:r>
              <w:t>5</w:t>
            </w:r>
            <w:r w:rsidRPr="00457BB0">
              <w:t>. Хлеб пшеничный</w:t>
            </w:r>
          </w:p>
        </w:tc>
        <w:tc>
          <w:tcPr>
            <w:tcW w:w="1006"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20</w:t>
            </w:r>
          </w:p>
        </w:tc>
        <w:tc>
          <w:tcPr>
            <w:tcW w:w="84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1,2</w:t>
            </w:r>
          </w:p>
        </w:tc>
        <w:tc>
          <w:tcPr>
            <w:tcW w:w="84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0,4</w:t>
            </w:r>
          </w:p>
        </w:tc>
        <w:tc>
          <w:tcPr>
            <w:tcW w:w="1012"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8,4</w:t>
            </w:r>
          </w:p>
        </w:tc>
        <w:tc>
          <w:tcPr>
            <w:tcW w:w="1545"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42,0</w:t>
            </w:r>
          </w:p>
        </w:tc>
        <w:tc>
          <w:tcPr>
            <w:tcW w:w="851" w:type="dxa"/>
            <w:tcBorders>
              <w:top w:val="nil"/>
              <w:left w:val="nil"/>
              <w:bottom w:val="single" w:sz="4" w:space="0" w:color="auto"/>
              <w:right w:val="single" w:sz="4" w:space="0" w:color="auto"/>
            </w:tcBorders>
            <w:shd w:val="clear" w:color="auto" w:fill="auto"/>
            <w:noWrap/>
            <w:vAlign w:val="center"/>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AC2515" w:rsidRDefault="00CF2293" w:rsidP="00150B0D">
            <w:pPr>
              <w:jc w:val="center"/>
            </w:pP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730,14</w:t>
            </w:r>
          </w:p>
          <w:p w:rsidR="00CF2293" w:rsidRPr="00AC2515" w:rsidRDefault="00CF2293" w:rsidP="00150B0D">
            <w:pPr>
              <w:jc w:val="center"/>
              <w:rPr>
                <w:b/>
                <w:bCs/>
              </w:rPr>
            </w:pPr>
            <w:r w:rsidRPr="00AC2515">
              <w:rPr>
                <w:b/>
                <w:bCs/>
              </w:rPr>
              <w:t>(</w:t>
            </w:r>
            <w:r>
              <w:rPr>
                <w:b/>
                <w:bCs/>
              </w:rPr>
              <w:t>31</w:t>
            </w:r>
            <w:r w:rsidRPr="00AC2515">
              <w:rPr>
                <w:b/>
                <w:bCs/>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1.  Йогурт питьевой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28,60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0,1</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457BB0">
              <w:rPr>
                <w:b/>
                <w:bCs/>
              </w:rPr>
              <w:t xml:space="preserve">180,00  </w:t>
            </w:r>
          </w:p>
          <w:p w:rsidR="00CF2293" w:rsidRPr="00457BB0" w:rsidRDefault="00CF2293" w:rsidP="00150B0D">
            <w:pPr>
              <w:jc w:val="center"/>
              <w:rPr>
                <w:b/>
                <w:bCs/>
              </w:rPr>
            </w:pP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AC2515" w:rsidTr="00150B0D">
        <w:trPr>
          <w:trHeight w:val="527"/>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 ЗА ДЕНЬ:</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Pr>
                <w:b/>
                <w:bCs/>
              </w:rPr>
              <w:t>3196,9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bl>
    <w:p w:rsidR="00CF2293" w:rsidRDefault="00CF2293" w:rsidP="00CF2293">
      <w:pPr>
        <w:jc w:val="center"/>
        <w:rPr>
          <w:b/>
        </w:rPr>
      </w:pPr>
    </w:p>
    <w:p w:rsidR="00CF2293" w:rsidRPr="00457BB0" w:rsidRDefault="00CF2293" w:rsidP="00CF2293">
      <w:pPr>
        <w:jc w:val="center"/>
        <w:rPr>
          <w:b/>
        </w:rPr>
      </w:pPr>
      <w:r>
        <w:rPr>
          <w:iCs/>
          <w:sz w:val="24"/>
          <w:szCs w:val="24"/>
        </w:rPr>
        <w:br w:type="page"/>
      </w:r>
      <w:r>
        <w:rPr>
          <w:b/>
        </w:rPr>
        <w:lastRenderedPageBreak/>
        <w:t>10</w:t>
      </w:r>
      <w:r w:rsidRPr="00457BB0">
        <w:rPr>
          <w:b/>
        </w:rPr>
        <w:t xml:space="preserve"> ДЕНЬ</w:t>
      </w:r>
    </w:p>
    <w:p w:rsidR="00CF2293" w:rsidRPr="00457BB0" w:rsidRDefault="00CF2293" w:rsidP="00CF2293"/>
    <w:tbl>
      <w:tblPr>
        <w:tblW w:w="9654" w:type="dxa"/>
        <w:tblInd w:w="93" w:type="dxa"/>
        <w:tblLayout w:type="fixed"/>
        <w:tblLook w:val="04A0" w:firstRow="1" w:lastRow="0" w:firstColumn="1" w:lastColumn="0" w:noHBand="0" w:noVBand="1"/>
      </w:tblPr>
      <w:tblGrid>
        <w:gridCol w:w="2992"/>
        <w:gridCol w:w="950"/>
        <w:gridCol w:w="857"/>
        <w:gridCol w:w="852"/>
        <w:gridCol w:w="1027"/>
        <w:gridCol w:w="1275"/>
        <w:gridCol w:w="851"/>
        <w:gridCol w:w="850"/>
      </w:tblGrid>
      <w:tr w:rsidR="00CF2293" w:rsidRPr="00457BB0" w:rsidTr="00150B0D">
        <w:trPr>
          <w:trHeight w:val="34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36"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9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1027"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1. </w:t>
            </w:r>
            <w:r w:rsidRPr="00457BB0">
              <w:t>Бутерброд с маслом сливочным и сыром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30/5/20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5,55</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2. </w:t>
            </w:r>
            <w:r w:rsidRPr="00457BB0">
              <w:t>Йогурт (в мелкорозничной упаковке)</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115</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4,6</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16,45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103,5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3. Каша из пшена и риса на молоке ("Дружба")</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7,9</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12,73</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32,93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278,95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И 68</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 xml:space="preserve">5. Хлеб пшеничный </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733,36</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1. Апельсин</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250,00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2,25</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0,50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95,00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95,00</w:t>
            </w:r>
          </w:p>
          <w:p w:rsidR="00CF2293" w:rsidRPr="00457BB0" w:rsidRDefault="00CF2293" w:rsidP="00150B0D">
            <w:pPr>
              <w:jc w:val="center"/>
              <w:rPr>
                <w:b/>
                <w:bCs/>
              </w:rPr>
            </w:pPr>
            <w:r w:rsidRPr="00457BB0">
              <w:rPr>
                <w:b/>
                <w:bCs/>
              </w:rPr>
              <w:t>(3%)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7601C4">
              <w:t>1. Салат из сырых овощей с раст</w:t>
            </w:r>
            <w:r>
              <w:t>ительным</w:t>
            </w:r>
            <w:r w:rsidRPr="007601C4">
              <w:t xml:space="preserve"> </w:t>
            </w:r>
            <w:r>
              <w:t>м</w:t>
            </w:r>
            <w:r w:rsidRPr="007601C4">
              <w:t>аслом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1,30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 xml:space="preserve">2. Суп картофельный с </w:t>
            </w:r>
            <w:proofErr w:type="gramStart"/>
            <w:r w:rsidRPr="00BA1149">
              <w:t>бобовыми</w:t>
            </w:r>
            <w:proofErr w:type="gramEnd"/>
            <w:r w:rsidRPr="00BA1149">
              <w:t xml:space="preserve"> (гороховый) с мясом</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300/10</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9,20</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6,80</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31,20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244,00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162</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t>3</w:t>
            </w:r>
            <w:r w:rsidRPr="007A0948">
              <w:t>.  Рагу из птицы (курица)</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330</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33,60</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453,00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492</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4</w:t>
            </w:r>
            <w:r w:rsidRPr="003B2E55">
              <w:t>. Компот из плодов свежих (яблок) с витамином</w:t>
            </w:r>
            <w:proofErr w:type="gramStart"/>
            <w:r w:rsidRPr="003B2E55">
              <w:t xml:space="preserve"> С</w:t>
            </w:r>
            <w:proofErr w:type="gramEnd"/>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639</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5</w:t>
            </w:r>
            <w:r w:rsidRPr="00457BB0">
              <w:t>. Хлеб ржаной</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11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1101,8</w:t>
            </w:r>
            <w:r w:rsidRPr="00457BB0">
              <w:rPr>
                <w:b/>
                <w:bCs/>
              </w:rPr>
              <w:t xml:space="preserve"> (</w:t>
            </w:r>
            <w:r>
              <w:rPr>
                <w:b/>
                <w:bCs/>
              </w:rPr>
              <w:t>35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 Сок фруктовый натуральный (грушевый)</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1,40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0,20</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BA1149">
              <w:t>2. Зефир</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25</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0,03</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19,95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81,5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201,5</w:t>
            </w:r>
          </w:p>
          <w:p w:rsidR="00CF2293" w:rsidRPr="00457BB0" w:rsidRDefault="00CF2293" w:rsidP="00150B0D">
            <w:pPr>
              <w:jc w:val="center"/>
              <w:rPr>
                <w:b/>
                <w:bCs/>
              </w:rPr>
            </w:pP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1. Оладьи из печени</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8,00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192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476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2. Изделия макаронные отварные</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6,80</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7,80</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31,40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519</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3</w:t>
            </w:r>
            <w:r w:rsidRPr="003B2E55">
              <w:t>. Запеканка из творога со сгущенным молоком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150/30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16,63</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14,3</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201,6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326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4</w:t>
            </w:r>
            <w:r w:rsidRPr="003B2E55">
              <w:t>. Чай с сахаром</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10,00</w:t>
            </w:r>
          </w:p>
        </w:tc>
        <w:tc>
          <w:tcPr>
            <w:tcW w:w="1275" w:type="dxa"/>
            <w:tcBorders>
              <w:top w:val="nil"/>
              <w:left w:val="nil"/>
              <w:bottom w:val="single" w:sz="4" w:space="0" w:color="auto"/>
              <w:right w:val="single" w:sz="4" w:space="0" w:color="auto"/>
            </w:tcBorders>
            <w:shd w:val="clear" w:color="auto" w:fill="auto"/>
            <w:vAlign w:val="center"/>
            <w:hideMark/>
          </w:tcPr>
          <w:p w:rsidR="00CF2293" w:rsidRPr="003B2E55" w:rsidRDefault="00CF2293" w:rsidP="00150B0D">
            <w:pPr>
              <w:jc w:val="center"/>
            </w:pPr>
            <w:r w:rsidRPr="003B2E55">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713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457BB0" w:rsidRDefault="00CF2293" w:rsidP="00150B0D">
            <w:pPr>
              <w:jc w:val="left"/>
            </w:pPr>
            <w:r w:rsidRPr="00457BB0">
              <w:t>5. Хлеб пшеничный</w:t>
            </w:r>
          </w:p>
        </w:tc>
        <w:tc>
          <w:tcPr>
            <w:tcW w:w="950"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100</w:t>
            </w:r>
          </w:p>
        </w:tc>
        <w:tc>
          <w:tcPr>
            <w:tcW w:w="857"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6,14</w:t>
            </w:r>
          </w:p>
        </w:tc>
        <w:tc>
          <w:tcPr>
            <w:tcW w:w="852"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2,14</w:t>
            </w:r>
          </w:p>
        </w:tc>
        <w:tc>
          <w:tcPr>
            <w:tcW w:w="1027"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vAlign w:val="bottom"/>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1275" w:type="dxa"/>
            <w:tcBorders>
              <w:top w:val="nil"/>
              <w:left w:val="nil"/>
              <w:bottom w:val="single" w:sz="4" w:space="0" w:color="auto"/>
              <w:right w:val="single" w:sz="4" w:space="0" w:color="auto"/>
            </w:tcBorders>
            <w:shd w:val="clear" w:color="auto" w:fill="auto"/>
            <w:vAlign w:val="bottom"/>
            <w:hideMark/>
          </w:tcPr>
          <w:p w:rsidR="00CF2293" w:rsidRPr="00457BB0" w:rsidRDefault="00CF2293" w:rsidP="00150B0D">
            <w:pPr>
              <w:jc w:val="center"/>
              <w:rPr>
                <w:b/>
                <w:bCs/>
              </w:rPr>
            </w:pPr>
            <w:r>
              <w:rPr>
                <w:b/>
                <w:bCs/>
              </w:rPr>
              <w:t>872,03</w:t>
            </w:r>
            <w:r w:rsidRPr="00457BB0">
              <w:rPr>
                <w:b/>
                <w:bCs/>
              </w:rPr>
              <w:t xml:space="preserve"> (</w:t>
            </w:r>
            <w:r>
              <w:rPr>
                <w:b/>
                <w:bCs/>
              </w:rPr>
              <w:t>28</w:t>
            </w:r>
            <w:r w:rsidRPr="00457BB0">
              <w:rPr>
                <w:b/>
                <w:bCs/>
              </w:rPr>
              <w:t>%)</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 xml:space="preserve">1. Ацидофилин </w:t>
            </w:r>
          </w:p>
        </w:tc>
        <w:tc>
          <w:tcPr>
            <w:tcW w:w="9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200</w:t>
            </w:r>
          </w:p>
        </w:tc>
        <w:tc>
          <w:tcPr>
            <w:tcW w:w="85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5,80</w:t>
            </w:r>
          </w:p>
        </w:tc>
        <w:tc>
          <w:tcPr>
            <w:tcW w:w="85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6,40</w:t>
            </w:r>
          </w:p>
        </w:tc>
        <w:tc>
          <w:tcPr>
            <w:tcW w:w="102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7,60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0,160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1</w:t>
            </w:r>
            <w:r>
              <w:rPr>
                <w:b/>
                <w:bCs/>
              </w:rPr>
              <w:t>1</w:t>
            </w:r>
            <w:r w:rsidRPr="00457BB0">
              <w:rPr>
                <w:b/>
                <w:bCs/>
              </w:rPr>
              <w:t>2</w:t>
            </w:r>
          </w:p>
          <w:p w:rsidR="00CF2293" w:rsidRPr="00457BB0" w:rsidRDefault="00CF2293" w:rsidP="00150B0D">
            <w:pPr>
              <w:jc w:val="center"/>
              <w:rPr>
                <w:b/>
                <w:bCs/>
              </w:rPr>
            </w:pPr>
            <w:r w:rsidRPr="00457BB0">
              <w:rPr>
                <w:b/>
                <w:bCs/>
              </w:rPr>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8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9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2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3115,69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widowControl w:val="0"/>
        <w:autoSpaceDE w:val="0"/>
        <w:autoSpaceDN w:val="0"/>
        <w:adjustRightInd w:val="0"/>
        <w:ind w:right="50"/>
        <w:jc w:val="right"/>
        <w:rPr>
          <w:iCs/>
          <w:sz w:val="24"/>
          <w:szCs w:val="24"/>
        </w:rPr>
      </w:pPr>
    </w:p>
    <w:p w:rsidR="00CF2293" w:rsidRPr="00457BB0" w:rsidRDefault="00CF2293" w:rsidP="00CF2293">
      <w:pPr>
        <w:jc w:val="center"/>
        <w:rPr>
          <w:b/>
        </w:rPr>
      </w:pPr>
      <w:r>
        <w:rPr>
          <w:b/>
        </w:rPr>
        <w:lastRenderedPageBreak/>
        <w:t>11</w:t>
      </w:r>
      <w:r w:rsidRPr="00457BB0">
        <w:rPr>
          <w:b/>
        </w:rPr>
        <w:t xml:space="preserve"> ДЕНЬ</w:t>
      </w:r>
    </w:p>
    <w:tbl>
      <w:tblPr>
        <w:tblW w:w="9796" w:type="dxa"/>
        <w:tblInd w:w="93" w:type="dxa"/>
        <w:tblLayout w:type="fixed"/>
        <w:tblLook w:val="04A0" w:firstRow="1" w:lastRow="0" w:firstColumn="1" w:lastColumn="0" w:noHBand="0" w:noVBand="1"/>
      </w:tblPr>
      <w:tblGrid>
        <w:gridCol w:w="2992"/>
        <w:gridCol w:w="992"/>
        <w:gridCol w:w="856"/>
        <w:gridCol w:w="851"/>
        <w:gridCol w:w="1092"/>
        <w:gridCol w:w="1312"/>
        <w:gridCol w:w="851"/>
        <w:gridCol w:w="850"/>
      </w:tblGrid>
      <w:tr w:rsidR="00CF2293" w:rsidRPr="00457BB0" w:rsidTr="00150B0D">
        <w:trPr>
          <w:trHeight w:val="449"/>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99"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109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31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1. Бутерброд с колбасой </w:t>
            </w:r>
            <w:proofErr w:type="gramStart"/>
            <w:r w:rsidRPr="005E7EDB">
              <w:t>в</w:t>
            </w:r>
            <w:proofErr w:type="gramEnd"/>
            <w:r w:rsidRPr="005E7EDB">
              <w:t>/к</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30/20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12,1</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137,3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232931" w:rsidRDefault="00CF2293" w:rsidP="00150B0D">
            <w:pPr>
              <w:jc w:val="left"/>
            </w:pPr>
            <w:r w:rsidRPr="00232931">
              <w:t>2.  Омлет натуральный запеченный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110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12,1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2,00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307</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3. Суп молочный с макаронными изделиями</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7,75</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181</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716,51</w:t>
            </w:r>
            <w:r w:rsidRPr="00457BB0">
              <w:rPr>
                <w:b/>
                <w:bCs/>
              </w:rPr>
              <w:t xml:space="preserve"> (2</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w:t>
            </w:r>
            <w:r>
              <w:t xml:space="preserve">. </w:t>
            </w:r>
            <w:r w:rsidRPr="005E7EDB">
              <w:t>Яблоко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24,50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24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w:t>
            </w:r>
            <w:r>
              <w:rPr>
                <w:b/>
                <w:bCs/>
              </w:rPr>
              <w:t>0,00(</w:t>
            </w:r>
            <w:r w:rsidRPr="00457BB0">
              <w:rPr>
                <w:b/>
                <w:bCs/>
              </w:rPr>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Обед</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232931" w:rsidRDefault="00CF2293" w:rsidP="00150B0D">
            <w:pPr>
              <w:jc w:val="left"/>
            </w:pPr>
            <w:r w:rsidRPr="00232931">
              <w:t>1.  Салат из св</w:t>
            </w:r>
            <w:r>
              <w:t>ежих помидоров и огурцов с растительным</w:t>
            </w:r>
            <w:r w:rsidRPr="00232931">
              <w:t xml:space="preserve"> </w:t>
            </w:r>
            <w:r>
              <w:t>м</w:t>
            </w:r>
            <w:r w:rsidRPr="00232931">
              <w:t>аслом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12,70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2,70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129,00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49</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 xml:space="preserve">2. Суп картофельный с макаронными изделиями с </w:t>
            </w:r>
            <w:r>
              <w:t>курицей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300/10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4,80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29,60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w:t>
            </w:r>
            <w:r>
              <w:t>3</w:t>
            </w:r>
            <w:r w:rsidRPr="00457BB0">
              <w:t>,00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163</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6046AE" w:rsidRDefault="00CF2293" w:rsidP="00150B0D">
            <w:pPr>
              <w:jc w:val="left"/>
            </w:pPr>
            <w:r w:rsidRPr="006046AE">
              <w:t>3. Котлета из говядины</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13,70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8,60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12,00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257,86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466</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B6ED3" w:rsidRDefault="00CF2293" w:rsidP="00150B0D">
            <w:pPr>
              <w:jc w:val="left"/>
            </w:pPr>
            <w:r w:rsidRPr="00AB6ED3">
              <w:t>4. Гарнир сложный (картофель отварной, капуста тушеная)</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150/50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5,80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7,60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16,60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158,00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B6ED3" w:rsidRDefault="00CF2293" w:rsidP="00150B0D">
            <w:pPr>
              <w:jc w:val="center"/>
            </w:pPr>
            <w:r w:rsidRPr="00AB6ED3">
              <w:t>И 376</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6046AE" w:rsidRDefault="00CF2293" w:rsidP="00150B0D">
            <w:pPr>
              <w:jc w:val="left"/>
            </w:pPr>
            <w:r w:rsidRPr="006046AE">
              <w:t xml:space="preserve">5. </w:t>
            </w:r>
            <w:r>
              <w:t>К</w:t>
            </w:r>
            <w:r w:rsidRPr="006046AE">
              <w:t>омпот из плодов свежих ( груша) с витамином</w:t>
            </w:r>
            <w:proofErr w:type="gramStart"/>
            <w:r w:rsidRPr="006046AE">
              <w:t xml:space="preserve"> С</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13,8</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639,1</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6. Хлеб ржаной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1092,66</w:t>
            </w:r>
            <w:r w:rsidRPr="00457BB0">
              <w:rPr>
                <w:b/>
                <w:bCs/>
              </w:rPr>
              <w:t xml:space="preserve">  (3</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 xml:space="preserve">1. </w:t>
            </w:r>
            <w:r w:rsidRPr="00F7143C">
              <w:t>Сок фруктовый натуральный (виноградный)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25,40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0,8</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B6ED3" w:rsidRDefault="00CF2293" w:rsidP="00150B0D">
            <w:pPr>
              <w:jc w:val="left"/>
            </w:pPr>
            <w:r w:rsidRPr="00AB6ED3">
              <w:t>2. Конфеты шоколадные</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AB6ED3" w:rsidRDefault="00CF2293" w:rsidP="00150B0D">
            <w:pPr>
              <w:jc w:val="center"/>
            </w:pPr>
            <w:r w:rsidRPr="00AB6ED3">
              <w:t>25</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AB6ED3" w:rsidRDefault="00CF2293" w:rsidP="00150B0D">
            <w:pPr>
              <w:jc w:val="center"/>
            </w:pPr>
            <w:r w:rsidRPr="00AB6ED3">
              <w:t>0,35</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B6ED3" w:rsidRDefault="00CF2293" w:rsidP="00150B0D">
            <w:pPr>
              <w:jc w:val="center"/>
            </w:pPr>
            <w:r w:rsidRPr="00AB6ED3">
              <w:t>2,05</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AB6ED3" w:rsidRDefault="00CF2293" w:rsidP="00150B0D">
            <w:pPr>
              <w:jc w:val="center"/>
            </w:pPr>
            <w:r w:rsidRPr="00AB6ED3">
              <w:t>17,35</w:t>
            </w:r>
          </w:p>
        </w:tc>
        <w:tc>
          <w:tcPr>
            <w:tcW w:w="1312" w:type="dxa"/>
            <w:tcBorders>
              <w:top w:val="nil"/>
              <w:left w:val="nil"/>
              <w:bottom w:val="single" w:sz="4" w:space="0" w:color="auto"/>
              <w:right w:val="single" w:sz="4" w:space="0" w:color="auto"/>
            </w:tcBorders>
            <w:shd w:val="clear" w:color="auto" w:fill="auto"/>
            <w:noWrap/>
            <w:vAlign w:val="bottom"/>
            <w:hideMark/>
          </w:tcPr>
          <w:p w:rsidR="00CF2293" w:rsidRPr="00AB6ED3" w:rsidRDefault="00CF2293" w:rsidP="00150B0D">
            <w:pPr>
              <w:jc w:val="center"/>
            </w:pPr>
            <w:r w:rsidRPr="00AB6ED3">
              <w:t>89,75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199,75</w:t>
            </w:r>
            <w:r w:rsidRPr="00457BB0">
              <w:rPr>
                <w:b/>
                <w:bCs/>
              </w:rPr>
              <w:t>(</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Рыба, тушенная в томате с овощами</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9,1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16,33</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192,4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340</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7A0948" w:rsidRDefault="00CF2293" w:rsidP="00150B0D">
            <w:pPr>
              <w:jc w:val="left"/>
            </w:pPr>
            <w:r>
              <w:t>2</w:t>
            </w:r>
            <w:r w:rsidRPr="007A0948">
              <w:t xml:space="preserve">. Рис отварной </w:t>
            </w:r>
          </w:p>
        </w:tc>
        <w:tc>
          <w:tcPr>
            <w:tcW w:w="992"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200</w:t>
            </w:r>
          </w:p>
        </w:tc>
        <w:tc>
          <w:tcPr>
            <w:tcW w:w="856"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4,8</w:t>
            </w:r>
          </w:p>
        </w:tc>
        <w:tc>
          <w:tcPr>
            <w:tcW w:w="851"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7,8</w:t>
            </w:r>
          </w:p>
        </w:tc>
        <w:tc>
          <w:tcPr>
            <w:tcW w:w="1092"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37,8</w:t>
            </w:r>
          </w:p>
        </w:tc>
        <w:tc>
          <w:tcPr>
            <w:tcW w:w="1312"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240</w:t>
            </w:r>
          </w:p>
        </w:tc>
        <w:tc>
          <w:tcPr>
            <w:tcW w:w="851"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515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457BB0" w:rsidRDefault="00CF2293" w:rsidP="00150B0D">
            <w:pPr>
              <w:jc w:val="left"/>
            </w:pPr>
            <w:r>
              <w:t>3</w:t>
            </w:r>
            <w:r w:rsidRPr="00457BB0">
              <w:t>. Огурцы свежие</w:t>
            </w:r>
          </w:p>
        </w:tc>
        <w:tc>
          <w:tcPr>
            <w:tcW w:w="992"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100</w:t>
            </w:r>
          </w:p>
        </w:tc>
        <w:tc>
          <w:tcPr>
            <w:tcW w:w="856"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0,8</w:t>
            </w:r>
          </w:p>
        </w:tc>
        <w:tc>
          <w:tcPr>
            <w:tcW w:w="85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0,20</w:t>
            </w:r>
          </w:p>
        </w:tc>
        <w:tc>
          <w:tcPr>
            <w:tcW w:w="1092"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2,6</w:t>
            </w:r>
          </w:p>
        </w:tc>
        <w:tc>
          <w:tcPr>
            <w:tcW w:w="1312"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14,00</w:t>
            </w:r>
          </w:p>
        </w:tc>
        <w:tc>
          <w:tcPr>
            <w:tcW w:w="85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7601C4" w:rsidRDefault="00CF2293" w:rsidP="00150B0D">
            <w:r>
              <w:t>4</w:t>
            </w:r>
            <w:r w:rsidRPr="007601C4">
              <w:t>. Оладьи с вареньем</w:t>
            </w:r>
          </w:p>
        </w:tc>
        <w:tc>
          <w:tcPr>
            <w:tcW w:w="992"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100/30</w:t>
            </w:r>
          </w:p>
        </w:tc>
        <w:tc>
          <w:tcPr>
            <w:tcW w:w="856"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7,9</w:t>
            </w:r>
          </w:p>
        </w:tc>
        <w:tc>
          <w:tcPr>
            <w:tcW w:w="851"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4,80</w:t>
            </w:r>
          </w:p>
        </w:tc>
        <w:tc>
          <w:tcPr>
            <w:tcW w:w="1092"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34,6</w:t>
            </w:r>
          </w:p>
        </w:tc>
        <w:tc>
          <w:tcPr>
            <w:tcW w:w="1312"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213,00</w:t>
            </w:r>
          </w:p>
        </w:tc>
        <w:tc>
          <w:tcPr>
            <w:tcW w:w="851"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tcPr>
          <w:p w:rsidR="00CF2293" w:rsidRPr="007601C4" w:rsidRDefault="00CF2293" w:rsidP="00150B0D">
            <w:pPr>
              <w:jc w:val="center"/>
            </w:pPr>
            <w:r w:rsidRPr="007601C4">
              <w:t>772</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Чай с лимоном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200/7</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0,01</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10,20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714</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6</w:t>
            </w:r>
            <w:r w:rsidRPr="007601C4">
              <w:t>. Хлеб пшеничный</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0,4</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8,4</w:t>
            </w:r>
          </w:p>
        </w:tc>
        <w:tc>
          <w:tcPr>
            <w:tcW w:w="131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42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743,4</w:t>
            </w:r>
            <w:r w:rsidRPr="00457BB0">
              <w:rPr>
                <w:b/>
                <w:bCs/>
              </w:rPr>
              <w:t xml:space="preserve"> (2</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ужин</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3B2E55" w:rsidRDefault="00CF2293" w:rsidP="00150B0D">
            <w:pPr>
              <w:jc w:val="left"/>
            </w:pPr>
            <w:r w:rsidRPr="003B2E55">
              <w:t xml:space="preserve">1. Снежок </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6,40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8,00</w:t>
            </w:r>
          </w:p>
        </w:tc>
        <w:tc>
          <w:tcPr>
            <w:tcW w:w="131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0,14</w:t>
            </w:r>
          </w:p>
        </w:tc>
        <w:tc>
          <w:tcPr>
            <w:tcW w:w="850" w:type="dxa"/>
            <w:tcBorders>
              <w:top w:val="nil"/>
              <w:left w:val="nil"/>
              <w:bottom w:val="single" w:sz="4" w:space="0" w:color="auto"/>
              <w:right w:val="single" w:sz="4" w:space="0" w:color="auto"/>
            </w:tcBorders>
            <w:shd w:val="clear" w:color="auto" w:fill="auto"/>
            <w:noWrap/>
            <w:vAlign w:val="bottom"/>
          </w:tcPr>
          <w:p w:rsidR="00CF2293" w:rsidRDefault="00CF2293" w:rsidP="00150B0D">
            <w:pPr>
              <w:rPr>
                <w:rFonts w:ascii="Calibri" w:hAnsi="Calibri" w:cs="Calibri"/>
                <w:color w:val="000000"/>
              </w:rPr>
            </w:pPr>
          </w:p>
        </w:tc>
      </w:tr>
      <w:tr w:rsidR="00CF2293" w:rsidRPr="00457BB0" w:rsidTr="00150B0D">
        <w:trPr>
          <w:trHeight w:val="2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112,00(4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8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31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2974,32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 w:rsidR="00CF2293" w:rsidRPr="00457BB0" w:rsidRDefault="00CF2293" w:rsidP="00CF2293">
      <w:pPr>
        <w:jc w:val="center"/>
        <w:rPr>
          <w:b/>
        </w:rPr>
      </w:pPr>
      <w:r>
        <w:rPr>
          <w:b/>
        </w:rPr>
        <w:t>12</w:t>
      </w:r>
      <w:r w:rsidRPr="00457BB0">
        <w:rPr>
          <w:b/>
        </w:rPr>
        <w:t xml:space="preserve">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03"/>
        <w:gridCol w:w="1181"/>
        <w:gridCol w:w="877"/>
        <w:gridCol w:w="872"/>
        <w:gridCol w:w="945"/>
        <w:gridCol w:w="1275"/>
        <w:gridCol w:w="851"/>
        <w:gridCol w:w="850"/>
      </w:tblGrid>
      <w:tr w:rsidR="00CF2293" w:rsidRPr="00457BB0" w:rsidTr="00150B0D">
        <w:trPr>
          <w:trHeight w:val="499"/>
        </w:trPr>
        <w:tc>
          <w:tcPr>
            <w:tcW w:w="2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03"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18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4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Бутерброд с маслом шоколадным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13,36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2. Салат из моркови с сухофруктами </w:t>
            </w:r>
            <w:proofErr w:type="gramStart"/>
            <w:r w:rsidRPr="005E7EDB">
              <w:t xml:space="preserve">( </w:t>
            </w:r>
            <w:proofErr w:type="gramEnd"/>
            <w:r w:rsidRPr="005E7EDB">
              <w:t>с изюмом)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3,8</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9,4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3286E" w:rsidRDefault="00CF2293" w:rsidP="00150B0D">
            <w:pPr>
              <w:jc w:val="left"/>
            </w:pPr>
            <w:r>
              <w:t>3.</w:t>
            </w:r>
            <w:r w:rsidRPr="00A3286E">
              <w:t xml:space="preserve"> Каша вязкая на молоке (пшенная)</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5,25</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2,13</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42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284.1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713,91</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Груша</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25,75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115,00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115,00</w:t>
            </w:r>
            <w:r w:rsidRPr="00457BB0">
              <w:rPr>
                <w:b/>
                <w:bCs/>
              </w:rPr>
              <w:t xml:space="preserve">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Салат из свежих помидоров с растительным маслом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1,13</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6,19</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4,72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79,1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48</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7E5035" w:rsidRDefault="00CF2293" w:rsidP="00150B0D">
            <w:pPr>
              <w:suppressAutoHyphens w:val="0"/>
              <w:jc w:val="left"/>
            </w:pPr>
            <w:r w:rsidRPr="007E5035">
              <w:t>2. Борщ "Белорусский" с мясом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400/10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7,60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3,60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24,00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t>164</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E5035" w:rsidRDefault="00CF2293" w:rsidP="00150B0D">
            <w:pPr>
              <w:jc w:val="center"/>
            </w:pPr>
            <w:r w:rsidRPr="007E5035">
              <w:t>120</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Default="00CF2293" w:rsidP="00150B0D">
            <w:pPr>
              <w:suppressAutoHyphens w:val="0"/>
              <w:jc w:val="left"/>
              <w:rPr>
                <w:rFonts w:ascii="Calibri" w:hAnsi="Calibri" w:cs="Calibri"/>
                <w:color w:val="000000"/>
                <w:lang w:eastAsia="ru-RU"/>
              </w:rPr>
            </w:pPr>
            <w:r>
              <w:t xml:space="preserve">3.  </w:t>
            </w:r>
            <w:r w:rsidRPr="007E5035">
              <w:t>Птица тушеная в соусе</w:t>
            </w:r>
          </w:p>
        </w:tc>
        <w:tc>
          <w:tcPr>
            <w:tcW w:w="1181" w:type="dxa"/>
            <w:tcBorders>
              <w:top w:val="nil"/>
              <w:left w:val="nil"/>
              <w:bottom w:val="single" w:sz="4" w:space="0" w:color="auto"/>
              <w:right w:val="single" w:sz="4" w:space="0" w:color="auto"/>
            </w:tcBorders>
            <w:shd w:val="clear" w:color="auto" w:fill="auto"/>
            <w:vAlign w:val="center"/>
            <w:hideMark/>
          </w:tcPr>
          <w:p w:rsidR="00CF2293" w:rsidRPr="007E5035" w:rsidRDefault="00CF2293" w:rsidP="00150B0D">
            <w:pPr>
              <w:jc w:val="center"/>
            </w:pPr>
            <w:r w:rsidRPr="007E5035">
              <w:t>130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19,76</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12,09</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4,16</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221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E5035" w:rsidRDefault="00CF2293" w:rsidP="00150B0D">
            <w:pPr>
              <w:jc w:val="center"/>
            </w:pPr>
            <w:r w:rsidRPr="007E5035">
              <w:t>493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tcPr>
          <w:p w:rsidR="00CF2293" w:rsidRPr="003B2E55" w:rsidRDefault="00CF2293" w:rsidP="00150B0D">
            <w:pPr>
              <w:jc w:val="left"/>
            </w:pPr>
            <w:r>
              <w:t>4</w:t>
            </w:r>
            <w:r w:rsidRPr="003B2E55">
              <w:t>. Каша рассыпчатая (гречневая)</w:t>
            </w:r>
          </w:p>
        </w:tc>
        <w:tc>
          <w:tcPr>
            <w:tcW w:w="1181" w:type="dxa"/>
            <w:tcBorders>
              <w:top w:val="nil"/>
              <w:left w:val="nil"/>
              <w:bottom w:val="single" w:sz="4" w:space="0" w:color="auto"/>
              <w:right w:val="single" w:sz="4" w:space="0" w:color="auto"/>
            </w:tcBorders>
            <w:shd w:val="clear" w:color="auto" w:fill="auto"/>
            <w:vAlign w:val="center"/>
          </w:tcPr>
          <w:p w:rsidR="00CF2293" w:rsidRPr="003B2E55" w:rsidRDefault="00CF2293" w:rsidP="00150B0D">
            <w:pPr>
              <w:jc w:val="center"/>
            </w:pPr>
            <w:r w:rsidRPr="003B2E55">
              <w:t>200</w:t>
            </w:r>
          </w:p>
        </w:tc>
        <w:tc>
          <w:tcPr>
            <w:tcW w:w="877"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11,2</w:t>
            </w:r>
          </w:p>
        </w:tc>
        <w:tc>
          <w:tcPr>
            <w:tcW w:w="872"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10,20</w:t>
            </w:r>
          </w:p>
        </w:tc>
        <w:tc>
          <w:tcPr>
            <w:tcW w:w="945"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54</w:t>
            </w:r>
          </w:p>
        </w:tc>
        <w:tc>
          <w:tcPr>
            <w:tcW w:w="1275"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513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Кисель с витамином</w:t>
            </w:r>
            <w:proofErr w:type="gramStart"/>
            <w:r w:rsidRPr="00457BB0">
              <w:t xml:space="preserve"> С</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29,2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651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7,2</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1062,9</w:t>
            </w:r>
            <w:r w:rsidRPr="00457BB0">
              <w:rPr>
                <w:b/>
                <w:bCs/>
              </w:rPr>
              <w:t xml:space="preserve"> (3</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Сок фруктовый натуральный (персиковый)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1,00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0,00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25,40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110,00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Вафли</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20,27</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85,53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195,53</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Рагу из птицы (курица)</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33,60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453,00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492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DE10DD" w:rsidRDefault="00CF2293" w:rsidP="00150B0D">
            <w:pPr>
              <w:jc w:val="left"/>
            </w:pPr>
            <w:r w:rsidRPr="00DE10DD">
              <w:t>2. Запеканка из творога с курагой со сгущен</w:t>
            </w:r>
            <w:r>
              <w:t>н</w:t>
            </w:r>
            <w:r w:rsidRPr="00DE10DD">
              <w:t>ым молоком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150/30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13,63</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14,3</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21,19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201,60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DE10DD" w:rsidRDefault="00CF2293" w:rsidP="00150B0D">
            <w:pPr>
              <w:jc w:val="center"/>
            </w:pPr>
            <w:r w:rsidRPr="00DE10DD">
              <w:t>326</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t>3</w:t>
            </w:r>
            <w:r w:rsidRPr="00BA1149">
              <w:t>. Чай с сахаром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4</w:t>
            </w:r>
            <w:r w:rsidRPr="00457BB0">
              <w:t>. Хлеб пшеничный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911,03</w:t>
            </w:r>
            <w:r w:rsidRPr="00457BB0">
              <w:rPr>
                <w:b/>
                <w:bCs/>
              </w:rPr>
              <w:t xml:space="preserve"> (2</w:t>
            </w:r>
            <w:r>
              <w:rPr>
                <w:b/>
                <w:bCs/>
              </w:rPr>
              <w:t>8</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1.  Йогурт питьевой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0,1</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457BB0">
              <w:rPr>
                <w:b/>
                <w:bCs/>
              </w:rPr>
              <w:t xml:space="preserve">180,00  </w:t>
            </w:r>
          </w:p>
          <w:p w:rsidR="00CF2293" w:rsidRPr="00457BB0" w:rsidRDefault="00CF2293" w:rsidP="00150B0D">
            <w:pPr>
              <w:jc w:val="center"/>
              <w:rPr>
                <w:b/>
                <w:bCs/>
              </w:rPr>
            </w:pP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97"/>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3178,37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widowControl w:val="0"/>
        <w:autoSpaceDE w:val="0"/>
        <w:autoSpaceDN w:val="0"/>
        <w:adjustRightInd w:val="0"/>
        <w:ind w:right="50"/>
        <w:jc w:val="right"/>
        <w:rPr>
          <w:iCs/>
          <w:sz w:val="24"/>
          <w:szCs w:val="24"/>
        </w:rPr>
      </w:pPr>
    </w:p>
    <w:p w:rsidR="00CF2293" w:rsidRDefault="00CF2293" w:rsidP="00CF2293">
      <w:pPr>
        <w:jc w:val="center"/>
        <w:rPr>
          <w:b/>
        </w:rPr>
      </w:pPr>
      <w:r>
        <w:rPr>
          <w:b/>
        </w:rPr>
        <w:lastRenderedPageBreak/>
        <w:t>13</w:t>
      </w:r>
      <w:r w:rsidRPr="004A74DC">
        <w:rPr>
          <w:b/>
        </w:rPr>
        <w:t xml:space="preserve"> ДЕНЬ</w:t>
      </w:r>
    </w:p>
    <w:p w:rsidR="00CF2293" w:rsidRDefault="00CF2293" w:rsidP="00CF2293">
      <w:pPr>
        <w:jc w:val="center"/>
        <w:rPr>
          <w:b/>
        </w:rPr>
      </w:pPr>
    </w:p>
    <w:tbl>
      <w:tblPr>
        <w:tblW w:w="9938" w:type="dxa"/>
        <w:tblInd w:w="93" w:type="dxa"/>
        <w:tblLayout w:type="fixed"/>
        <w:tblLook w:val="04A0" w:firstRow="1" w:lastRow="0" w:firstColumn="1" w:lastColumn="0" w:noHBand="0" w:noVBand="1"/>
      </w:tblPr>
      <w:tblGrid>
        <w:gridCol w:w="2992"/>
        <w:gridCol w:w="1006"/>
        <w:gridCol w:w="841"/>
        <w:gridCol w:w="841"/>
        <w:gridCol w:w="1012"/>
        <w:gridCol w:w="1545"/>
        <w:gridCol w:w="851"/>
        <w:gridCol w:w="850"/>
      </w:tblGrid>
      <w:tr w:rsidR="00CF2293" w:rsidRPr="00AC2515" w:rsidTr="00150B0D">
        <w:trPr>
          <w:trHeight w:val="407"/>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Наименование блюда</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Пищевые вещества</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spellStart"/>
            <w:r w:rsidRPr="00AC2515">
              <w:t>Энерге</w:t>
            </w:r>
            <w:proofErr w:type="spellEnd"/>
          </w:p>
          <w:p w:rsidR="00CF2293" w:rsidRPr="00AC2515" w:rsidRDefault="00CF2293" w:rsidP="00150B0D">
            <w:pPr>
              <w:jc w:val="center"/>
            </w:pPr>
            <w:proofErr w:type="spellStart"/>
            <w:r w:rsidRPr="00AC2515">
              <w:t>тическая</w:t>
            </w:r>
            <w:proofErr w:type="spellEnd"/>
            <w:r w:rsidRPr="00AC2515">
              <w:t xml:space="preserve"> ценность (</w:t>
            </w:r>
            <w:proofErr w:type="gramStart"/>
            <w:r w:rsidRPr="00AC2515">
              <w:t>ккал</w:t>
            </w:r>
            <w:proofErr w:type="gramEnd"/>
            <w:r w:rsidRPr="00AC2515">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Вита</w:t>
            </w:r>
          </w:p>
          <w:p w:rsidR="00CF2293" w:rsidRPr="00AC2515" w:rsidRDefault="00CF2293" w:rsidP="00150B0D">
            <w:pPr>
              <w:jc w:val="center"/>
            </w:pPr>
            <w:r w:rsidRPr="00AC2515">
              <w:t xml:space="preserve">мин </w:t>
            </w:r>
          </w:p>
          <w:p w:rsidR="00CF2293" w:rsidRPr="00AC2515" w:rsidRDefault="00CF2293" w:rsidP="00150B0D">
            <w:pPr>
              <w:jc w:val="center"/>
            </w:pPr>
            <w:r w:rsidRPr="00AC2515">
              <w:t>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pPr>
            <w:r w:rsidRPr="00AC2515">
              <w:t>№ рецептуры</w:t>
            </w:r>
          </w:p>
        </w:tc>
      </w:tr>
      <w:tr w:rsidR="00CF2293" w:rsidRPr="00AC2515"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1006"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Белки</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xml:space="preserve">Жиры </w:t>
            </w:r>
          </w:p>
        </w:tc>
        <w:tc>
          <w:tcPr>
            <w:tcW w:w="1012"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pPr>
            <w:proofErr w:type="gramStart"/>
            <w:r w:rsidRPr="00AC2515">
              <w:t>Угле</w:t>
            </w:r>
            <w:proofErr w:type="gramEnd"/>
            <w:r w:rsidRPr="00AC2515">
              <w:t xml:space="preserve"> -    воды</w:t>
            </w: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AC2515" w:rsidRDefault="00CF2293" w:rsidP="00150B0D"/>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Бутерброд с маслом сливочным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30/10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13,36</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171,1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2. Сосиски отварные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140,00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398</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t xml:space="preserve">3. </w:t>
            </w:r>
            <w:r w:rsidRPr="003776DF">
              <w:t>Каша вязкая на молоке (манная)</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5,38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7,5</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34,63</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284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4</w:t>
            </w:r>
            <w:r w:rsidRPr="00AC2515">
              <w:t>. Какао с молоком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16,00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725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t>5</w:t>
            </w:r>
            <w:r w:rsidRPr="00AC2515">
              <w:t>. Хлеб пшеничный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20,93</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769,81</w:t>
            </w:r>
          </w:p>
          <w:p w:rsidR="00CF2293" w:rsidRPr="00AC2515" w:rsidRDefault="00CF2293" w:rsidP="00150B0D">
            <w:pPr>
              <w:jc w:val="center"/>
              <w:rPr>
                <w:b/>
                <w:bCs/>
              </w:rPr>
            </w:pPr>
            <w:r w:rsidRPr="00AC2515">
              <w:rPr>
                <w:b/>
                <w:bCs/>
              </w:rPr>
              <w:t xml:space="preserve"> (2</w:t>
            </w:r>
            <w:r>
              <w:rPr>
                <w:b/>
                <w:bCs/>
              </w:rPr>
              <w:t>3</w:t>
            </w:r>
            <w:r w:rsidRPr="00AC2515">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завтрак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Банан</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3,75</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1,25</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237,50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AC2515">
              <w:rPr>
                <w:b/>
                <w:bCs/>
              </w:rPr>
              <w:t>237,5</w:t>
            </w:r>
          </w:p>
          <w:p w:rsidR="00CF2293" w:rsidRPr="00AC2515" w:rsidRDefault="00CF2293" w:rsidP="00150B0D">
            <w:pPr>
              <w:jc w:val="center"/>
              <w:rPr>
                <w:b/>
                <w:bCs/>
              </w:rPr>
            </w:pPr>
            <w:r w:rsidRPr="00AC2515">
              <w:rPr>
                <w:b/>
                <w:bCs/>
              </w:rPr>
              <w:t xml:space="preserve"> (7%)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Обед</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hideMark/>
          </w:tcPr>
          <w:p w:rsidR="00CF2293" w:rsidRPr="00AC2515" w:rsidRDefault="00CF2293" w:rsidP="00150B0D">
            <w:pPr>
              <w:jc w:val="left"/>
            </w:pPr>
            <w:r w:rsidRPr="00AC2515">
              <w:t>1. Салат из белокочанной капусты с раст</w:t>
            </w:r>
            <w:r>
              <w:t>ительным</w:t>
            </w:r>
            <w:r w:rsidRPr="00AC2515">
              <w:t xml:space="preserve"> маслом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1,92</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7,6</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2.Суп картофельный с крупой рисовый с мясом кур</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300/10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3,60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8,40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22,00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138</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B939EE" w:rsidRDefault="00CF2293" w:rsidP="00150B0D">
            <w:pPr>
              <w:jc w:val="left"/>
            </w:pPr>
            <w:r w:rsidRPr="00B939EE">
              <w:t>3. Шницель рыбный натуральный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130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14,30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6,60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9,60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365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4</w:t>
            </w:r>
            <w:r>
              <w:t xml:space="preserve">. </w:t>
            </w:r>
            <w:r w:rsidRPr="003B2E55">
              <w:t>Картофельное пюре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7,6</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9,00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525</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Компот из плодов и ягод сушеных (из изюма) с витамином</w:t>
            </w:r>
            <w:proofErr w:type="gramStart"/>
            <w:r w:rsidRPr="00AC2515">
              <w:t xml:space="preserve"> С</w:t>
            </w:r>
            <w:proofErr w:type="gramEnd"/>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0,46</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49,20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643</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6. Хлеб ржаной</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7,20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53,20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226,80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bottom"/>
            <w:hideMark/>
          </w:tcPr>
          <w:p w:rsidR="00CF2293" w:rsidRPr="00AC2515" w:rsidRDefault="00CF2293" w:rsidP="00150B0D">
            <w:pPr>
              <w:jc w:val="center"/>
              <w:rPr>
                <w:b/>
                <w:bCs/>
              </w:rPr>
            </w:pPr>
            <w:r>
              <w:rPr>
                <w:b/>
                <w:bCs/>
              </w:rPr>
              <w:t>1126,8</w:t>
            </w:r>
            <w:r w:rsidRPr="00AC2515">
              <w:rPr>
                <w:b/>
                <w:bCs/>
              </w:rPr>
              <w:t xml:space="preserve"> (34%)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Полдник</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 Сок фруктовый натуральный (грушевый)</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1,40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0,20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26,40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 xml:space="preserve">2. Баранки простые </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2,6</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0,32</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17,17</w:t>
            </w:r>
          </w:p>
        </w:tc>
        <w:tc>
          <w:tcPr>
            <w:tcW w:w="1545" w:type="dxa"/>
            <w:tcBorders>
              <w:top w:val="nil"/>
              <w:left w:val="nil"/>
              <w:bottom w:val="single" w:sz="4" w:space="0" w:color="auto"/>
              <w:right w:val="single" w:sz="4" w:space="0" w:color="auto"/>
            </w:tcBorders>
            <w:shd w:val="clear" w:color="auto" w:fill="auto"/>
            <w:vAlign w:val="bottom"/>
            <w:hideMark/>
          </w:tcPr>
          <w:p w:rsidR="00CF2293" w:rsidRPr="00AC2515" w:rsidRDefault="00CF2293" w:rsidP="00150B0D">
            <w:pPr>
              <w:jc w:val="center"/>
            </w:pPr>
            <w:r w:rsidRPr="00AC2515">
              <w:t>78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AC2515">
              <w:rPr>
                <w:b/>
                <w:bCs/>
              </w:rPr>
              <w:t>1</w:t>
            </w:r>
            <w:r>
              <w:rPr>
                <w:b/>
                <w:bCs/>
              </w:rPr>
              <w:t>9</w:t>
            </w:r>
            <w:r w:rsidRPr="00AC2515">
              <w:rPr>
                <w:b/>
                <w:bCs/>
              </w:rPr>
              <w:t>8</w:t>
            </w:r>
          </w:p>
          <w:p w:rsidR="00CF2293" w:rsidRPr="00AC2515" w:rsidRDefault="00CF2293" w:rsidP="00150B0D">
            <w:pPr>
              <w:jc w:val="center"/>
              <w:rPr>
                <w:b/>
                <w:bCs/>
              </w:rPr>
            </w:pPr>
            <w:r w:rsidRPr="00AC2515">
              <w:rPr>
                <w:b/>
                <w:bCs/>
              </w:rPr>
              <w:t>(</w:t>
            </w:r>
            <w:r>
              <w:rPr>
                <w:b/>
                <w:bCs/>
              </w:rPr>
              <w:t>6</w:t>
            </w:r>
            <w:r w:rsidRPr="00AC2515">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B939EE" w:rsidRDefault="00CF2293" w:rsidP="00150B0D">
            <w:pPr>
              <w:jc w:val="left"/>
            </w:pPr>
            <w:r w:rsidRPr="00B939EE">
              <w:t>1. Фрикадельки из говядины</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17,11</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17,28</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3,33</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244,53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470</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t>2</w:t>
            </w:r>
            <w:r w:rsidRPr="00AC2515">
              <w:t>. Изделия макаронные отварные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6,80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7,80</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31,40</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222,00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519</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3. Огурцы свежие</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0,8</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0,2</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2,6</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t>4</w:t>
            </w:r>
            <w:r w:rsidRPr="007A0948">
              <w:t>. Ватрушка с повидлом</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100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5,50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2,60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55,90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269,00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802,1</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5</w:t>
            </w:r>
            <w:r w:rsidRPr="00457BB0">
              <w:t>. Чай с лимоном</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200/7</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10,2</w:t>
            </w:r>
          </w:p>
        </w:tc>
        <w:tc>
          <w:tcPr>
            <w:tcW w:w="15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714</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457BB0" w:rsidRDefault="00CF2293" w:rsidP="00150B0D">
            <w:pPr>
              <w:jc w:val="left"/>
            </w:pPr>
            <w:r>
              <w:t>6</w:t>
            </w:r>
            <w:r w:rsidRPr="00457BB0">
              <w:t>. Хлеб пшеничный</w:t>
            </w:r>
          </w:p>
        </w:tc>
        <w:tc>
          <w:tcPr>
            <w:tcW w:w="1006"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20</w:t>
            </w:r>
          </w:p>
        </w:tc>
        <w:tc>
          <w:tcPr>
            <w:tcW w:w="84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1,2</w:t>
            </w:r>
          </w:p>
        </w:tc>
        <w:tc>
          <w:tcPr>
            <w:tcW w:w="84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0,4</w:t>
            </w:r>
          </w:p>
        </w:tc>
        <w:tc>
          <w:tcPr>
            <w:tcW w:w="1012"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8,4</w:t>
            </w:r>
          </w:p>
        </w:tc>
        <w:tc>
          <w:tcPr>
            <w:tcW w:w="1545"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42,0</w:t>
            </w:r>
          </w:p>
        </w:tc>
        <w:tc>
          <w:tcPr>
            <w:tcW w:w="851"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pPr>
            <w:r w:rsidRPr="00457BB0">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833,53</w:t>
            </w:r>
            <w:r w:rsidRPr="00AC2515">
              <w:rPr>
                <w:b/>
                <w:bCs/>
              </w:rPr>
              <w:t xml:space="preserve"> </w:t>
            </w:r>
          </w:p>
          <w:p w:rsidR="00CF2293" w:rsidRPr="00AC2515" w:rsidRDefault="00CF2293" w:rsidP="00150B0D">
            <w:pPr>
              <w:jc w:val="center"/>
              <w:rPr>
                <w:b/>
                <w:bCs/>
              </w:rPr>
            </w:pPr>
            <w:r w:rsidRPr="00AC2515">
              <w:rPr>
                <w:b/>
                <w:bCs/>
              </w:rPr>
              <w:t xml:space="preserve">(25%)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AC2515" w:rsidRDefault="00CF2293" w:rsidP="00150B0D">
            <w:pPr>
              <w:jc w:val="center"/>
              <w:rPr>
                <w:b/>
                <w:bCs/>
              </w:rPr>
            </w:pPr>
            <w:r w:rsidRPr="00AC2515">
              <w:rPr>
                <w:b/>
                <w:bCs/>
              </w:rPr>
              <w:t>II ужин</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Ацидофилин</w:t>
            </w:r>
          </w:p>
        </w:tc>
        <w:tc>
          <w:tcPr>
            <w:tcW w:w="100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5,80</w:t>
            </w:r>
          </w:p>
        </w:tc>
        <w:tc>
          <w:tcPr>
            <w:tcW w:w="84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6,40</w:t>
            </w:r>
          </w:p>
        </w:tc>
        <w:tc>
          <w:tcPr>
            <w:tcW w:w="101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7,60</w:t>
            </w:r>
          </w:p>
        </w:tc>
        <w:tc>
          <w:tcPr>
            <w:tcW w:w="154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0,16</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AC2515"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AC2515">
              <w:rPr>
                <w:b/>
                <w:bCs/>
              </w:rPr>
              <w:t>112,00</w:t>
            </w:r>
          </w:p>
          <w:p w:rsidR="00CF2293" w:rsidRPr="00AC2515" w:rsidRDefault="00CF2293" w:rsidP="00150B0D">
            <w:pPr>
              <w:jc w:val="center"/>
              <w:rPr>
                <w:b/>
                <w:bCs/>
              </w:rPr>
            </w:pPr>
            <w:r w:rsidRPr="00AC2515">
              <w:rPr>
                <w:b/>
                <w:bCs/>
              </w:rPr>
              <w:t xml:space="preserve"> (5%)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AC2515" w:rsidTr="00150B0D">
        <w:trPr>
          <w:trHeight w:val="47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 ЗА ДЕНЬ:</w:t>
            </w:r>
          </w:p>
        </w:tc>
        <w:tc>
          <w:tcPr>
            <w:tcW w:w="100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4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1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545"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Pr>
                <w:b/>
                <w:bCs/>
              </w:rPr>
              <w:t>3277,64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bl>
    <w:p w:rsidR="00CF2293" w:rsidRDefault="00CF2293" w:rsidP="00CF2293">
      <w:pPr>
        <w:widowControl w:val="0"/>
        <w:autoSpaceDE w:val="0"/>
        <w:autoSpaceDN w:val="0"/>
        <w:adjustRightInd w:val="0"/>
        <w:ind w:right="50"/>
        <w:jc w:val="right"/>
        <w:rPr>
          <w:iCs/>
          <w:sz w:val="24"/>
          <w:szCs w:val="24"/>
        </w:rPr>
      </w:pPr>
    </w:p>
    <w:p w:rsidR="00CF2293" w:rsidRPr="00457BB0" w:rsidRDefault="00CF2293" w:rsidP="00CF2293">
      <w:pPr>
        <w:jc w:val="center"/>
        <w:rPr>
          <w:b/>
        </w:rPr>
      </w:pPr>
      <w:r>
        <w:rPr>
          <w:b/>
        </w:rPr>
        <w:lastRenderedPageBreak/>
        <w:t>14</w:t>
      </w:r>
      <w:r w:rsidRPr="00457BB0">
        <w:rPr>
          <w:b/>
        </w:rPr>
        <w:t xml:space="preserve">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84"/>
        <w:gridCol w:w="1070"/>
        <w:gridCol w:w="870"/>
        <w:gridCol w:w="865"/>
        <w:gridCol w:w="989"/>
        <w:gridCol w:w="1275"/>
        <w:gridCol w:w="851"/>
        <w:gridCol w:w="850"/>
      </w:tblGrid>
      <w:tr w:rsidR="00CF2293" w:rsidRPr="00457BB0" w:rsidTr="00150B0D">
        <w:trPr>
          <w:trHeight w:val="407"/>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2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84"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89"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1. </w:t>
            </w:r>
            <w:r w:rsidRPr="00457BB0">
              <w:t>Бутерброд с маслом сливочным и сыром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30/5/20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5,55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2. Омлет с сыром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8,50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108,00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311</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7A0948" w:rsidRDefault="00CF2293" w:rsidP="00150B0D">
            <w:pPr>
              <w:jc w:val="left"/>
            </w:pPr>
            <w:r w:rsidRPr="007A0948">
              <w:t>3.Каша вязкая на молоке (рисовая)</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5,38</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284</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691,41</w:t>
            </w:r>
            <w:r w:rsidRPr="00457BB0">
              <w:rPr>
                <w:b/>
                <w:bCs/>
              </w:rPr>
              <w:t xml:space="preserve">    (2</w:t>
            </w:r>
            <w:r>
              <w:rPr>
                <w:b/>
                <w:bCs/>
              </w:rPr>
              <w:t>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1.  Апельсин</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0,50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95,00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EF4FD3" w:rsidRDefault="00CF2293" w:rsidP="00150B0D">
            <w:pPr>
              <w:jc w:val="center"/>
              <w:rPr>
                <w:b/>
              </w:rPr>
            </w:pPr>
            <w:r w:rsidRPr="00EF4FD3">
              <w:rPr>
                <w:b/>
              </w:rPr>
              <w:t>95,00    (3%)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243"/>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pPr>
              <w:jc w:val="left"/>
            </w:pPr>
            <w:r w:rsidRPr="005E7EDB">
              <w:t>1. Салат из свежих огурцов с раст</w:t>
            </w:r>
            <w:r>
              <w:t>ительным</w:t>
            </w:r>
            <w:r w:rsidRPr="005E7EDB">
              <w:t xml:space="preserve"> маслом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0,86</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7,1</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2,61</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77,29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64</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r w:rsidRPr="00B73667">
              <w:t xml:space="preserve">2. Суп картофельный с </w:t>
            </w:r>
            <w:proofErr w:type="gramStart"/>
            <w:r w:rsidRPr="00B73667">
              <w:t>бобовыми</w:t>
            </w:r>
            <w:proofErr w:type="gramEnd"/>
            <w:r w:rsidRPr="00B73667">
              <w:t xml:space="preserve"> (фасолевый) с мясом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300/10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9,20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6,80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31,20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224,00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162</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F04738" w:rsidRDefault="00CF2293" w:rsidP="00150B0D">
            <w:r>
              <w:t>3.</w:t>
            </w:r>
            <w:r w:rsidRPr="00F04738">
              <w:t>Биточки, рубленные из курицы</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12,00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12,90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13,20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223,00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500</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4. Изделия макаронные отварные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7,80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31,40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222,00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519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5. Компот из плодов свежих (яблок) с витамином</w:t>
            </w:r>
            <w:proofErr w:type="gramStart"/>
            <w:r w:rsidRPr="003B2E55">
              <w:t xml:space="preserve"> С</w:t>
            </w:r>
            <w:proofErr w:type="gramEnd"/>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639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 xml:space="preserve">6. Хлеб </w:t>
            </w:r>
            <w:r>
              <w:t>ржаной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1041,09</w:t>
            </w:r>
            <w:r w:rsidRPr="00457BB0">
              <w:rPr>
                <w:b/>
                <w:bCs/>
              </w:rPr>
              <w:t xml:space="preserve">   (</w:t>
            </w:r>
            <w:r>
              <w:rPr>
                <w:b/>
                <w:bCs/>
              </w:rPr>
              <w:t>33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1. Сок фруктовый натуральный (абрикосовый)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0,80</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6046AE" w:rsidRDefault="00CF2293" w:rsidP="00150B0D">
            <w:pPr>
              <w:jc w:val="left"/>
            </w:pPr>
            <w:r w:rsidRPr="006046AE">
              <w:t>2. Пряники</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25</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1,20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0,70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19,42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83,95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193,95</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tcPr>
          <w:p w:rsidR="00CF2293" w:rsidRPr="006046AE" w:rsidRDefault="00CF2293" w:rsidP="00150B0D">
            <w:pPr>
              <w:jc w:val="left"/>
            </w:pPr>
            <w:r w:rsidRPr="006046AE">
              <w:t>1. Рыба, запеченная с картофелем по-русски</w:t>
            </w:r>
          </w:p>
        </w:tc>
        <w:tc>
          <w:tcPr>
            <w:tcW w:w="1070"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330</w:t>
            </w:r>
          </w:p>
        </w:tc>
        <w:tc>
          <w:tcPr>
            <w:tcW w:w="870"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21,84</w:t>
            </w:r>
          </w:p>
        </w:tc>
        <w:tc>
          <w:tcPr>
            <w:tcW w:w="865"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17,19</w:t>
            </w:r>
          </w:p>
        </w:tc>
        <w:tc>
          <w:tcPr>
            <w:tcW w:w="989"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21,75</w:t>
            </w:r>
          </w:p>
        </w:tc>
        <w:tc>
          <w:tcPr>
            <w:tcW w:w="1275"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339,42</w:t>
            </w:r>
          </w:p>
        </w:tc>
        <w:tc>
          <w:tcPr>
            <w:tcW w:w="851"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354</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2</w:t>
            </w:r>
            <w:r w:rsidRPr="00F7143C">
              <w:t>. Суфле творожное паровое со сгущенным молоком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150/30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21,15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14</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И 269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t>3</w:t>
            </w:r>
            <w:r w:rsidRPr="00BA1149">
              <w:t>. Чай с сахаром</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4</w:t>
            </w:r>
            <w:r w:rsidRPr="00457BB0">
              <w:t>. Хлеб пшеничный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996,93</w:t>
            </w:r>
            <w:r w:rsidRPr="00457BB0">
              <w:rPr>
                <w:b/>
                <w:bCs/>
              </w:rPr>
              <w:t xml:space="preserve"> (</w:t>
            </w:r>
            <w:r>
              <w:rPr>
                <w:b/>
                <w:bCs/>
              </w:rPr>
              <w:t>32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 xml:space="preserve">1. Снежок </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6,40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0,14</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728</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w:t>
            </w:r>
            <w:r>
              <w:rPr>
                <w:b/>
                <w:bCs/>
              </w:rPr>
              <w:t>12</w:t>
            </w:r>
            <w:r w:rsidRPr="00457BB0">
              <w:rPr>
                <w:b/>
                <w:bCs/>
              </w:rPr>
              <w:t>,00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57"/>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3130,38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Pr>
          <w:b/>
        </w:rPr>
        <w:lastRenderedPageBreak/>
        <w:t>15</w:t>
      </w:r>
      <w:r w:rsidRPr="00457BB0">
        <w:rPr>
          <w:b/>
        </w:rPr>
        <w:t xml:space="preserve">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907"/>
        <w:gridCol w:w="1077"/>
        <w:gridCol w:w="871"/>
        <w:gridCol w:w="867"/>
        <w:gridCol w:w="956"/>
        <w:gridCol w:w="1275"/>
        <w:gridCol w:w="851"/>
        <w:gridCol w:w="850"/>
      </w:tblGrid>
      <w:tr w:rsidR="00CF2293" w:rsidRPr="00457BB0" w:rsidTr="00150B0D">
        <w:trPr>
          <w:trHeight w:val="449"/>
        </w:trPr>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07"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7"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56"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1. Бутерброд с колбасой </w:t>
            </w:r>
            <w:proofErr w:type="gramStart"/>
            <w:r w:rsidRPr="005E7EDB">
              <w:t>в</w:t>
            </w:r>
            <w:proofErr w:type="gramEnd"/>
            <w:r w:rsidRPr="005E7EDB">
              <w:t>/к</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4,29</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8,1</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12,1</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137,3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5</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7A0948" w:rsidRDefault="00CF2293" w:rsidP="00150B0D">
            <w:pPr>
              <w:jc w:val="left"/>
            </w:pPr>
            <w:r w:rsidRPr="007A0948">
              <w:t>2.  Салат из моркови  сухофруктами (с курагой)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1,81</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0,17</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18,50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82,00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72</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(гречневая)</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5,25</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2,13</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42,00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212,5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284.1</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20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655,01</w:t>
            </w:r>
            <w:r w:rsidRPr="00457BB0">
              <w:rPr>
                <w:b/>
                <w:bCs/>
              </w:rPr>
              <w:t xml:space="preserve"> (</w:t>
            </w:r>
            <w:r>
              <w:rPr>
                <w:b/>
                <w:bCs/>
              </w:rPr>
              <w:t>22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17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1</w:t>
            </w:r>
            <w:r>
              <w:t xml:space="preserve">. </w:t>
            </w:r>
            <w:r w:rsidRPr="005E7EDB">
              <w:t>Яблоко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24,50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110,00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11</w:t>
            </w:r>
            <w:r>
              <w:rPr>
                <w:b/>
                <w:bCs/>
              </w:rPr>
              <w:t>0,00 (4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7601C4">
              <w:t>1. Салат из сырых овощей с раст</w:t>
            </w:r>
            <w:r>
              <w:t>ительным</w:t>
            </w:r>
            <w:r w:rsidRPr="007601C4">
              <w:t xml:space="preserve"> </w:t>
            </w:r>
            <w:r>
              <w:t>м</w:t>
            </w:r>
            <w:r w:rsidRPr="007601C4">
              <w:t>аслом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1,30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10,20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53</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Суп рыбный с пшеном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25,48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1,2</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210,88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И 43</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B939EE" w:rsidRDefault="00CF2293" w:rsidP="00150B0D">
            <w:pPr>
              <w:jc w:val="left"/>
            </w:pPr>
            <w:r>
              <w:t>3</w:t>
            </w:r>
            <w:r w:rsidRPr="00B939EE">
              <w:t>. Фрикадельки из говядины</w:t>
            </w:r>
          </w:p>
        </w:tc>
        <w:tc>
          <w:tcPr>
            <w:tcW w:w="1077"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100</w:t>
            </w:r>
          </w:p>
        </w:tc>
        <w:tc>
          <w:tcPr>
            <w:tcW w:w="871"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17,11</w:t>
            </w:r>
          </w:p>
        </w:tc>
        <w:tc>
          <w:tcPr>
            <w:tcW w:w="867"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17,28</w:t>
            </w:r>
          </w:p>
        </w:tc>
        <w:tc>
          <w:tcPr>
            <w:tcW w:w="956"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3,33</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244,53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939EE" w:rsidRDefault="00CF2293" w:rsidP="00150B0D">
            <w:pPr>
              <w:jc w:val="center"/>
            </w:pPr>
            <w:r w:rsidRPr="00B939EE">
              <w:t>470</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 xml:space="preserve">4. Рис отварной </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4,8</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7,8</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37,8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240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515</w:t>
            </w:r>
          </w:p>
        </w:tc>
      </w:tr>
      <w:tr w:rsidR="00CF2293" w:rsidRPr="00457BB0" w:rsidTr="00150B0D">
        <w:trPr>
          <w:trHeight w:val="161"/>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r>
              <w:t>5</w:t>
            </w:r>
            <w:r w:rsidRPr="00B73667">
              <w:t>. Компот из апельсинов с витамином</w:t>
            </w:r>
            <w:proofErr w:type="gramStart"/>
            <w:r w:rsidRPr="00B73667">
              <w:t xml:space="preserve"> С</w:t>
            </w:r>
            <w:proofErr w:type="gramEnd"/>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0,40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0,20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14,00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644</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6. Хлеб ржаной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1102,21</w:t>
            </w:r>
            <w:r w:rsidRPr="00457BB0">
              <w:rPr>
                <w:b/>
                <w:bCs/>
              </w:rPr>
              <w:t xml:space="preserve">   (3</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285"/>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 xml:space="preserve">1. </w:t>
            </w:r>
            <w:r w:rsidRPr="00F7143C">
              <w:t>Сок фруктовый натуральный (виноградный)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0,8</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F7143C" w:rsidRDefault="00CF2293" w:rsidP="00150B0D">
            <w:pPr>
              <w:jc w:val="left"/>
            </w:pPr>
            <w:r w:rsidRPr="00F7143C">
              <w:t>2. Шоколад</w:t>
            </w:r>
          </w:p>
        </w:tc>
        <w:tc>
          <w:tcPr>
            <w:tcW w:w="1077"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25</w:t>
            </w:r>
          </w:p>
        </w:tc>
        <w:tc>
          <w:tcPr>
            <w:tcW w:w="871"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2,45</w:t>
            </w:r>
          </w:p>
        </w:tc>
        <w:tc>
          <w:tcPr>
            <w:tcW w:w="867"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8,68</w:t>
            </w:r>
          </w:p>
        </w:tc>
        <w:tc>
          <w:tcPr>
            <w:tcW w:w="956"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12,6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F7143C" w:rsidRDefault="00CF2293" w:rsidP="00150B0D">
            <w:pPr>
              <w:jc w:val="center"/>
            </w:pPr>
            <w:r w:rsidRPr="00F7143C">
              <w:t>138,5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00"/>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248,5</w:t>
            </w:r>
            <w:r w:rsidRPr="00457BB0">
              <w:rPr>
                <w:b/>
                <w:bCs/>
              </w:rPr>
              <w:t xml:space="preserve"> </w:t>
            </w:r>
          </w:p>
          <w:p w:rsidR="00CF2293" w:rsidRPr="00457BB0" w:rsidRDefault="00CF2293" w:rsidP="00150B0D">
            <w:pPr>
              <w:jc w:val="center"/>
              <w:rPr>
                <w:b/>
                <w:bCs/>
              </w:rPr>
            </w:pPr>
            <w:r w:rsidRPr="00457BB0">
              <w:rPr>
                <w:b/>
                <w:bCs/>
              </w:rPr>
              <w:t>(</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Default="00CF2293" w:rsidP="00150B0D">
            <w:pPr>
              <w:jc w:val="left"/>
              <w:rPr>
                <w:rFonts w:ascii="Calibri" w:hAnsi="Calibri" w:cs="Calibri"/>
                <w:color w:val="000000"/>
                <w:lang w:eastAsia="ru-RU"/>
              </w:rPr>
            </w:pPr>
            <w:r w:rsidRPr="00DA7C6C">
              <w:t>1. Птица тушеная в соусе</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130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19,76</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12,09</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4,16</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221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493</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2</w:t>
            </w:r>
            <w:r w:rsidRPr="003B2E55">
              <w:t>. Каша рассыпчатая (гречневая)</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Default="00CF2293" w:rsidP="00150B0D">
            <w:pPr>
              <w:jc w:val="left"/>
              <w:rPr>
                <w:rFonts w:ascii="Calibri" w:hAnsi="Calibri" w:cs="Calibri"/>
                <w:color w:val="000000"/>
                <w:lang w:eastAsia="ru-RU"/>
              </w:rPr>
            </w:pPr>
            <w:r w:rsidRPr="00DA7C6C">
              <w:t>3. Пирожок печеный с повидлом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100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5,5</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2,3</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58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275,00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DA7C6C" w:rsidRDefault="00CF2293" w:rsidP="00150B0D">
            <w:pPr>
              <w:jc w:val="center"/>
            </w:pPr>
            <w:r w:rsidRPr="00DA7C6C">
              <w:t>797</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4</w:t>
            </w:r>
            <w:r w:rsidRPr="00457BB0">
              <w:t>. Чай с лимоном</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200/7</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714</w:t>
            </w:r>
          </w:p>
        </w:tc>
      </w:tr>
      <w:tr w:rsidR="00CF2293" w:rsidRPr="00457BB0" w:rsidTr="00150B0D">
        <w:trPr>
          <w:trHeight w:val="300"/>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5</w:t>
            </w:r>
            <w:r w:rsidRPr="00457BB0">
              <w:t>. Хлеб пшеничный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0,4</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832,00</w:t>
            </w:r>
            <w:r w:rsidRPr="00457BB0">
              <w:rPr>
                <w:b/>
                <w:bCs/>
              </w:rPr>
              <w:t xml:space="preserve">   (2</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07"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 xml:space="preserve">1. </w:t>
            </w:r>
            <w:r w:rsidRPr="007601C4">
              <w:t>Йогурт питьевой</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8,00</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3,00</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28,60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0,1</w:t>
            </w:r>
          </w:p>
        </w:tc>
        <w:tc>
          <w:tcPr>
            <w:tcW w:w="850" w:type="dxa"/>
            <w:tcBorders>
              <w:top w:val="nil"/>
              <w:left w:val="nil"/>
              <w:bottom w:val="single" w:sz="4" w:space="0" w:color="auto"/>
              <w:right w:val="single" w:sz="4" w:space="0" w:color="auto"/>
            </w:tcBorders>
            <w:shd w:val="clear" w:color="auto" w:fill="auto"/>
            <w:noWrap/>
            <w:vAlign w:val="bottom"/>
          </w:tcPr>
          <w:p w:rsidR="00CF2293" w:rsidRPr="00457BB0" w:rsidRDefault="00CF2293" w:rsidP="00150B0D"/>
        </w:tc>
      </w:tr>
      <w:tr w:rsidR="00CF2293" w:rsidRPr="00457BB0" w:rsidTr="00150B0D">
        <w:trPr>
          <w:trHeight w:val="211"/>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180,00 (5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tcPr>
          <w:p w:rsidR="00CF2293" w:rsidRPr="00457BB0" w:rsidRDefault="00CF2293" w:rsidP="00150B0D">
            <w:pPr>
              <w:jc w:val="center"/>
              <w:rPr>
                <w:b/>
                <w:bCs/>
              </w:rPr>
            </w:pPr>
          </w:p>
        </w:tc>
      </w:tr>
      <w:tr w:rsidR="00CF2293" w:rsidRPr="00457BB0" w:rsidTr="00150B0D">
        <w:trPr>
          <w:trHeight w:val="503"/>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3127,72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widowControl w:val="0"/>
        <w:autoSpaceDE w:val="0"/>
        <w:autoSpaceDN w:val="0"/>
        <w:adjustRightInd w:val="0"/>
        <w:ind w:right="50"/>
        <w:jc w:val="right"/>
        <w:rPr>
          <w:iCs/>
          <w:sz w:val="24"/>
          <w:szCs w:val="24"/>
        </w:rPr>
      </w:pPr>
    </w:p>
    <w:p w:rsidR="00CF2293" w:rsidRDefault="00CF2293" w:rsidP="00CF2293">
      <w:pPr>
        <w:widowControl w:val="0"/>
        <w:autoSpaceDE w:val="0"/>
        <w:autoSpaceDN w:val="0"/>
        <w:adjustRightInd w:val="0"/>
        <w:ind w:right="50"/>
        <w:jc w:val="right"/>
        <w:rPr>
          <w:iCs/>
          <w:sz w:val="24"/>
          <w:szCs w:val="24"/>
        </w:rPr>
      </w:pPr>
    </w:p>
    <w:p w:rsidR="00CF2293" w:rsidRDefault="00CF2293" w:rsidP="00CF2293">
      <w:pPr>
        <w:widowControl w:val="0"/>
        <w:autoSpaceDE w:val="0"/>
        <w:autoSpaceDN w:val="0"/>
        <w:adjustRightInd w:val="0"/>
        <w:ind w:right="50"/>
        <w:jc w:val="right"/>
        <w:rPr>
          <w:iCs/>
          <w:sz w:val="24"/>
          <w:szCs w:val="24"/>
        </w:rPr>
      </w:pPr>
    </w:p>
    <w:p w:rsidR="00CF2293" w:rsidRPr="00457BB0" w:rsidRDefault="00CF2293" w:rsidP="00CF2293">
      <w:pPr>
        <w:jc w:val="center"/>
        <w:rPr>
          <w:b/>
        </w:rPr>
      </w:pPr>
      <w:r>
        <w:rPr>
          <w:b/>
        </w:rPr>
        <w:t>16</w:t>
      </w:r>
      <w:r w:rsidRPr="00457BB0">
        <w:rPr>
          <w:b/>
        </w:rPr>
        <w:t xml:space="preserve">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03"/>
        <w:gridCol w:w="1181"/>
        <w:gridCol w:w="877"/>
        <w:gridCol w:w="872"/>
        <w:gridCol w:w="945"/>
        <w:gridCol w:w="1275"/>
        <w:gridCol w:w="851"/>
        <w:gridCol w:w="850"/>
      </w:tblGrid>
      <w:tr w:rsidR="00CF2293" w:rsidRPr="00457BB0" w:rsidTr="00150B0D">
        <w:trPr>
          <w:trHeight w:val="499"/>
        </w:trPr>
        <w:tc>
          <w:tcPr>
            <w:tcW w:w="2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03"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18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4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Бутерброд с маслом шоколадным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13,36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 xml:space="preserve">2. Колбаса </w:t>
            </w:r>
            <w:proofErr w:type="gramStart"/>
            <w:r w:rsidRPr="00AC2515">
              <w:t>в</w:t>
            </w:r>
            <w:proofErr w:type="gramEnd"/>
            <w:r w:rsidRPr="00AC2515">
              <w:t>/к</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5,60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8,80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101,60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3. Каша вязкая на молоке (геркулесовая)</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5,38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284</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752,51</w:t>
            </w:r>
            <w:r w:rsidRPr="00457BB0">
              <w:rPr>
                <w:b/>
                <w:bCs/>
              </w:rPr>
              <w:t xml:space="preserve"> (2</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Груша</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0,75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25,75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115,00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115,00</w:t>
            </w:r>
            <w:r w:rsidRPr="00457BB0">
              <w:rPr>
                <w:b/>
                <w:bCs/>
              </w:rPr>
              <w:t xml:space="preserve">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6046AE" w:rsidRDefault="00CF2293" w:rsidP="00150B0D">
            <w:pPr>
              <w:jc w:val="left"/>
            </w:pPr>
            <w:r w:rsidRPr="006046AE">
              <w:t>1. Салат из свеклы с раст</w:t>
            </w:r>
            <w:r>
              <w:t>ительным</w:t>
            </w:r>
            <w:r w:rsidRPr="006046AE">
              <w:t xml:space="preserve"> маслом и сельдью с луком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100/30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6,8</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9,2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105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И 56/117</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2. Щи из свежей капусты с картофелем и мясом и сметаной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18,40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145</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t xml:space="preserve">3. </w:t>
            </w:r>
            <w:r w:rsidRPr="007A0948">
              <w:t>Рагу из птицы (курица)</w:t>
            </w:r>
          </w:p>
        </w:tc>
        <w:tc>
          <w:tcPr>
            <w:tcW w:w="1181" w:type="dxa"/>
            <w:tcBorders>
              <w:top w:val="nil"/>
              <w:left w:val="nil"/>
              <w:bottom w:val="single" w:sz="4" w:space="0" w:color="auto"/>
              <w:right w:val="single" w:sz="4" w:space="0" w:color="auto"/>
            </w:tcBorders>
            <w:shd w:val="clear" w:color="auto" w:fill="auto"/>
            <w:vAlign w:val="bottom"/>
            <w:hideMark/>
          </w:tcPr>
          <w:p w:rsidR="00CF2293" w:rsidRPr="007A0948" w:rsidRDefault="00CF2293" w:rsidP="00150B0D">
            <w:pPr>
              <w:jc w:val="center"/>
            </w:pPr>
            <w:r w:rsidRPr="007A0948">
              <w:t>330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33,60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23,10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453,00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A0948" w:rsidRDefault="00CF2293" w:rsidP="00150B0D">
            <w:pPr>
              <w:jc w:val="center"/>
            </w:pPr>
            <w:r w:rsidRPr="007A0948">
              <w:t>492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t>4</w:t>
            </w:r>
            <w:r w:rsidRPr="00BA1149">
              <w:t>. Компот из смеси сухофруктов с витамином</w:t>
            </w:r>
            <w:proofErr w:type="gramStart"/>
            <w:r w:rsidRPr="00BA1149">
              <w:t xml:space="preserve"> С</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0,4</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90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412</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5</w:t>
            </w:r>
            <w:r w:rsidRPr="00457BB0">
              <w:t>. Хлеб ржаной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7,2</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1,2</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1030,8</w:t>
            </w:r>
            <w:r w:rsidRPr="00457BB0">
              <w:rPr>
                <w:b/>
                <w:bCs/>
              </w:rPr>
              <w:t xml:space="preserve"> (3</w:t>
            </w:r>
            <w:r>
              <w:rPr>
                <w:b/>
                <w:bCs/>
              </w:rPr>
              <w:t>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Сок фруктовый натуральный (персиковый)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73667" w:rsidRDefault="00CF2293" w:rsidP="00150B0D">
            <w:pPr>
              <w:jc w:val="left"/>
            </w:pPr>
            <w:r w:rsidRPr="00B73667">
              <w:t>2. Сухари сливочные</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25</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2,12</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2,65</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17,83</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73667" w:rsidRDefault="00CF2293" w:rsidP="00150B0D">
            <w:pPr>
              <w:jc w:val="center"/>
            </w:pPr>
            <w:r w:rsidRPr="00B73667">
              <w:t>99,25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209,25</w:t>
            </w:r>
          </w:p>
          <w:p w:rsidR="00CF2293" w:rsidRPr="00457BB0" w:rsidRDefault="00CF2293" w:rsidP="00150B0D">
            <w:pPr>
              <w:jc w:val="center"/>
              <w:rPr>
                <w:b/>
                <w:bCs/>
              </w:rPr>
            </w:pPr>
            <w:r>
              <w:rPr>
                <w:b/>
                <w:bCs/>
              </w:rPr>
              <w:t>(6%)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1665C4" w:rsidRDefault="00CF2293" w:rsidP="00150B0D">
            <w:pPr>
              <w:jc w:val="left"/>
            </w:pPr>
            <w:r w:rsidRPr="001665C4">
              <w:t xml:space="preserve">1. Плов из говядины </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300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24,30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24,45</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51,3</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523,5</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1665C4" w:rsidRDefault="00CF2293" w:rsidP="00150B0D">
            <w:pPr>
              <w:jc w:val="center"/>
            </w:pPr>
            <w:r w:rsidRPr="001665C4">
              <w:t>450</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2</w:t>
            </w:r>
            <w:r w:rsidRPr="00457BB0">
              <w:t>. Огурцы свежие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2,6</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1665C4" w:rsidRDefault="00CF2293" w:rsidP="00150B0D">
            <w:pPr>
              <w:jc w:val="left"/>
            </w:pPr>
            <w:r w:rsidRPr="001665C4">
              <w:t>3. Сырники из творога с вареньем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150/30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24</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14,25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29,7</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203,00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1665C4" w:rsidRDefault="00CF2293" w:rsidP="00150B0D">
            <w:pPr>
              <w:jc w:val="center"/>
            </w:pPr>
            <w:r w:rsidRPr="001665C4">
              <w:t>263 б</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4. Чай с сахаром</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996,93</w:t>
            </w:r>
            <w:r w:rsidRPr="00457BB0">
              <w:rPr>
                <w:b/>
                <w:bCs/>
              </w:rPr>
              <w:t xml:space="preserve"> (</w:t>
            </w:r>
            <w:r>
              <w:rPr>
                <w:b/>
                <w:bCs/>
              </w:rPr>
              <w:t>30</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r>
      <w:tr w:rsidR="00CF2293" w:rsidRPr="00457BB0" w:rsidTr="00150B0D">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 xml:space="preserve">1. Ацидофилин </w:t>
            </w:r>
          </w:p>
        </w:tc>
        <w:tc>
          <w:tcPr>
            <w:tcW w:w="118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5,80</w:t>
            </w:r>
          </w:p>
        </w:tc>
        <w:tc>
          <w:tcPr>
            <w:tcW w:w="872"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6,40</w:t>
            </w:r>
          </w:p>
        </w:tc>
        <w:tc>
          <w:tcPr>
            <w:tcW w:w="94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7,60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112,00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0,160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457BB0">
              <w:rPr>
                <w:b/>
                <w:bCs/>
              </w:rPr>
              <w:t>112,0</w:t>
            </w:r>
          </w:p>
          <w:p w:rsidR="00CF2293" w:rsidRPr="00457BB0" w:rsidRDefault="00CF2293" w:rsidP="00150B0D">
            <w:pPr>
              <w:jc w:val="center"/>
              <w:rPr>
                <w:b/>
                <w:bCs/>
              </w:rPr>
            </w:pPr>
            <w:r w:rsidRPr="00457BB0">
              <w:rPr>
                <w:b/>
                <w:bCs/>
              </w:rPr>
              <w:t xml:space="preserve"> (4%)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61"/>
        </w:trPr>
        <w:tc>
          <w:tcPr>
            <w:tcW w:w="2803"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3216,49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widowControl w:val="0"/>
        <w:autoSpaceDE w:val="0"/>
        <w:autoSpaceDN w:val="0"/>
        <w:adjustRightInd w:val="0"/>
        <w:ind w:right="50"/>
        <w:jc w:val="right"/>
        <w:rPr>
          <w:iCs/>
          <w:sz w:val="24"/>
          <w:szCs w:val="24"/>
        </w:rPr>
      </w:pPr>
    </w:p>
    <w:p w:rsidR="00CF2293" w:rsidRPr="00457BB0" w:rsidRDefault="00CF2293" w:rsidP="00CF2293">
      <w:pPr>
        <w:jc w:val="center"/>
      </w:pPr>
      <w:r>
        <w:rPr>
          <w:b/>
        </w:rPr>
        <w:t>17</w:t>
      </w:r>
      <w:r w:rsidRPr="00457BB0">
        <w:rPr>
          <w:b/>
        </w:rPr>
        <w:t xml:space="preserve"> ДЕНЬ</w:t>
      </w:r>
    </w:p>
    <w:tbl>
      <w:tblPr>
        <w:tblW w:w="9843" w:type="dxa"/>
        <w:tblInd w:w="93" w:type="dxa"/>
        <w:tblLayout w:type="fixed"/>
        <w:tblLook w:val="04A0" w:firstRow="1" w:lastRow="0" w:firstColumn="1" w:lastColumn="0" w:noHBand="0" w:noVBand="1"/>
      </w:tblPr>
      <w:tblGrid>
        <w:gridCol w:w="2992"/>
        <w:gridCol w:w="1181"/>
        <w:gridCol w:w="877"/>
        <w:gridCol w:w="872"/>
        <w:gridCol w:w="945"/>
        <w:gridCol w:w="1275"/>
        <w:gridCol w:w="851"/>
        <w:gridCol w:w="850"/>
      </w:tblGrid>
      <w:tr w:rsidR="00CF2293" w:rsidRPr="00457BB0" w:rsidTr="00150B0D">
        <w:trPr>
          <w:trHeight w:val="499"/>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18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4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Бутерброд с маслом сливочным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30/10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13,36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171,1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B73667" w:rsidRDefault="00CF2293" w:rsidP="00150B0D">
            <w:pPr>
              <w:jc w:val="left"/>
            </w:pPr>
            <w:r>
              <w:t xml:space="preserve">2. </w:t>
            </w:r>
            <w:r w:rsidRPr="00B73667">
              <w:t xml:space="preserve">Яйцо куриное, сваренное в </w:t>
            </w:r>
            <w:proofErr w:type="gramStart"/>
            <w:r w:rsidRPr="00B73667">
              <w:t>крутую</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 шт.</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8,08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4,60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0,28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62,8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306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3. Каша из пшена и риса на молоке ("Дружба")</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7,9</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12,73</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32,93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278,95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И 68</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739,06</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3286E" w:rsidRDefault="00CF2293" w:rsidP="00150B0D">
            <w:r w:rsidRPr="00A3286E">
              <w:t xml:space="preserve">1.Банан </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250,00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3,75</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1,25</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52,50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237,50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237,50</w:t>
            </w:r>
            <w:r w:rsidRPr="00457BB0">
              <w:rPr>
                <w:b/>
                <w:bCs/>
              </w:rPr>
              <w:t xml:space="preserve"> (</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EF4FD3" w:rsidRDefault="00CF2293" w:rsidP="00150B0D">
            <w:pPr>
              <w:jc w:val="left"/>
            </w:pPr>
            <w:r w:rsidRPr="00EF4FD3">
              <w:t>1. Салат витаминный с раст</w:t>
            </w:r>
            <w:r>
              <w:t>ительным</w:t>
            </w:r>
            <w:r w:rsidRPr="00EF4FD3">
              <w:t xml:space="preserve"> маслом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3,60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3,90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7,50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6B15" w:rsidRDefault="00CF2293" w:rsidP="00150B0D">
            <w:pPr>
              <w:jc w:val="left"/>
            </w:pPr>
            <w:r>
              <w:t xml:space="preserve">2. Суп-лапша </w:t>
            </w:r>
            <w:proofErr w:type="gramStart"/>
            <w:r>
              <w:t>домашняя</w:t>
            </w:r>
            <w:proofErr w:type="gramEnd"/>
            <w:r>
              <w:t xml:space="preserve"> с курицей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300/30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3,60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5,60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24,00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t>163</w:t>
            </w:r>
            <w:r w:rsidRPr="00AC6B15">
              <w:t>,00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73667" w:rsidRDefault="00CF2293" w:rsidP="00150B0D">
            <w:pPr>
              <w:jc w:val="center"/>
            </w:pPr>
            <w:r w:rsidRPr="00B73667">
              <w:t>162</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7A0948" w:rsidRDefault="00CF2293" w:rsidP="00150B0D">
            <w:pPr>
              <w:jc w:val="left"/>
            </w:pPr>
            <w:r w:rsidRPr="007A0948">
              <w:t>3. Биточки из говядины</w:t>
            </w:r>
          </w:p>
        </w:tc>
        <w:tc>
          <w:tcPr>
            <w:tcW w:w="1181"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100</w:t>
            </w:r>
          </w:p>
        </w:tc>
        <w:tc>
          <w:tcPr>
            <w:tcW w:w="877"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13,7</w:t>
            </w:r>
          </w:p>
        </w:tc>
        <w:tc>
          <w:tcPr>
            <w:tcW w:w="872"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16,57</w:t>
            </w:r>
          </w:p>
        </w:tc>
        <w:tc>
          <w:tcPr>
            <w:tcW w:w="945"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12</w:t>
            </w:r>
          </w:p>
        </w:tc>
        <w:tc>
          <w:tcPr>
            <w:tcW w:w="1275"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247,86</w:t>
            </w:r>
          </w:p>
        </w:tc>
        <w:tc>
          <w:tcPr>
            <w:tcW w:w="851"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7A0948" w:rsidRDefault="00CF2293" w:rsidP="00150B0D">
            <w:pPr>
              <w:jc w:val="center"/>
            </w:pPr>
            <w:r w:rsidRPr="007A0948">
              <w:t>466</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4</w:t>
            </w:r>
            <w:r w:rsidRPr="003B2E55">
              <w:t>. Каша рассыпчатая (гречневая)</w:t>
            </w:r>
          </w:p>
        </w:tc>
        <w:tc>
          <w:tcPr>
            <w:tcW w:w="1181" w:type="dxa"/>
            <w:tcBorders>
              <w:top w:val="nil"/>
              <w:left w:val="nil"/>
              <w:bottom w:val="single" w:sz="4" w:space="0" w:color="auto"/>
              <w:right w:val="single" w:sz="4" w:space="0" w:color="auto"/>
            </w:tcBorders>
            <w:shd w:val="clear" w:color="auto" w:fill="auto"/>
            <w:vAlign w:val="center"/>
            <w:hideMark/>
          </w:tcPr>
          <w:p w:rsidR="00CF2293" w:rsidRPr="003B2E55" w:rsidRDefault="00CF2293" w:rsidP="00150B0D">
            <w:pPr>
              <w:jc w:val="center"/>
            </w:pPr>
            <w:r w:rsidRPr="003B2E55">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11,2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10,20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513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6046AE" w:rsidRDefault="00CF2293" w:rsidP="00150B0D">
            <w:pPr>
              <w:jc w:val="left"/>
            </w:pPr>
            <w:r w:rsidRPr="006046AE">
              <w:t xml:space="preserve">5. </w:t>
            </w:r>
            <w:r>
              <w:t>Компот из плодов свежих (</w:t>
            </w:r>
            <w:r w:rsidRPr="006046AE">
              <w:t>груша) с витамином</w:t>
            </w:r>
            <w:proofErr w:type="gramStart"/>
            <w:r w:rsidRPr="006046AE">
              <w:t xml:space="preserve"> С</w:t>
            </w:r>
            <w:proofErr w:type="gramEnd"/>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13,8</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639,1</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t>5</w:t>
            </w:r>
            <w:r w:rsidRPr="00457BB0">
              <w:t>. Хлеб ржаной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1127,66</w:t>
            </w:r>
            <w:r w:rsidRPr="00457BB0">
              <w:rPr>
                <w:b/>
                <w:bCs/>
              </w:rPr>
              <w:t xml:space="preserve"> (3</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1. Сок фруктовый натуральный (абрикосовый)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886612" w:rsidRDefault="00CF2293" w:rsidP="00150B0D">
            <w:pPr>
              <w:jc w:val="left"/>
            </w:pPr>
            <w:r>
              <w:t>2.</w:t>
            </w:r>
            <w:r w:rsidRPr="00886612">
              <w:t xml:space="preserve"> Ке</w:t>
            </w:r>
            <w:proofErr w:type="gramStart"/>
            <w:r w:rsidRPr="00886612">
              <w:t>кс</w:t>
            </w:r>
            <w:r>
              <w:t xml:space="preserve"> в пр</w:t>
            </w:r>
            <w:proofErr w:type="gramEnd"/>
            <w:r>
              <w:t>омышленной упаковке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25</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1,28</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0,71</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19,02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886612" w:rsidRDefault="00CF2293" w:rsidP="00150B0D">
            <w:pPr>
              <w:jc w:val="center"/>
            </w:pPr>
            <w:r w:rsidRPr="00886612">
              <w:t>85,85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195,85</w:t>
            </w:r>
            <w:r w:rsidRPr="00457BB0">
              <w:rPr>
                <w:b/>
                <w:bCs/>
              </w:rPr>
              <w:t xml:space="preserve">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B939EE" w:rsidRDefault="00CF2293" w:rsidP="00150B0D">
            <w:pPr>
              <w:jc w:val="left"/>
            </w:pPr>
            <w:r>
              <w:t>1</w:t>
            </w:r>
            <w:r w:rsidRPr="00B939EE">
              <w:t>. Шницель рыбный натуральный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130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14,30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6,60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9,60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939EE" w:rsidRDefault="00CF2293" w:rsidP="00150B0D">
            <w:pPr>
              <w:jc w:val="center"/>
            </w:pPr>
            <w:r w:rsidRPr="00B939EE">
              <w:t>365</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 xml:space="preserve">2. </w:t>
            </w:r>
            <w:r w:rsidRPr="003B2E55">
              <w:t>Картофельное пюре</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7,6</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9,00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525</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6046AE" w:rsidRDefault="00CF2293" w:rsidP="00150B0D">
            <w:pPr>
              <w:jc w:val="left"/>
            </w:pPr>
            <w:r>
              <w:t>3</w:t>
            </w:r>
            <w:r w:rsidRPr="006046AE">
              <w:t>. Помидоры свежие</w:t>
            </w:r>
          </w:p>
        </w:tc>
        <w:tc>
          <w:tcPr>
            <w:tcW w:w="1181"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100</w:t>
            </w:r>
          </w:p>
        </w:tc>
        <w:tc>
          <w:tcPr>
            <w:tcW w:w="877"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1,1</w:t>
            </w:r>
          </w:p>
        </w:tc>
        <w:tc>
          <w:tcPr>
            <w:tcW w:w="872"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0,20</w:t>
            </w:r>
          </w:p>
        </w:tc>
        <w:tc>
          <w:tcPr>
            <w:tcW w:w="945"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3,8</w:t>
            </w:r>
          </w:p>
        </w:tc>
        <w:tc>
          <w:tcPr>
            <w:tcW w:w="1275"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24,00</w:t>
            </w:r>
          </w:p>
        </w:tc>
        <w:tc>
          <w:tcPr>
            <w:tcW w:w="851"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6046AE" w:rsidRDefault="00CF2293" w:rsidP="00150B0D">
            <w:pPr>
              <w:jc w:val="center"/>
            </w:pPr>
            <w:r w:rsidRPr="006046AE">
              <w:t>71</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6B15" w:rsidRDefault="00CF2293" w:rsidP="00150B0D">
            <w:pPr>
              <w:jc w:val="left"/>
            </w:pPr>
            <w:r w:rsidRPr="00AC6B15">
              <w:t>4.  Булочка с изюмом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100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8,40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5,50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49,50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281,00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6B15" w:rsidRDefault="00CF2293" w:rsidP="00150B0D">
            <w:pPr>
              <w:jc w:val="center"/>
            </w:pPr>
            <w:r w:rsidRPr="00AC6B15">
              <w:t>И 501</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6046AE" w:rsidRDefault="00CF2293" w:rsidP="00150B0D">
            <w:pPr>
              <w:jc w:val="left"/>
            </w:pPr>
            <w:r w:rsidRPr="006046AE">
              <w:t>5.  Чай с лимоном</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200/7</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0,2</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0,06</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10,2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42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714</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6</w:t>
            </w:r>
            <w:r w:rsidRPr="00457BB0">
              <w:t>. Хлеб пшеничный</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0,40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778,00</w:t>
            </w:r>
            <w:r w:rsidRPr="00457BB0">
              <w:rPr>
                <w:b/>
                <w:bCs/>
              </w:rPr>
              <w:t xml:space="preserve"> (2</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right"/>
            </w:pPr>
            <w:r w:rsidRPr="00457BB0">
              <w:t> </w:t>
            </w:r>
          </w:p>
        </w:tc>
      </w:tr>
      <w:tr w:rsidR="00CF2293" w:rsidRPr="00457BB0" w:rsidTr="00150B0D">
        <w:trPr>
          <w:trHeight w:val="300"/>
        </w:trPr>
        <w:tc>
          <w:tcPr>
            <w:tcW w:w="984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 xml:space="preserve">1. Снежок </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200</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5,80</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6,40</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0,14</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sidRPr="00457BB0">
              <w:rPr>
                <w:b/>
                <w:bCs/>
              </w:rPr>
              <w:t>112,0</w:t>
            </w:r>
            <w:r>
              <w:rPr>
                <w:b/>
                <w:bCs/>
              </w:rPr>
              <w:t>0</w:t>
            </w:r>
          </w:p>
          <w:p w:rsidR="00CF2293" w:rsidRPr="00457BB0" w:rsidRDefault="00CF2293" w:rsidP="00150B0D">
            <w:pPr>
              <w:jc w:val="center"/>
              <w:rPr>
                <w:b/>
                <w:bCs/>
              </w:rPr>
            </w:pPr>
            <w:r w:rsidRPr="00457BB0">
              <w:rPr>
                <w:b/>
                <w:bCs/>
              </w:rPr>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47"/>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18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7"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4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3190,07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Pr>
          <w:b/>
        </w:rPr>
        <w:lastRenderedPageBreak/>
        <w:t>18</w:t>
      </w:r>
      <w:r w:rsidRPr="00457BB0">
        <w:rPr>
          <w:b/>
        </w:rPr>
        <w:t xml:space="preserve"> ДЕНЬ</w:t>
      </w:r>
    </w:p>
    <w:p w:rsidR="00CF2293" w:rsidRPr="00457BB0" w:rsidRDefault="00CF2293" w:rsidP="00CF2293">
      <w:pPr>
        <w:jc w:val="center"/>
      </w:pPr>
    </w:p>
    <w:tbl>
      <w:tblPr>
        <w:tblW w:w="9904" w:type="dxa"/>
        <w:tblInd w:w="93" w:type="dxa"/>
        <w:tblLayout w:type="fixed"/>
        <w:tblLook w:val="04A0" w:firstRow="1" w:lastRow="0" w:firstColumn="1" w:lastColumn="0" w:noHBand="0" w:noVBand="1"/>
      </w:tblPr>
      <w:tblGrid>
        <w:gridCol w:w="3134"/>
        <w:gridCol w:w="1070"/>
        <w:gridCol w:w="870"/>
        <w:gridCol w:w="865"/>
        <w:gridCol w:w="989"/>
        <w:gridCol w:w="1275"/>
        <w:gridCol w:w="851"/>
        <w:gridCol w:w="850"/>
      </w:tblGrid>
      <w:tr w:rsidR="00CF2293" w:rsidRPr="00457BB0" w:rsidTr="00150B0D">
        <w:trPr>
          <w:trHeight w:val="407"/>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2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89"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 xml:space="preserve">1. </w:t>
            </w:r>
            <w:r w:rsidRPr="00457BB0">
              <w:t>Бутерброд с маслом сливочным и сыром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30/5/20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5,55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143,7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2. Сосиски отварные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140,00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398</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3. Суп молочный с макаронными изделиями</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7,75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181</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690,91</w:t>
            </w:r>
            <w:r w:rsidRPr="00457BB0">
              <w:rPr>
                <w:b/>
                <w:bCs/>
              </w:rPr>
              <w:t xml:space="preserve">    (2</w:t>
            </w:r>
            <w:r>
              <w:rPr>
                <w:b/>
                <w:bCs/>
              </w:rPr>
              <w:t>2</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r w:rsidRPr="00457BB0">
              <w:t>1.  Апельсин</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0,50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20,25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95,00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EF4FD3" w:rsidRDefault="00CF2293" w:rsidP="00150B0D">
            <w:pPr>
              <w:jc w:val="center"/>
              <w:rPr>
                <w:b/>
              </w:rPr>
            </w:pPr>
            <w:r w:rsidRPr="00EF4FD3">
              <w:rPr>
                <w:b/>
              </w:rPr>
              <w:t>95,00    (3%)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243"/>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7A0948" w:rsidRDefault="00CF2293" w:rsidP="00150B0D">
            <w:pPr>
              <w:jc w:val="left"/>
            </w:pPr>
            <w:r w:rsidRPr="007A0948">
              <w:t>1. Салат из свежих помидоров со сладким перцем с растительным маслом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0,76</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5,09</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3,82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122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51</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rsidRPr="00EF4FD3">
              <w:t>2.Суп картофельный с крупой рисовый с мясом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300/10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3,60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8,40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22,00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138</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F04738" w:rsidRDefault="00CF2293" w:rsidP="00150B0D">
            <w:r>
              <w:t>3.</w:t>
            </w:r>
            <w:r w:rsidRPr="00F04738">
              <w:t>Биточки, рубленные из курицы</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12,00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12,90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13,20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223,00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04738" w:rsidRDefault="00CF2293" w:rsidP="00150B0D">
            <w:pPr>
              <w:jc w:val="center"/>
            </w:pPr>
            <w:r w:rsidRPr="00F04738">
              <w:t>500</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611453" w:rsidRDefault="00CF2293" w:rsidP="00150B0D">
            <w:r w:rsidRPr="00611453">
              <w:t>4. Рагу из овощей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200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3,90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9,90</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17,50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175,00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611453" w:rsidRDefault="00CF2293" w:rsidP="00150B0D">
            <w:pPr>
              <w:jc w:val="center"/>
            </w:pPr>
            <w:r w:rsidRPr="00611453">
              <w:t>233</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5. Компот из плодов и ягод сушеных (из изюма) с витамином</w:t>
            </w:r>
            <w:proofErr w:type="gramStart"/>
            <w:r w:rsidRPr="00AC2515">
              <w:t xml:space="preserve"> С</w:t>
            </w:r>
            <w:proofErr w:type="gramEnd"/>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0,46</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49,20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201,00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643</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6. Хлеб ржаной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7,20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1,20</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53,20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226,80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1127,8</w:t>
            </w:r>
            <w:r w:rsidRPr="00457BB0">
              <w:rPr>
                <w:b/>
                <w:bCs/>
              </w:rPr>
              <w:t xml:space="preserve">   (</w:t>
            </w:r>
            <w:r>
              <w:rPr>
                <w:b/>
                <w:bCs/>
              </w:rPr>
              <w:t>34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1.  Сок фруктовый натуральный (яблочный)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20,20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92,00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0,80</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r>
              <w:t xml:space="preserve">2. </w:t>
            </w:r>
            <w:r w:rsidRPr="005E7EDB">
              <w:t>Печенье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25</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1,88</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2,95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18,73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104,28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196,28</w:t>
            </w:r>
          </w:p>
          <w:p w:rsidR="00CF2293" w:rsidRPr="00457BB0" w:rsidRDefault="00CF2293" w:rsidP="00150B0D">
            <w:pPr>
              <w:jc w:val="center"/>
              <w:rPr>
                <w:b/>
                <w:bCs/>
              </w:rPr>
            </w:pPr>
            <w:r w:rsidRPr="00457BB0">
              <w:rPr>
                <w:b/>
                <w:bCs/>
              </w:rPr>
              <w:t>(</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tcPr>
          <w:p w:rsidR="00CF2293" w:rsidRPr="00211A0B" w:rsidRDefault="00CF2293" w:rsidP="00150B0D">
            <w:pPr>
              <w:jc w:val="left"/>
            </w:pPr>
            <w:r w:rsidRPr="00211A0B">
              <w:t>1. Азу из говядины</w:t>
            </w:r>
          </w:p>
        </w:tc>
        <w:tc>
          <w:tcPr>
            <w:tcW w:w="1070"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125</w:t>
            </w:r>
          </w:p>
        </w:tc>
        <w:tc>
          <w:tcPr>
            <w:tcW w:w="870"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35,95</w:t>
            </w:r>
          </w:p>
        </w:tc>
        <w:tc>
          <w:tcPr>
            <w:tcW w:w="865"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44,24</w:t>
            </w:r>
          </w:p>
        </w:tc>
        <w:tc>
          <w:tcPr>
            <w:tcW w:w="989"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9,49</w:t>
            </w:r>
          </w:p>
        </w:tc>
        <w:tc>
          <w:tcPr>
            <w:tcW w:w="1275"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249,41</w:t>
            </w:r>
          </w:p>
        </w:tc>
        <w:tc>
          <w:tcPr>
            <w:tcW w:w="851"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 </w:t>
            </w:r>
          </w:p>
        </w:tc>
        <w:tc>
          <w:tcPr>
            <w:tcW w:w="850" w:type="dxa"/>
            <w:tcBorders>
              <w:top w:val="nil"/>
              <w:left w:val="nil"/>
              <w:bottom w:val="single" w:sz="4" w:space="0" w:color="auto"/>
              <w:right w:val="single" w:sz="4" w:space="0" w:color="auto"/>
            </w:tcBorders>
            <w:shd w:val="clear" w:color="auto" w:fill="auto"/>
            <w:noWrap/>
            <w:vAlign w:val="bottom"/>
          </w:tcPr>
          <w:p w:rsidR="00CF2293" w:rsidRPr="00211A0B" w:rsidRDefault="00CF2293" w:rsidP="00150B0D">
            <w:pPr>
              <w:jc w:val="center"/>
            </w:pPr>
            <w:r w:rsidRPr="00211A0B">
              <w:t>448</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t>2</w:t>
            </w:r>
            <w:r w:rsidRPr="00AC2515">
              <w:t>. Изделия макаронные отварные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7,80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31,40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222,00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519</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3</w:t>
            </w:r>
            <w:r w:rsidRPr="00F7143C">
              <w:t>.  Суфле творожное паровое со сгущенным молоком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150/30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15,60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21,15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203,00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14</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И 269</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F7143C" w:rsidRDefault="00CF2293" w:rsidP="00150B0D">
            <w:pPr>
              <w:jc w:val="left"/>
            </w:pPr>
            <w:r>
              <w:t>4</w:t>
            </w:r>
            <w:r w:rsidRPr="00F7143C">
              <w:t>. Чай с молоком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1,60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1,60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12,40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70,00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715</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957,29</w:t>
            </w:r>
            <w:r w:rsidRPr="00457BB0">
              <w:rPr>
                <w:b/>
                <w:bCs/>
              </w:rPr>
              <w:t xml:space="preserve"> (29%)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0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r w:rsidRPr="00457BB0">
              <w:t>1.  Йогурт питьевой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8,00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28,60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0,1</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180,00   (6%)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5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3247,28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Pr>
          <w:b/>
        </w:rPr>
        <w:lastRenderedPageBreak/>
        <w:t xml:space="preserve">19 </w:t>
      </w:r>
      <w:r w:rsidRPr="00457BB0">
        <w:rPr>
          <w:b/>
        </w:rPr>
        <w:t>ДЕНЬ</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1035"/>
        <w:gridCol w:w="879"/>
        <w:gridCol w:w="874"/>
        <w:gridCol w:w="1123"/>
        <w:gridCol w:w="1093"/>
        <w:gridCol w:w="851"/>
        <w:gridCol w:w="992"/>
      </w:tblGrid>
      <w:tr w:rsidR="00CF2293" w:rsidRPr="00457BB0" w:rsidTr="00150B0D">
        <w:trPr>
          <w:trHeight w:val="449"/>
        </w:trPr>
        <w:tc>
          <w:tcPr>
            <w:tcW w:w="2949" w:type="dxa"/>
            <w:vMerge w:val="restart"/>
            <w:shd w:val="clear" w:color="auto" w:fill="auto"/>
            <w:vAlign w:val="center"/>
            <w:hideMark/>
          </w:tcPr>
          <w:p w:rsidR="00CF2293" w:rsidRPr="00457BB0" w:rsidRDefault="00CF2293" w:rsidP="00150B0D">
            <w:pPr>
              <w:jc w:val="center"/>
            </w:pPr>
            <w:r w:rsidRPr="00457BB0">
              <w:t>Наименование блюда</w:t>
            </w:r>
          </w:p>
        </w:tc>
        <w:tc>
          <w:tcPr>
            <w:tcW w:w="1035" w:type="dxa"/>
            <w:vMerge w:val="restart"/>
            <w:shd w:val="clear" w:color="auto" w:fill="auto"/>
            <w:noWrap/>
            <w:vAlign w:val="center"/>
            <w:hideMark/>
          </w:tcPr>
          <w:p w:rsidR="00CF2293" w:rsidRPr="00457BB0" w:rsidRDefault="00CF2293" w:rsidP="00150B0D">
            <w:pPr>
              <w:jc w:val="center"/>
            </w:pPr>
            <w:r w:rsidRPr="00457BB0">
              <w:t>Выход</w:t>
            </w:r>
          </w:p>
        </w:tc>
        <w:tc>
          <w:tcPr>
            <w:tcW w:w="2876" w:type="dxa"/>
            <w:gridSpan w:val="3"/>
            <w:shd w:val="clear" w:color="auto" w:fill="auto"/>
            <w:noWrap/>
            <w:vAlign w:val="center"/>
            <w:hideMark/>
          </w:tcPr>
          <w:p w:rsidR="00CF2293" w:rsidRPr="00457BB0" w:rsidRDefault="00CF2293" w:rsidP="00150B0D">
            <w:pPr>
              <w:jc w:val="center"/>
            </w:pPr>
            <w:r w:rsidRPr="00457BB0">
              <w:t>Пищевые вещества</w:t>
            </w:r>
          </w:p>
        </w:tc>
        <w:tc>
          <w:tcPr>
            <w:tcW w:w="1093" w:type="dxa"/>
            <w:vMerge w:val="restart"/>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992" w:type="dxa"/>
            <w:vMerge w:val="restart"/>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00"/>
        </w:trPr>
        <w:tc>
          <w:tcPr>
            <w:tcW w:w="2949" w:type="dxa"/>
            <w:vMerge/>
            <w:vAlign w:val="center"/>
            <w:hideMark/>
          </w:tcPr>
          <w:p w:rsidR="00CF2293" w:rsidRPr="00457BB0" w:rsidRDefault="00CF2293" w:rsidP="00150B0D"/>
        </w:tc>
        <w:tc>
          <w:tcPr>
            <w:tcW w:w="1035" w:type="dxa"/>
            <w:vMerge/>
            <w:vAlign w:val="center"/>
            <w:hideMark/>
          </w:tcPr>
          <w:p w:rsidR="00CF2293" w:rsidRPr="00457BB0" w:rsidRDefault="00CF2293" w:rsidP="00150B0D"/>
        </w:tc>
        <w:tc>
          <w:tcPr>
            <w:tcW w:w="879" w:type="dxa"/>
            <w:shd w:val="clear" w:color="auto" w:fill="auto"/>
            <w:noWrap/>
            <w:vAlign w:val="center"/>
            <w:hideMark/>
          </w:tcPr>
          <w:p w:rsidR="00CF2293" w:rsidRPr="00457BB0" w:rsidRDefault="00CF2293" w:rsidP="00150B0D">
            <w:pPr>
              <w:jc w:val="center"/>
            </w:pPr>
            <w:r w:rsidRPr="00457BB0">
              <w:t>Белки</w:t>
            </w:r>
          </w:p>
        </w:tc>
        <w:tc>
          <w:tcPr>
            <w:tcW w:w="874" w:type="dxa"/>
            <w:shd w:val="clear" w:color="auto" w:fill="auto"/>
            <w:noWrap/>
            <w:vAlign w:val="center"/>
            <w:hideMark/>
          </w:tcPr>
          <w:p w:rsidR="00CF2293" w:rsidRPr="00457BB0" w:rsidRDefault="00CF2293" w:rsidP="00150B0D">
            <w:pPr>
              <w:jc w:val="center"/>
            </w:pPr>
            <w:r w:rsidRPr="00457BB0">
              <w:t xml:space="preserve">Жиры </w:t>
            </w:r>
          </w:p>
        </w:tc>
        <w:tc>
          <w:tcPr>
            <w:tcW w:w="1123" w:type="dxa"/>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093" w:type="dxa"/>
            <w:vMerge/>
            <w:vAlign w:val="center"/>
            <w:hideMark/>
          </w:tcPr>
          <w:p w:rsidR="00CF2293" w:rsidRPr="00457BB0" w:rsidRDefault="00CF2293" w:rsidP="00150B0D"/>
        </w:tc>
        <w:tc>
          <w:tcPr>
            <w:tcW w:w="851" w:type="dxa"/>
            <w:vMerge/>
            <w:vAlign w:val="center"/>
            <w:hideMark/>
          </w:tcPr>
          <w:p w:rsidR="00CF2293" w:rsidRPr="00457BB0" w:rsidRDefault="00CF2293" w:rsidP="00150B0D"/>
        </w:tc>
        <w:tc>
          <w:tcPr>
            <w:tcW w:w="992" w:type="dxa"/>
            <w:vMerge/>
            <w:vAlign w:val="center"/>
            <w:hideMark/>
          </w:tcPr>
          <w:p w:rsidR="00CF2293" w:rsidRPr="00457BB0" w:rsidRDefault="00CF2293" w:rsidP="00150B0D"/>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49" w:type="dxa"/>
            <w:shd w:val="clear" w:color="auto" w:fill="auto"/>
            <w:vAlign w:val="center"/>
            <w:hideMark/>
          </w:tcPr>
          <w:p w:rsidR="00CF2293" w:rsidRPr="005E7EDB" w:rsidRDefault="00CF2293" w:rsidP="00150B0D">
            <w:pPr>
              <w:jc w:val="left"/>
            </w:pPr>
            <w:r w:rsidRPr="005E7EDB">
              <w:t xml:space="preserve">1. Бутерброд с колбасой </w:t>
            </w:r>
            <w:proofErr w:type="gramStart"/>
            <w:r w:rsidRPr="005E7EDB">
              <w:t>в</w:t>
            </w:r>
            <w:proofErr w:type="gramEnd"/>
            <w:r w:rsidRPr="005E7EDB">
              <w:t>/к</w:t>
            </w:r>
          </w:p>
        </w:tc>
        <w:tc>
          <w:tcPr>
            <w:tcW w:w="1035" w:type="dxa"/>
            <w:shd w:val="clear" w:color="auto" w:fill="auto"/>
            <w:noWrap/>
            <w:vAlign w:val="center"/>
            <w:hideMark/>
          </w:tcPr>
          <w:p w:rsidR="00CF2293" w:rsidRPr="005E7EDB" w:rsidRDefault="00CF2293" w:rsidP="00150B0D">
            <w:pPr>
              <w:jc w:val="center"/>
            </w:pPr>
            <w:r w:rsidRPr="005E7EDB">
              <w:t>30/20</w:t>
            </w:r>
          </w:p>
        </w:tc>
        <w:tc>
          <w:tcPr>
            <w:tcW w:w="879" w:type="dxa"/>
            <w:shd w:val="clear" w:color="auto" w:fill="auto"/>
            <w:noWrap/>
            <w:vAlign w:val="center"/>
            <w:hideMark/>
          </w:tcPr>
          <w:p w:rsidR="00CF2293" w:rsidRPr="005E7EDB" w:rsidRDefault="00CF2293" w:rsidP="00150B0D">
            <w:pPr>
              <w:jc w:val="center"/>
            </w:pPr>
            <w:r w:rsidRPr="005E7EDB">
              <w:t>4,29</w:t>
            </w:r>
          </w:p>
        </w:tc>
        <w:tc>
          <w:tcPr>
            <w:tcW w:w="874" w:type="dxa"/>
            <w:shd w:val="clear" w:color="auto" w:fill="auto"/>
            <w:noWrap/>
            <w:vAlign w:val="center"/>
            <w:hideMark/>
          </w:tcPr>
          <w:p w:rsidR="00CF2293" w:rsidRPr="005E7EDB" w:rsidRDefault="00CF2293" w:rsidP="00150B0D">
            <w:pPr>
              <w:jc w:val="center"/>
            </w:pPr>
            <w:r w:rsidRPr="005E7EDB">
              <w:t>8,1</w:t>
            </w:r>
          </w:p>
        </w:tc>
        <w:tc>
          <w:tcPr>
            <w:tcW w:w="1123" w:type="dxa"/>
            <w:shd w:val="clear" w:color="auto" w:fill="auto"/>
            <w:noWrap/>
            <w:vAlign w:val="center"/>
            <w:hideMark/>
          </w:tcPr>
          <w:p w:rsidR="00CF2293" w:rsidRPr="005E7EDB" w:rsidRDefault="00CF2293" w:rsidP="00150B0D">
            <w:pPr>
              <w:jc w:val="center"/>
            </w:pPr>
            <w:r w:rsidRPr="005E7EDB">
              <w:t>12,1</w:t>
            </w:r>
          </w:p>
        </w:tc>
        <w:tc>
          <w:tcPr>
            <w:tcW w:w="1093" w:type="dxa"/>
            <w:shd w:val="clear" w:color="auto" w:fill="auto"/>
            <w:noWrap/>
            <w:vAlign w:val="center"/>
            <w:hideMark/>
          </w:tcPr>
          <w:p w:rsidR="00CF2293" w:rsidRPr="005E7EDB" w:rsidRDefault="00CF2293" w:rsidP="00150B0D">
            <w:pPr>
              <w:jc w:val="center"/>
            </w:pPr>
            <w:r w:rsidRPr="005E7EDB">
              <w:t>137,3</w:t>
            </w:r>
          </w:p>
        </w:tc>
        <w:tc>
          <w:tcPr>
            <w:tcW w:w="851" w:type="dxa"/>
            <w:shd w:val="clear" w:color="auto" w:fill="auto"/>
            <w:noWrap/>
            <w:vAlign w:val="center"/>
            <w:hideMark/>
          </w:tcPr>
          <w:p w:rsidR="00CF2293" w:rsidRPr="005E7EDB" w:rsidRDefault="00CF2293" w:rsidP="00150B0D">
            <w:pPr>
              <w:jc w:val="center"/>
            </w:pPr>
            <w:r w:rsidRPr="005E7EDB">
              <w:t> </w:t>
            </w:r>
          </w:p>
        </w:tc>
        <w:tc>
          <w:tcPr>
            <w:tcW w:w="992" w:type="dxa"/>
            <w:shd w:val="clear" w:color="auto" w:fill="auto"/>
            <w:noWrap/>
            <w:vAlign w:val="center"/>
            <w:hideMark/>
          </w:tcPr>
          <w:p w:rsidR="00CF2293" w:rsidRPr="005E7EDB" w:rsidRDefault="00CF2293" w:rsidP="00150B0D">
            <w:pPr>
              <w:jc w:val="center"/>
            </w:pPr>
            <w:r w:rsidRPr="005E7EDB">
              <w:t>5</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left"/>
            </w:pPr>
            <w:r>
              <w:t xml:space="preserve">2. </w:t>
            </w:r>
            <w:r w:rsidRPr="00457BB0">
              <w:t>Йогурт (в мелкорозничной упаковке)</w:t>
            </w:r>
          </w:p>
        </w:tc>
        <w:tc>
          <w:tcPr>
            <w:tcW w:w="1035" w:type="dxa"/>
            <w:shd w:val="clear" w:color="auto" w:fill="auto"/>
            <w:noWrap/>
            <w:vAlign w:val="center"/>
            <w:hideMark/>
          </w:tcPr>
          <w:p w:rsidR="00CF2293" w:rsidRPr="00457BB0" w:rsidRDefault="00CF2293" w:rsidP="00150B0D">
            <w:pPr>
              <w:jc w:val="center"/>
            </w:pPr>
            <w:r w:rsidRPr="00457BB0">
              <w:t>115</w:t>
            </w:r>
          </w:p>
        </w:tc>
        <w:tc>
          <w:tcPr>
            <w:tcW w:w="879" w:type="dxa"/>
            <w:shd w:val="clear" w:color="auto" w:fill="auto"/>
            <w:noWrap/>
            <w:vAlign w:val="center"/>
            <w:hideMark/>
          </w:tcPr>
          <w:p w:rsidR="00CF2293" w:rsidRPr="00457BB0" w:rsidRDefault="00CF2293" w:rsidP="00150B0D">
            <w:pPr>
              <w:jc w:val="center"/>
            </w:pPr>
            <w:r w:rsidRPr="00457BB0">
              <w:t>4,6</w:t>
            </w:r>
          </w:p>
        </w:tc>
        <w:tc>
          <w:tcPr>
            <w:tcW w:w="874" w:type="dxa"/>
            <w:shd w:val="clear" w:color="auto" w:fill="auto"/>
            <w:noWrap/>
            <w:vAlign w:val="center"/>
            <w:hideMark/>
          </w:tcPr>
          <w:p w:rsidR="00CF2293" w:rsidRPr="00457BB0" w:rsidRDefault="00CF2293" w:rsidP="00150B0D">
            <w:pPr>
              <w:jc w:val="center"/>
            </w:pPr>
            <w:r w:rsidRPr="00457BB0">
              <w:t>1,72</w:t>
            </w:r>
          </w:p>
        </w:tc>
        <w:tc>
          <w:tcPr>
            <w:tcW w:w="1123" w:type="dxa"/>
            <w:shd w:val="clear" w:color="auto" w:fill="auto"/>
            <w:noWrap/>
            <w:vAlign w:val="center"/>
            <w:hideMark/>
          </w:tcPr>
          <w:p w:rsidR="00CF2293" w:rsidRPr="00457BB0" w:rsidRDefault="00CF2293" w:rsidP="00150B0D">
            <w:pPr>
              <w:jc w:val="center"/>
            </w:pPr>
            <w:r w:rsidRPr="00457BB0">
              <w:t>16,45</w:t>
            </w:r>
          </w:p>
        </w:tc>
        <w:tc>
          <w:tcPr>
            <w:tcW w:w="1093" w:type="dxa"/>
            <w:shd w:val="clear" w:color="auto" w:fill="auto"/>
            <w:noWrap/>
            <w:vAlign w:val="center"/>
            <w:hideMark/>
          </w:tcPr>
          <w:p w:rsidR="00CF2293" w:rsidRPr="00457BB0" w:rsidRDefault="00CF2293" w:rsidP="00150B0D">
            <w:pPr>
              <w:jc w:val="center"/>
            </w:pPr>
            <w:r w:rsidRPr="00457BB0">
              <w:t>103,5</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A3286E" w:rsidRDefault="00CF2293" w:rsidP="00150B0D">
            <w:pPr>
              <w:jc w:val="left"/>
            </w:pPr>
            <w:r>
              <w:t>3.</w:t>
            </w:r>
            <w:r w:rsidRPr="00A3286E">
              <w:t xml:space="preserve"> Каша вязкая на молоке (пшенная)</w:t>
            </w:r>
          </w:p>
        </w:tc>
        <w:tc>
          <w:tcPr>
            <w:tcW w:w="1035"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250</w:t>
            </w:r>
          </w:p>
        </w:tc>
        <w:tc>
          <w:tcPr>
            <w:tcW w:w="879"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5,25</w:t>
            </w:r>
          </w:p>
        </w:tc>
        <w:tc>
          <w:tcPr>
            <w:tcW w:w="874"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2,13</w:t>
            </w:r>
          </w:p>
        </w:tc>
        <w:tc>
          <w:tcPr>
            <w:tcW w:w="1123"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42</w:t>
            </w:r>
          </w:p>
        </w:tc>
        <w:tc>
          <w:tcPr>
            <w:tcW w:w="1093"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212,5</w:t>
            </w:r>
          </w:p>
        </w:tc>
        <w:tc>
          <w:tcPr>
            <w:tcW w:w="851"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 </w:t>
            </w:r>
          </w:p>
        </w:tc>
        <w:tc>
          <w:tcPr>
            <w:tcW w:w="992" w:type="dxa"/>
            <w:shd w:val="clear" w:color="auto" w:fill="auto"/>
            <w:noWrap/>
            <w:vAlign w:val="center"/>
            <w:hideMark/>
          </w:tcPr>
          <w:p w:rsidR="00CF2293" w:rsidRDefault="00CF2293" w:rsidP="00150B0D">
            <w:pPr>
              <w:jc w:val="center"/>
              <w:rPr>
                <w:rFonts w:ascii="Calibri" w:hAnsi="Calibri" w:cs="Calibri"/>
                <w:color w:val="000000"/>
              </w:rPr>
            </w:pPr>
            <w:r>
              <w:rPr>
                <w:rFonts w:ascii="Calibri" w:hAnsi="Calibri" w:cs="Calibri"/>
                <w:color w:val="000000"/>
              </w:rPr>
              <w:t>284.1</w:t>
            </w:r>
          </w:p>
        </w:tc>
      </w:tr>
      <w:tr w:rsidR="00CF2293" w:rsidRPr="00457BB0" w:rsidTr="00150B0D">
        <w:trPr>
          <w:trHeight w:val="300"/>
        </w:trPr>
        <w:tc>
          <w:tcPr>
            <w:tcW w:w="2949" w:type="dxa"/>
            <w:shd w:val="clear" w:color="auto" w:fill="auto"/>
            <w:vAlign w:val="center"/>
            <w:hideMark/>
          </w:tcPr>
          <w:p w:rsidR="00CF2293" w:rsidRPr="00457BB0" w:rsidRDefault="00CF2293" w:rsidP="00150B0D">
            <w:r w:rsidRPr="00457BB0">
              <w:t>4. Какао с молоком</w:t>
            </w:r>
          </w:p>
        </w:tc>
        <w:tc>
          <w:tcPr>
            <w:tcW w:w="1035" w:type="dxa"/>
            <w:shd w:val="clear" w:color="auto" w:fill="auto"/>
            <w:noWrap/>
            <w:vAlign w:val="center"/>
            <w:hideMark/>
          </w:tcPr>
          <w:p w:rsidR="00CF2293" w:rsidRPr="00457BB0" w:rsidRDefault="00CF2293" w:rsidP="00150B0D">
            <w:pPr>
              <w:jc w:val="center"/>
            </w:pPr>
            <w:r w:rsidRPr="00457BB0">
              <w:t>200</w:t>
            </w:r>
          </w:p>
        </w:tc>
        <w:tc>
          <w:tcPr>
            <w:tcW w:w="879" w:type="dxa"/>
            <w:shd w:val="clear" w:color="auto" w:fill="auto"/>
            <w:noWrap/>
            <w:vAlign w:val="center"/>
            <w:hideMark/>
          </w:tcPr>
          <w:p w:rsidR="00CF2293" w:rsidRPr="00457BB0" w:rsidRDefault="00CF2293" w:rsidP="00150B0D">
            <w:pPr>
              <w:jc w:val="center"/>
            </w:pPr>
            <w:r w:rsidRPr="00457BB0">
              <w:t>4</w:t>
            </w:r>
          </w:p>
        </w:tc>
        <w:tc>
          <w:tcPr>
            <w:tcW w:w="874" w:type="dxa"/>
            <w:shd w:val="clear" w:color="auto" w:fill="auto"/>
            <w:noWrap/>
            <w:vAlign w:val="center"/>
            <w:hideMark/>
          </w:tcPr>
          <w:p w:rsidR="00CF2293" w:rsidRPr="00457BB0" w:rsidRDefault="00CF2293" w:rsidP="00150B0D">
            <w:pPr>
              <w:jc w:val="center"/>
            </w:pPr>
            <w:r w:rsidRPr="00457BB0">
              <w:t>4</w:t>
            </w:r>
          </w:p>
        </w:tc>
        <w:tc>
          <w:tcPr>
            <w:tcW w:w="1123" w:type="dxa"/>
            <w:shd w:val="clear" w:color="auto" w:fill="auto"/>
            <w:noWrap/>
            <w:vAlign w:val="center"/>
            <w:hideMark/>
          </w:tcPr>
          <w:p w:rsidR="00CF2293" w:rsidRPr="00457BB0" w:rsidRDefault="00CF2293" w:rsidP="00150B0D">
            <w:pPr>
              <w:jc w:val="center"/>
            </w:pPr>
            <w:r w:rsidRPr="00457BB0">
              <w:t>116</w:t>
            </w:r>
          </w:p>
        </w:tc>
        <w:tc>
          <w:tcPr>
            <w:tcW w:w="1093" w:type="dxa"/>
            <w:shd w:val="clear" w:color="auto" w:fill="auto"/>
            <w:noWrap/>
            <w:vAlign w:val="center"/>
            <w:hideMark/>
          </w:tcPr>
          <w:p w:rsidR="00CF2293" w:rsidRPr="00457BB0" w:rsidRDefault="00CF2293" w:rsidP="00150B0D">
            <w:pPr>
              <w:jc w:val="center"/>
            </w:pPr>
            <w:r w:rsidRPr="00457BB0">
              <w:t> </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300"/>
        </w:trPr>
        <w:tc>
          <w:tcPr>
            <w:tcW w:w="2949" w:type="dxa"/>
            <w:shd w:val="clear" w:color="auto" w:fill="auto"/>
            <w:vAlign w:val="center"/>
            <w:hideMark/>
          </w:tcPr>
          <w:p w:rsidR="00CF2293" w:rsidRPr="00457BB0" w:rsidRDefault="00CF2293" w:rsidP="00150B0D">
            <w:r w:rsidRPr="00457BB0">
              <w:t>5. Хлеб пшеничный</w:t>
            </w:r>
          </w:p>
        </w:tc>
        <w:tc>
          <w:tcPr>
            <w:tcW w:w="1035" w:type="dxa"/>
            <w:shd w:val="clear" w:color="auto" w:fill="auto"/>
            <w:noWrap/>
            <w:vAlign w:val="center"/>
            <w:hideMark/>
          </w:tcPr>
          <w:p w:rsidR="00CF2293" w:rsidRPr="00457BB0" w:rsidRDefault="00CF2293" w:rsidP="00150B0D">
            <w:pPr>
              <w:jc w:val="center"/>
            </w:pPr>
            <w:r w:rsidRPr="00457BB0">
              <w:t>50</w:t>
            </w:r>
          </w:p>
        </w:tc>
        <w:tc>
          <w:tcPr>
            <w:tcW w:w="879" w:type="dxa"/>
            <w:shd w:val="clear" w:color="auto" w:fill="auto"/>
            <w:noWrap/>
            <w:vAlign w:val="center"/>
            <w:hideMark/>
          </w:tcPr>
          <w:p w:rsidR="00CF2293" w:rsidRPr="00457BB0" w:rsidRDefault="00CF2293" w:rsidP="00150B0D">
            <w:pPr>
              <w:jc w:val="center"/>
            </w:pPr>
            <w:r w:rsidRPr="00457BB0">
              <w:t>3,07</w:t>
            </w:r>
          </w:p>
        </w:tc>
        <w:tc>
          <w:tcPr>
            <w:tcW w:w="874" w:type="dxa"/>
            <w:shd w:val="clear" w:color="auto" w:fill="auto"/>
            <w:noWrap/>
            <w:vAlign w:val="center"/>
            <w:hideMark/>
          </w:tcPr>
          <w:p w:rsidR="00CF2293" w:rsidRPr="00457BB0" w:rsidRDefault="00CF2293" w:rsidP="00150B0D">
            <w:pPr>
              <w:jc w:val="center"/>
            </w:pPr>
            <w:r w:rsidRPr="00457BB0">
              <w:t>1,07</w:t>
            </w:r>
          </w:p>
        </w:tc>
        <w:tc>
          <w:tcPr>
            <w:tcW w:w="1123" w:type="dxa"/>
            <w:shd w:val="clear" w:color="auto" w:fill="auto"/>
            <w:noWrap/>
            <w:vAlign w:val="center"/>
            <w:hideMark/>
          </w:tcPr>
          <w:p w:rsidR="00CF2293" w:rsidRPr="00457BB0" w:rsidRDefault="00CF2293" w:rsidP="00150B0D">
            <w:pPr>
              <w:jc w:val="center"/>
            </w:pPr>
            <w:r w:rsidRPr="00457BB0">
              <w:t>20,93</w:t>
            </w:r>
          </w:p>
        </w:tc>
        <w:tc>
          <w:tcPr>
            <w:tcW w:w="1093" w:type="dxa"/>
            <w:shd w:val="clear" w:color="auto" w:fill="auto"/>
            <w:noWrap/>
            <w:vAlign w:val="center"/>
            <w:hideMark/>
          </w:tcPr>
          <w:p w:rsidR="00CF2293" w:rsidRPr="00457BB0" w:rsidRDefault="00CF2293" w:rsidP="00150B0D">
            <w:pPr>
              <w:jc w:val="center"/>
            </w:pPr>
            <w:r w:rsidRPr="00457BB0">
              <w:t>107,21</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676,51</w:t>
            </w:r>
            <w:r w:rsidRPr="00457BB0">
              <w:rPr>
                <w:b/>
                <w:bCs/>
              </w:rPr>
              <w:t xml:space="preserve"> (23%)</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64"/>
        </w:trPr>
        <w:tc>
          <w:tcPr>
            <w:tcW w:w="2949" w:type="dxa"/>
            <w:shd w:val="clear" w:color="auto" w:fill="auto"/>
            <w:vAlign w:val="center"/>
            <w:hideMark/>
          </w:tcPr>
          <w:p w:rsidR="00CF2293" w:rsidRPr="005E7EDB" w:rsidRDefault="00CF2293" w:rsidP="00150B0D">
            <w:pPr>
              <w:jc w:val="left"/>
            </w:pPr>
            <w:r w:rsidRPr="005E7EDB">
              <w:t>1</w:t>
            </w:r>
            <w:r>
              <w:t xml:space="preserve">. </w:t>
            </w:r>
            <w:r w:rsidRPr="005E7EDB">
              <w:t>Яблоко</w:t>
            </w:r>
          </w:p>
        </w:tc>
        <w:tc>
          <w:tcPr>
            <w:tcW w:w="1035" w:type="dxa"/>
            <w:shd w:val="clear" w:color="auto" w:fill="auto"/>
            <w:noWrap/>
            <w:vAlign w:val="center"/>
            <w:hideMark/>
          </w:tcPr>
          <w:p w:rsidR="00CF2293" w:rsidRPr="005E7EDB" w:rsidRDefault="00CF2293" w:rsidP="00150B0D">
            <w:pPr>
              <w:jc w:val="center"/>
            </w:pPr>
            <w:r w:rsidRPr="005E7EDB">
              <w:t>250,00</w:t>
            </w:r>
          </w:p>
        </w:tc>
        <w:tc>
          <w:tcPr>
            <w:tcW w:w="879" w:type="dxa"/>
            <w:shd w:val="clear" w:color="auto" w:fill="auto"/>
            <w:noWrap/>
            <w:vAlign w:val="center"/>
            <w:hideMark/>
          </w:tcPr>
          <w:p w:rsidR="00CF2293" w:rsidRPr="005E7EDB" w:rsidRDefault="00CF2293" w:rsidP="00150B0D">
            <w:pPr>
              <w:jc w:val="center"/>
            </w:pPr>
            <w:r w:rsidRPr="005E7EDB">
              <w:t>1,00</w:t>
            </w:r>
          </w:p>
        </w:tc>
        <w:tc>
          <w:tcPr>
            <w:tcW w:w="874" w:type="dxa"/>
            <w:shd w:val="clear" w:color="auto" w:fill="auto"/>
            <w:noWrap/>
            <w:vAlign w:val="center"/>
            <w:hideMark/>
          </w:tcPr>
          <w:p w:rsidR="00CF2293" w:rsidRPr="005E7EDB" w:rsidRDefault="00CF2293" w:rsidP="00150B0D">
            <w:pPr>
              <w:jc w:val="center"/>
            </w:pPr>
            <w:r w:rsidRPr="005E7EDB">
              <w:t>1,00</w:t>
            </w:r>
          </w:p>
        </w:tc>
        <w:tc>
          <w:tcPr>
            <w:tcW w:w="1123" w:type="dxa"/>
            <w:shd w:val="clear" w:color="auto" w:fill="auto"/>
            <w:noWrap/>
            <w:vAlign w:val="center"/>
            <w:hideMark/>
          </w:tcPr>
          <w:p w:rsidR="00CF2293" w:rsidRPr="005E7EDB" w:rsidRDefault="00CF2293" w:rsidP="00150B0D">
            <w:pPr>
              <w:jc w:val="center"/>
            </w:pPr>
            <w:r w:rsidRPr="005E7EDB">
              <w:t>24,50</w:t>
            </w:r>
          </w:p>
        </w:tc>
        <w:tc>
          <w:tcPr>
            <w:tcW w:w="1093" w:type="dxa"/>
            <w:shd w:val="clear" w:color="auto" w:fill="auto"/>
            <w:noWrap/>
            <w:vAlign w:val="center"/>
            <w:hideMark/>
          </w:tcPr>
          <w:p w:rsidR="00CF2293" w:rsidRPr="005E7EDB" w:rsidRDefault="00CF2293" w:rsidP="00150B0D">
            <w:pPr>
              <w:jc w:val="center"/>
            </w:pPr>
            <w:r w:rsidRPr="005E7EDB">
              <w:t>110,00</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sidRPr="00457BB0">
              <w:rPr>
                <w:b/>
                <w:bCs/>
              </w:rPr>
              <w:t>11</w:t>
            </w:r>
            <w:r>
              <w:rPr>
                <w:b/>
                <w:bCs/>
              </w:rPr>
              <w:t>0</w:t>
            </w:r>
            <w:r w:rsidRPr="00457BB0">
              <w:rPr>
                <w:b/>
                <w:bCs/>
              </w:rPr>
              <w:t>,00 (4%)</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64"/>
        </w:trPr>
        <w:tc>
          <w:tcPr>
            <w:tcW w:w="2949" w:type="dxa"/>
            <w:shd w:val="clear" w:color="auto" w:fill="auto"/>
            <w:vAlign w:val="bottom"/>
            <w:hideMark/>
          </w:tcPr>
          <w:p w:rsidR="00CF2293" w:rsidRPr="005E7EDB" w:rsidRDefault="00CF2293" w:rsidP="00150B0D">
            <w:pPr>
              <w:jc w:val="left"/>
            </w:pPr>
            <w:r w:rsidRPr="005E7EDB">
              <w:t>1. Салат из свежих огурцов с раст</w:t>
            </w:r>
            <w:r>
              <w:t>ительным</w:t>
            </w:r>
            <w:r w:rsidRPr="005E7EDB">
              <w:t xml:space="preserve"> маслом</w:t>
            </w:r>
          </w:p>
        </w:tc>
        <w:tc>
          <w:tcPr>
            <w:tcW w:w="1035" w:type="dxa"/>
            <w:shd w:val="clear" w:color="auto" w:fill="auto"/>
            <w:noWrap/>
            <w:vAlign w:val="center"/>
            <w:hideMark/>
          </w:tcPr>
          <w:p w:rsidR="00CF2293" w:rsidRPr="005E7EDB" w:rsidRDefault="00CF2293" w:rsidP="00150B0D">
            <w:pPr>
              <w:jc w:val="center"/>
            </w:pPr>
            <w:r w:rsidRPr="005E7EDB">
              <w:t>100</w:t>
            </w:r>
          </w:p>
        </w:tc>
        <w:tc>
          <w:tcPr>
            <w:tcW w:w="879" w:type="dxa"/>
            <w:shd w:val="clear" w:color="auto" w:fill="auto"/>
            <w:noWrap/>
            <w:vAlign w:val="center"/>
            <w:hideMark/>
          </w:tcPr>
          <w:p w:rsidR="00CF2293" w:rsidRPr="005E7EDB" w:rsidRDefault="00CF2293" w:rsidP="00150B0D">
            <w:pPr>
              <w:jc w:val="center"/>
            </w:pPr>
            <w:r w:rsidRPr="005E7EDB">
              <w:t>0,86</w:t>
            </w:r>
          </w:p>
        </w:tc>
        <w:tc>
          <w:tcPr>
            <w:tcW w:w="874" w:type="dxa"/>
            <w:shd w:val="clear" w:color="auto" w:fill="auto"/>
            <w:noWrap/>
            <w:vAlign w:val="center"/>
            <w:hideMark/>
          </w:tcPr>
          <w:p w:rsidR="00CF2293" w:rsidRPr="005E7EDB" w:rsidRDefault="00CF2293" w:rsidP="00150B0D">
            <w:pPr>
              <w:jc w:val="center"/>
            </w:pPr>
            <w:r w:rsidRPr="005E7EDB">
              <w:t>7,1</w:t>
            </w:r>
          </w:p>
        </w:tc>
        <w:tc>
          <w:tcPr>
            <w:tcW w:w="1123" w:type="dxa"/>
            <w:shd w:val="clear" w:color="auto" w:fill="auto"/>
            <w:noWrap/>
            <w:vAlign w:val="center"/>
            <w:hideMark/>
          </w:tcPr>
          <w:p w:rsidR="00CF2293" w:rsidRPr="005E7EDB" w:rsidRDefault="00CF2293" w:rsidP="00150B0D">
            <w:pPr>
              <w:jc w:val="center"/>
            </w:pPr>
            <w:r w:rsidRPr="005E7EDB">
              <w:t>2,61</w:t>
            </w:r>
          </w:p>
        </w:tc>
        <w:tc>
          <w:tcPr>
            <w:tcW w:w="1093" w:type="dxa"/>
            <w:shd w:val="clear" w:color="auto" w:fill="auto"/>
            <w:noWrap/>
            <w:vAlign w:val="center"/>
            <w:hideMark/>
          </w:tcPr>
          <w:p w:rsidR="00CF2293" w:rsidRPr="005E7EDB" w:rsidRDefault="00CF2293" w:rsidP="00150B0D">
            <w:pPr>
              <w:jc w:val="center"/>
            </w:pPr>
            <w:r w:rsidRPr="005E7EDB">
              <w:t>77,29</w:t>
            </w:r>
          </w:p>
        </w:tc>
        <w:tc>
          <w:tcPr>
            <w:tcW w:w="851" w:type="dxa"/>
            <w:shd w:val="clear" w:color="auto" w:fill="auto"/>
            <w:noWrap/>
            <w:vAlign w:val="center"/>
            <w:hideMark/>
          </w:tcPr>
          <w:p w:rsidR="00CF2293" w:rsidRPr="005E7EDB" w:rsidRDefault="00CF2293" w:rsidP="00150B0D">
            <w:pPr>
              <w:jc w:val="center"/>
            </w:pPr>
          </w:p>
        </w:tc>
        <w:tc>
          <w:tcPr>
            <w:tcW w:w="992" w:type="dxa"/>
            <w:shd w:val="clear" w:color="auto" w:fill="auto"/>
            <w:noWrap/>
            <w:vAlign w:val="center"/>
            <w:hideMark/>
          </w:tcPr>
          <w:p w:rsidR="00CF2293" w:rsidRPr="005E7EDB" w:rsidRDefault="00CF2293" w:rsidP="00150B0D">
            <w:pPr>
              <w:jc w:val="center"/>
            </w:pPr>
            <w:r w:rsidRPr="005E7EDB">
              <w:t>64</w:t>
            </w:r>
          </w:p>
        </w:tc>
      </w:tr>
      <w:tr w:rsidR="00CF2293" w:rsidRPr="00457BB0" w:rsidTr="00150B0D">
        <w:trPr>
          <w:trHeight w:val="64"/>
        </w:trPr>
        <w:tc>
          <w:tcPr>
            <w:tcW w:w="2949" w:type="dxa"/>
            <w:shd w:val="clear" w:color="auto" w:fill="auto"/>
            <w:vAlign w:val="bottom"/>
            <w:hideMark/>
          </w:tcPr>
          <w:p w:rsidR="00CF2293" w:rsidRPr="00BA1149" w:rsidRDefault="00CF2293" w:rsidP="00150B0D">
            <w:pPr>
              <w:jc w:val="left"/>
            </w:pPr>
            <w:r w:rsidRPr="00BA1149">
              <w:t xml:space="preserve">2. Суп картофельный с </w:t>
            </w:r>
            <w:proofErr w:type="gramStart"/>
            <w:r w:rsidRPr="00BA1149">
              <w:t>бобовыми</w:t>
            </w:r>
            <w:proofErr w:type="gramEnd"/>
            <w:r w:rsidRPr="00BA1149">
              <w:t xml:space="preserve"> (гороховый) с </w:t>
            </w:r>
            <w:r>
              <w:t>курицей</w:t>
            </w:r>
          </w:p>
        </w:tc>
        <w:tc>
          <w:tcPr>
            <w:tcW w:w="1035" w:type="dxa"/>
            <w:shd w:val="clear" w:color="auto" w:fill="auto"/>
            <w:noWrap/>
            <w:vAlign w:val="center"/>
            <w:hideMark/>
          </w:tcPr>
          <w:p w:rsidR="00CF2293" w:rsidRPr="00BA1149" w:rsidRDefault="00CF2293" w:rsidP="00150B0D">
            <w:pPr>
              <w:jc w:val="center"/>
            </w:pPr>
            <w:r w:rsidRPr="00BA1149">
              <w:t>300/10</w:t>
            </w:r>
          </w:p>
        </w:tc>
        <w:tc>
          <w:tcPr>
            <w:tcW w:w="879" w:type="dxa"/>
            <w:shd w:val="clear" w:color="auto" w:fill="auto"/>
            <w:noWrap/>
            <w:vAlign w:val="center"/>
            <w:hideMark/>
          </w:tcPr>
          <w:p w:rsidR="00CF2293" w:rsidRPr="00BA1149" w:rsidRDefault="00CF2293" w:rsidP="00150B0D">
            <w:pPr>
              <w:jc w:val="center"/>
            </w:pPr>
            <w:r w:rsidRPr="00BA1149">
              <w:t>9,20</w:t>
            </w:r>
          </w:p>
        </w:tc>
        <w:tc>
          <w:tcPr>
            <w:tcW w:w="874" w:type="dxa"/>
            <w:shd w:val="clear" w:color="auto" w:fill="auto"/>
            <w:noWrap/>
            <w:vAlign w:val="center"/>
            <w:hideMark/>
          </w:tcPr>
          <w:p w:rsidR="00CF2293" w:rsidRPr="00BA1149" w:rsidRDefault="00CF2293" w:rsidP="00150B0D">
            <w:pPr>
              <w:jc w:val="center"/>
            </w:pPr>
            <w:r w:rsidRPr="00BA1149">
              <w:t>6,80</w:t>
            </w:r>
          </w:p>
        </w:tc>
        <w:tc>
          <w:tcPr>
            <w:tcW w:w="1123" w:type="dxa"/>
            <w:shd w:val="clear" w:color="auto" w:fill="auto"/>
            <w:noWrap/>
            <w:vAlign w:val="center"/>
            <w:hideMark/>
          </w:tcPr>
          <w:p w:rsidR="00CF2293" w:rsidRPr="00BA1149" w:rsidRDefault="00CF2293" w:rsidP="00150B0D">
            <w:pPr>
              <w:jc w:val="center"/>
            </w:pPr>
            <w:r w:rsidRPr="00BA1149">
              <w:t>31,20</w:t>
            </w:r>
          </w:p>
        </w:tc>
        <w:tc>
          <w:tcPr>
            <w:tcW w:w="1093" w:type="dxa"/>
            <w:shd w:val="clear" w:color="auto" w:fill="auto"/>
            <w:noWrap/>
            <w:vAlign w:val="center"/>
            <w:hideMark/>
          </w:tcPr>
          <w:p w:rsidR="00CF2293" w:rsidRPr="00BA1149" w:rsidRDefault="00CF2293" w:rsidP="00150B0D">
            <w:pPr>
              <w:jc w:val="center"/>
            </w:pPr>
            <w:r w:rsidRPr="00BA1149">
              <w:t>244,00</w:t>
            </w:r>
          </w:p>
        </w:tc>
        <w:tc>
          <w:tcPr>
            <w:tcW w:w="851" w:type="dxa"/>
            <w:shd w:val="clear" w:color="auto" w:fill="auto"/>
            <w:noWrap/>
            <w:vAlign w:val="center"/>
            <w:hideMark/>
          </w:tcPr>
          <w:p w:rsidR="00CF2293" w:rsidRPr="00BA1149" w:rsidRDefault="00CF2293" w:rsidP="00150B0D">
            <w:pPr>
              <w:jc w:val="center"/>
            </w:pPr>
          </w:p>
        </w:tc>
        <w:tc>
          <w:tcPr>
            <w:tcW w:w="992" w:type="dxa"/>
            <w:shd w:val="clear" w:color="auto" w:fill="auto"/>
            <w:noWrap/>
            <w:vAlign w:val="center"/>
            <w:hideMark/>
          </w:tcPr>
          <w:p w:rsidR="00CF2293" w:rsidRPr="00BA1149" w:rsidRDefault="00CF2293" w:rsidP="00150B0D">
            <w:pPr>
              <w:jc w:val="center"/>
            </w:pPr>
            <w:r w:rsidRPr="00BA1149">
              <w:t>162</w:t>
            </w:r>
          </w:p>
        </w:tc>
      </w:tr>
      <w:tr w:rsidR="00CF2293" w:rsidRPr="00457BB0" w:rsidTr="00150B0D">
        <w:trPr>
          <w:trHeight w:val="300"/>
        </w:trPr>
        <w:tc>
          <w:tcPr>
            <w:tcW w:w="2949" w:type="dxa"/>
            <w:shd w:val="clear" w:color="auto" w:fill="auto"/>
            <w:noWrap/>
            <w:vAlign w:val="bottom"/>
            <w:hideMark/>
          </w:tcPr>
          <w:p w:rsidR="00CF2293" w:rsidRPr="00B939EE" w:rsidRDefault="00CF2293" w:rsidP="00150B0D">
            <w:pPr>
              <w:jc w:val="left"/>
            </w:pPr>
            <w:r>
              <w:t>3</w:t>
            </w:r>
            <w:r w:rsidRPr="00B939EE">
              <w:t>. Фрикадельки из говядины</w:t>
            </w:r>
          </w:p>
        </w:tc>
        <w:tc>
          <w:tcPr>
            <w:tcW w:w="1035" w:type="dxa"/>
            <w:shd w:val="clear" w:color="auto" w:fill="auto"/>
            <w:noWrap/>
            <w:vAlign w:val="bottom"/>
            <w:hideMark/>
          </w:tcPr>
          <w:p w:rsidR="00CF2293" w:rsidRPr="00B939EE" w:rsidRDefault="00CF2293" w:rsidP="00150B0D">
            <w:pPr>
              <w:jc w:val="center"/>
            </w:pPr>
            <w:r w:rsidRPr="00B939EE">
              <w:t>100</w:t>
            </w:r>
          </w:p>
        </w:tc>
        <w:tc>
          <w:tcPr>
            <w:tcW w:w="879" w:type="dxa"/>
            <w:shd w:val="clear" w:color="auto" w:fill="auto"/>
            <w:noWrap/>
            <w:vAlign w:val="bottom"/>
            <w:hideMark/>
          </w:tcPr>
          <w:p w:rsidR="00CF2293" w:rsidRPr="00B939EE" w:rsidRDefault="00CF2293" w:rsidP="00150B0D">
            <w:pPr>
              <w:jc w:val="center"/>
            </w:pPr>
            <w:r w:rsidRPr="00B939EE">
              <w:t>17,11</w:t>
            </w:r>
          </w:p>
        </w:tc>
        <w:tc>
          <w:tcPr>
            <w:tcW w:w="874" w:type="dxa"/>
            <w:shd w:val="clear" w:color="auto" w:fill="auto"/>
            <w:noWrap/>
            <w:vAlign w:val="bottom"/>
            <w:hideMark/>
          </w:tcPr>
          <w:p w:rsidR="00CF2293" w:rsidRPr="00B939EE" w:rsidRDefault="00CF2293" w:rsidP="00150B0D">
            <w:pPr>
              <w:jc w:val="center"/>
            </w:pPr>
            <w:r w:rsidRPr="00B939EE">
              <w:t>17,28</w:t>
            </w:r>
          </w:p>
        </w:tc>
        <w:tc>
          <w:tcPr>
            <w:tcW w:w="1123" w:type="dxa"/>
            <w:shd w:val="clear" w:color="auto" w:fill="auto"/>
            <w:noWrap/>
            <w:vAlign w:val="bottom"/>
            <w:hideMark/>
          </w:tcPr>
          <w:p w:rsidR="00CF2293" w:rsidRPr="00B939EE" w:rsidRDefault="00CF2293" w:rsidP="00150B0D">
            <w:pPr>
              <w:jc w:val="center"/>
            </w:pPr>
            <w:r w:rsidRPr="00B939EE">
              <w:t>3,33</w:t>
            </w:r>
          </w:p>
        </w:tc>
        <w:tc>
          <w:tcPr>
            <w:tcW w:w="1093" w:type="dxa"/>
            <w:shd w:val="clear" w:color="auto" w:fill="auto"/>
            <w:noWrap/>
            <w:vAlign w:val="bottom"/>
            <w:hideMark/>
          </w:tcPr>
          <w:p w:rsidR="00CF2293" w:rsidRPr="00B939EE" w:rsidRDefault="00CF2293" w:rsidP="00150B0D">
            <w:pPr>
              <w:jc w:val="center"/>
            </w:pPr>
            <w:r w:rsidRPr="00B939EE">
              <w:t>244,53</w:t>
            </w:r>
          </w:p>
        </w:tc>
        <w:tc>
          <w:tcPr>
            <w:tcW w:w="851" w:type="dxa"/>
            <w:shd w:val="clear" w:color="auto" w:fill="auto"/>
            <w:noWrap/>
            <w:vAlign w:val="bottom"/>
            <w:hideMark/>
          </w:tcPr>
          <w:p w:rsidR="00CF2293" w:rsidRPr="00B939EE" w:rsidRDefault="00CF2293" w:rsidP="00150B0D">
            <w:pPr>
              <w:jc w:val="center"/>
            </w:pPr>
            <w:r w:rsidRPr="00B939EE">
              <w:t> </w:t>
            </w:r>
          </w:p>
        </w:tc>
        <w:tc>
          <w:tcPr>
            <w:tcW w:w="992" w:type="dxa"/>
            <w:shd w:val="clear" w:color="auto" w:fill="auto"/>
            <w:noWrap/>
            <w:vAlign w:val="bottom"/>
            <w:hideMark/>
          </w:tcPr>
          <w:p w:rsidR="00CF2293" w:rsidRPr="00B939EE" w:rsidRDefault="00CF2293" w:rsidP="00150B0D">
            <w:pPr>
              <w:jc w:val="center"/>
            </w:pPr>
            <w:r w:rsidRPr="00B939EE">
              <w:t>470</w:t>
            </w:r>
          </w:p>
        </w:tc>
      </w:tr>
      <w:tr w:rsidR="00CF2293" w:rsidRPr="00457BB0" w:rsidTr="00150B0D">
        <w:trPr>
          <w:trHeight w:val="300"/>
        </w:trPr>
        <w:tc>
          <w:tcPr>
            <w:tcW w:w="2949" w:type="dxa"/>
            <w:shd w:val="clear" w:color="auto" w:fill="auto"/>
            <w:vAlign w:val="bottom"/>
            <w:hideMark/>
          </w:tcPr>
          <w:p w:rsidR="00CF2293" w:rsidRPr="00EF4FD3" w:rsidRDefault="00CF2293" w:rsidP="00150B0D">
            <w:pPr>
              <w:jc w:val="left"/>
            </w:pPr>
            <w:r w:rsidRPr="00EF4FD3">
              <w:t>4. Изделия макаронные отварные</w:t>
            </w:r>
          </w:p>
        </w:tc>
        <w:tc>
          <w:tcPr>
            <w:tcW w:w="1035" w:type="dxa"/>
            <w:shd w:val="clear" w:color="auto" w:fill="auto"/>
            <w:noWrap/>
            <w:vAlign w:val="center"/>
            <w:hideMark/>
          </w:tcPr>
          <w:p w:rsidR="00CF2293" w:rsidRPr="00EF4FD3" w:rsidRDefault="00CF2293" w:rsidP="00150B0D">
            <w:pPr>
              <w:jc w:val="center"/>
            </w:pPr>
            <w:r w:rsidRPr="00EF4FD3">
              <w:t>200</w:t>
            </w:r>
          </w:p>
        </w:tc>
        <w:tc>
          <w:tcPr>
            <w:tcW w:w="879" w:type="dxa"/>
            <w:shd w:val="clear" w:color="auto" w:fill="auto"/>
            <w:noWrap/>
            <w:vAlign w:val="center"/>
            <w:hideMark/>
          </w:tcPr>
          <w:p w:rsidR="00CF2293" w:rsidRPr="00EF4FD3" w:rsidRDefault="00CF2293" w:rsidP="00150B0D">
            <w:pPr>
              <w:jc w:val="center"/>
            </w:pPr>
            <w:r w:rsidRPr="00EF4FD3">
              <w:t>6,80</w:t>
            </w:r>
          </w:p>
        </w:tc>
        <w:tc>
          <w:tcPr>
            <w:tcW w:w="874" w:type="dxa"/>
            <w:shd w:val="clear" w:color="auto" w:fill="auto"/>
            <w:noWrap/>
            <w:vAlign w:val="center"/>
            <w:hideMark/>
          </w:tcPr>
          <w:p w:rsidR="00CF2293" w:rsidRPr="00EF4FD3" w:rsidRDefault="00CF2293" w:rsidP="00150B0D">
            <w:pPr>
              <w:jc w:val="center"/>
            </w:pPr>
            <w:r w:rsidRPr="00EF4FD3">
              <w:t>7,80</w:t>
            </w:r>
          </w:p>
        </w:tc>
        <w:tc>
          <w:tcPr>
            <w:tcW w:w="1123" w:type="dxa"/>
            <w:shd w:val="clear" w:color="auto" w:fill="auto"/>
            <w:noWrap/>
            <w:vAlign w:val="center"/>
            <w:hideMark/>
          </w:tcPr>
          <w:p w:rsidR="00CF2293" w:rsidRPr="00EF4FD3" w:rsidRDefault="00CF2293" w:rsidP="00150B0D">
            <w:pPr>
              <w:jc w:val="center"/>
            </w:pPr>
            <w:r w:rsidRPr="00EF4FD3">
              <w:t>31,40</w:t>
            </w:r>
          </w:p>
        </w:tc>
        <w:tc>
          <w:tcPr>
            <w:tcW w:w="1093" w:type="dxa"/>
            <w:shd w:val="clear" w:color="auto" w:fill="auto"/>
            <w:noWrap/>
            <w:vAlign w:val="center"/>
            <w:hideMark/>
          </w:tcPr>
          <w:p w:rsidR="00CF2293" w:rsidRPr="00EF4FD3" w:rsidRDefault="00CF2293" w:rsidP="00150B0D">
            <w:pPr>
              <w:jc w:val="center"/>
            </w:pPr>
            <w:r w:rsidRPr="00EF4FD3">
              <w:t>222,00</w:t>
            </w:r>
          </w:p>
        </w:tc>
        <w:tc>
          <w:tcPr>
            <w:tcW w:w="851" w:type="dxa"/>
            <w:shd w:val="clear" w:color="auto" w:fill="auto"/>
            <w:noWrap/>
            <w:vAlign w:val="center"/>
            <w:hideMark/>
          </w:tcPr>
          <w:p w:rsidR="00CF2293" w:rsidRPr="00EF4FD3" w:rsidRDefault="00CF2293" w:rsidP="00150B0D">
            <w:pPr>
              <w:jc w:val="center"/>
            </w:pPr>
          </w:p>
        </w:tc>
        <w:tc>
          <w:tcPr>
            <w:tcW w:w="992" w:type="dxa"/>
            <w:shd w:val="clear" w:color="auto" w:fill="auto"/>
            <w:noWrap/>
            <w:vAlign w:val="center"/>
            <w:hideMark/>
          </w:tcPr>
          <w:p w:rsidR="00CF2293" w:rsidRPr="00EF4FD3" w:rsidRDefault="00CF2293" w:rsidP="00150B0D">
            <w:pPr>
              <w:jc w:val="center"/>
            </w:pPr>
            <w:r w:rsidRPr="00EF4FD3">
              <w:t>519</w:t>
            </w:r>
          </w:p>
        </w:tc>
      </w:tr>
      <w:tr w:rsidR="00CF2293" w:rsidRPr="00457BB0" w:rsidTr="00150B0D">
        <w:trPr>
          <w:trHeight w:val="64"/>
        </w:trPr>
        <w:tc>
          <w:tcPr>
            <w:tcW w:w="2949" w:type="dxa"/>
            <w:shd w:val="clear" w:color="auto" w:fill="auto"/>
            <w:vAlign w:val="bottom"/>
            <w:hideMark/>
          </w:tcPr>
          <w:p w:rsidR="00CF2293" w:rsidRPr="00B73667" w:rsidRDefault="00CF2293" w:rsidP="00150B0D">
            <w:r w:rsidRPr="00B73667">
              <w:t>4.</w:t>
            </w:r>
            <w:r>
              <w:t xml:space="preserve"> </w:t>
            </w:r>
            <w:r w:rsidRPr="00B73667">
              <w:t>Компот из апельсинов с витамином</w:t>
            </w:r>
            <w:proofErr w:type="gramStart"/>
            <w:r w:rsidRPr="00B73667">
              <w:t xml:space="preserve"> С</w:t>
            </w:r>
            <w:proofErr w:type="gramEnd"/>
          </w:p>
        </w:tc>
        <w:tc>
          <w:tcPr>
            <w:tcW w:w="1035" w:type="dxa"/>
            <w:shd w:val="clear" w:color="auto" w:fill="auto"/>
            <w:noWrap/>
            <w:vAlign w:val="center"/>
            <w:hideMark/>
          </w:tcPr>
          <w:p w:rsidR="00CF2293" w:rsidRPr="00B73667" w:rsidRDefault="00CF2293" w:rsidP="00150B0D">
            <w:pPr>
              <w:jc w:val="center"/>
            </w:pPr>
            <w:r w:rsidRPr="00B73667">
              <w:t>200</w:t>
            </w:r>
          </w:p>
        </w:tc>
        <w:tc>
          <w:tcPr>
            <w:tcW w:w="879" w:type="dxa"/>
            <w:shd w:val="clear" w:color="auto" w:fill="auto"/>
            <w:noWrap/>
            <w:vAlign w:val="center"/>
            <w:hideMark/>
          </w:tcPr>
          <w:p w:rsidR="00CF2293" w:rsidRPr="00B73667" w:rsidRDefault="00CF2293" w:rsidP="00150B0D">
            <w:pPr>
              <w:jc w:val="center"/>
            </w:pPr>
            <w:r w:rsidRPr="00B73667">
              <w:t>0,40</w:t>
            </w:r>
          </w:p>
        </w:tc>
        <w:tc>
          <w:tcPr>
            <w:tcW w:w="874" w:type="dxa"/>
            <w:shd w:val="clear" w:color="auto" w:fill="auto"/>
            <w:noWrap/>
            <w:vAlign w:val="center"/>
            <w:hideMark/>
          </w:tcPr>
          <w:p w:rsidR="00CF2293" w:rsidRPr="00B73667" w:rsidRDefault="00CF2293" w:rsidP="00150B0D">
            <w:pPr>
              <w:jc w:val="center"/>
            </w:pPr>
            <w:r w:rsidRPr="00B73667">
              <w:t>0,20</w:t>
            </w:r>
          </w:p>
        </w:tc>
        <w:tc>
          <w:tcPr>
            <w:tcW w:w="1123" w:type="dxa"/>
            <w:shd w:val="clear" w:color="auto" w:fill="auto"/>
            <w:noWrap/>
            <w:vAlign w:val="center"/>
            <w:hideMark/>
          </w:tcPr>
          <w:p w:rsidR="00CF2293" w:rsidRPr="00B73667" w:rsidRDefault="00CF2293" w:rsidP="00150B0D">
            <w:pPr>
              <w:jc w:val="center"/>
            </w:pPr>
            <w:r w:rsidRPr="00B73667">
              <w:t>14,00</w:t>
            </w:r>
          </w:p>
        </w:tc>
        <w:tc>
          <w:tcPr>
            <w:tcW w:w="1093" w:type="dxa"/>
            <w:shd w:val="clear" w:color="auto" w:fill="auto"/>
            <w:noWrap/>
            <w:vAlign w:val="center"/>
            <w:hideMark/>
          </w:tcPr>
          <w:p w:rsidR="00CF2293" w:rsidRPr="00B73667" w:rsidRDefault="00CF2293" w:rsidP="00150B0D">
            <w:pPr>
              <w:jc w:val="center"/>
            </w:pPr>
            <w:r w:rsidRPr="00B73667">
              <w:t>60,00</w:t>
            </w:r>
          </w:p>
        </w:tc>
        <w:tc>
          <w:tcPr>
            <w:tcW w:w="851" w:type="dxa"/>
            <w:shd w:val="clear" w:color="auto" w:fill="auto"/>
            <w:noWrap/>
            <w:vAlign w:val="center"/>
            <w:hideMark/>
          </w:tcPr>
          <w:p w:rsidR="00CF2293" w:rsidRPr="00B73667" w:rsidRDefault="00CF2293" w:rsidP="00150B0D">
            <w:pPr>
              <w:jc w:val="center"/>
            </w:pPr>
            <w:r w:rsidRPr="00B73667">
              <w:t>0,06</w:t>
            </w:r>
          </w:p>
        </w:tc>
        <w:tc>
          <w:tcPr>
            <w:tcW w:w="992" w:type="dxa"/>
            <w:shd w:val="clear" w:color="auto" w:fill="auto"/>
            <w:noWrap/>
            <w:vAlign w:val="center"/>
            <w:hideMark/>
          </w:tcPr>
          <w:p w:rsidR="00CF2293" w:rsidRPr="00B73667" w:rsidRDefault="00CF2293" w:rsidP="00150B0D">
            <w:pPr>
              <w:jc w:val="center"/>
            </w:pPr>
            <w:r w:rsidRPr="00B73667">
              <w:t>644</w:t>
            </w:r>
          </w:p>
        </w:tc>
      </w:tr>
      <w:tr w:rsidR="00CF2293" w:rsidRPr="00457BB0" w:rsidTr="00150B0D">
        <w:trPr>
          <w:trHeight w:val="300"/>
        </w:trPr>
        <w:tc>
          <w:tcPr>
            <w:tcW w:w="2949" w:type="dxa"/>
            <w:shd w:val="clear" w:color="auto" w:fill="auto"/>
            <w:vAlign w:val="bottom"/>
            <w:hideMark/>
          </w:tcPr>
          <w:p w:rsidR="00CF2293" w:rsidRPr="00457BB0" w:rsidRDefault="00CF2293" w:rsidP="00150B0D">
            <w:pPr>
              <w:jc w:val="left"/>
            </w:pPr>
            <w:r w:rsidRPr="00457BB0">
              <w:t>6. Хлеб ржаной</w:t>
            </w:r>
          </w:p>
        </w:tc>
        <w:tc>
          <w:tcPr>
            <w:tcW w:w="1035" w:type="dxa"/>
            <w:shd w:val="clear" w:color="auto" w:fill="auto"/>
            <w:noWrap/>
            <w:vAlign w:val="center"/>
            <w:hideMark/>
          </w:tcPr>
          <w:p w:rsidR="00CF2293" w:rsidRPr="00457BB0" w:rsidRDefault="00CF2293" w:rsidP="00150B0D">
            <w:pPr>
              <w:jc w:val="center"/>
            </w:pPr>
            <w:r w:rsidRPr="00457BB0">
              <w:t>120</w:t>
            </w:r>
          </w:p>
        </w:tc>
        <w:tc>
          <w:tcPr>
            <w:tcW w:w="879" w:type="dxa"/>
            <w:shd w:val="clear" w:color="auto" w:fill="auto"/>
            <w:noWrap/>
            <w:vAlign w:val="center"/>
            <w:hideMark/>
          </w:tcPr>
          <w:p w:rsidR="00CF2293" w:rsidRPr="00457BB0" w:rsidRDefault="00CF2293" w:rsidP="00150B0D">
            <w:pPr>
              <w:jc w:val="center"/>
            </w:pPr>
            <w:r w:rsidRPr="00457BB0">
              <w:t>7,2</w:t>
            </w:r>
          </w:p>
        </w:tc>
        <w:tc>
          <w:tcPr>
            <w:tcW w:w="874" w:type="dxa"/>
            <w:shd w:val="clear" w:color="auto" w:fill="auto"/>
            <w:noWrap/>
            <w:vAlign w:val="center"/>
            <w:hideMark/>
          </w:tcPr>
          <w:p w:rsidR="00CF2293" w:rsidRPr="00457BB0" w:rsidRDefault="00CF2293" w:rsidP="00150B0D">
            <w:pPr>
              <w:jc w:val="center"/>
            </w:pPr>
            <w:r w:rsidRPr="00457BB0">
              <w:t>1,2</w:t>
            </w:r>
          </w:p>
        </w:tc>
        <w:tc>
          <w:tcPr>
            <w:tcW w:w="1123" w:type="dxa"/>
            <w:shd w:val="clear" w:color="auto" w:fill="auto"/>
            <w:noWrap/>
            <w:vAlign w:val="center"/>
            <w:hideMark/>
          </w:tcPr>
          <w:p w:rsidR="00CF2293" w:rsidRPr="00457BB0" w:rsidRDefault="00CF2293" w:rsidP="00150B0D">
            <w:pPr>
              <w:jc w:val="center"/>
            </w:pPr>
            <w:r w:rsidRPr="00457BB0">
              <w:t>53,2</w:t>
            </w:r>
          </w:p>
        </w:tc>
        <w:tc>
          <w:tcPr>
            <w:tcW w:w="1093" w:type="dxa"/>
            <w:shd w:val="clear" w:color="auto" w:fill="auto"/>
            <w:noWrap/>
            <w:vAlign w:val="center"/>
            <w:hideMark/>
          </w:tcPr>
          <w:p w:rsidR="00CF2293" w:rsidRPr="00457BB0" w:rsidRDefault="00CF2293" w:rsidP="00150B0D">
            <w:pPr>
              <w:jc w:val="center"/>
            </w:pPr>
            <w:r w:rsidRPr="00457BB0">
              <w:t>226,8</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1074,62</w:t>
            </w:r>
            <w:r w:rsidRPr="00457BB0">
              <w:rPr>
                <w:b/>
                <w:bCs/>
              </w:rPr>
              <w:t xml:space="preserve"> (3</w:t>
            </w:r>
            <w:r>
              <w:rPr>
                <w:b/>
                <w:bCs/>
              </w:rPr>
              <w:t>6</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49" w:type="dxa"/>
            <w:shd w:val="clear" w:color="auto" w:fill="auto"/>
            <w:vAlign w:val="center"/>
            <w:hideMark/>
          </w:tcPr>
          <w:p w:rsidR="00CF2293" w:rsidRPr="005E7EDB" w:rsidRDefault="00CF2293" w:rsidP="00150B0D">
            <w:pPr>
              <w:jc w:val="left"/>
            </w:pPr>
            <w:r w:rsidRPr="005E7EDB">
              <w:t>1. Сок фруктовый натуральный (грушевый)</w:t>
            </w:r>
          </w:p>
        </w:tc>
        <w:tc>
          <w:tcPr>
            <w:tcW w:w="1035" w:type="dxa"/>
            <w:shd w:val="clear" w:color="auto" w:fill="auto"/>
            <w:noWrap/>
            <w:vAlign w:val="center"/>
            <w:hideMark/>
          </w:tcPr>
          <w:p w:rsidR="00CF2293" w:rsidRPr="005E7EDB" w:rsidRDefault="00CF2293" w:rsidP="00150B0D">
            <w:pPr>
              <w:jc w:val="center"/>
            </w:pPr>
            <w:r w:rsidRPr="005E7EDB">
              <w:t>200</w:t>
            </w:r>
          </w:p>
        </w:tc>
        <w:tc>
          <w:tcPr>
            <w:tcW w:w="879" w:type="dxa"/>
            <w:shd w:val="clear" w:color="auto" w:fill="auto"/>
            <w:noWrap/>
            <w:vAlign w:val="center"/>
            <w:hideMark/>
          </w:tcPr>
          <w:p w:rsidR="00CF2293" w:rsidRPr="005E7EDB" w:rsidRDefault="00CF2293" w:rsidP="00150B0D">
            <w:pPr>
              <w:jc w:val="center"/>
            </w:pPr>
            <w:r w:rsidRPr="005E7EDB">
              <w:t>1,40</w:t>
            </w:r>
          </w:p>
        </w:tc>
        <w:tc>
          <w:tcPr>
            <w:tcW w:w="874" w:type="dxa"/>
            <w:shd w:val="clear" w:color="auto" w:fill="auto"/>
            <w:noWrap/>
            <w:vAlign w:val="center"/>
            <w:hideMark/>
          </w:tcPr>
          <w:p w:rsidR="00CF2293" w:rsidRPr="005E7EDB" w:rsidRDefault="00CF2293" w:rsidP="00150B0D">
            <w:pPr>
              <w:jc w:val="center"/>
            </w:pPr>
            <w:r w:rsidRPr="005E7EDB">
              <w:t>0,20</w:t>
            </w:r>
          </w:p>
        </w:tc>
        <w:tc>
          <w:tcPr>
            <w:tcW w:w="1123" w:type="dxa"/>
            <w:shd w:val="clear" w:color="auto" w:fill="auto"/>
            <w:noWrap/>
            <w:vAlign w:val="center"/>
            <w:hideMark/>
          </w:tcPr>
          <w:p w:rsidR="00CF2293" w:rsidRPr="005E7EDB" w:rsidRDefault="00CF2293" w:rsidP="00150B0D">
            <w:pPr>
              <w:jc w:val="center"/>
            </w:pPr>
            <w:r w:rsidRPr="005E7EDB">
              <w:t>26,40</w:t>
            </w:r>
          </w:p>
        </w:tc>
        <w:tc>
          <w:tcPr>
            <w:tcW w:w="1093" w:type="dxa"/>
            <w:shd w:val="clear" w:color="auto" w:fill="auto"/>
            <w:noWrap/>
            <w:vAlign w:val="center"/>
            <w:hideMark/>
          </w:tcPr>
          <w:p w:rsidR="00CF2293" w:rsidRPr="005E7EDB" w:rsidRDefault="00CF2293" w:rsidP="00150B0D">
            <w:pPr>
              <w:jc w:val="center"/>
            </w:pPr>
            <w:r w:rsidRPr="005E7EDB">
              <w:t>120,00</w:t>
            </w:r>
          </w:p>
        </w:tc>
        <w:tc>
          <w:tcPr>
            <w:tcW w:w="851" w:type="dxa"/>
            <w:shd w:val="clear" w:color="auto" w:fill="auto"/>
            <w:noWrap/>
            <w:vAlign w:val="center"/>
            <w:hideMark/>
          </w:tcPr>
          <w:p w:rsidR="00CF2293" w:rsidRPr="005E7EDB" w:rsidRDefault="00CF2293" w:rsidP="00150B0D">
            <w:pPr>
              <w:jc w:val="center"/>
            </w:pPr>
            <w:r w:rsidRPr="005E7EDB">
              <w:t>0,80</w:t>
            </w:r>
          </w:p>
        </w:tc>
        <w:tc>
          <w:tcPr>
            <w:tcW w:w="992" w:type="dxa"/>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949" w:type="dxa"/>
            <w:shd w:val="clear" w:color="auto" w:fill="auto"/>
            <w:vAlign w:val="bottom"/>
            <w:hideMark/>
          </w:tcPr>
          <w:p w:rsidR="00CF2293" w:rsidRPr="003B2E55" w:rsidRDefault="00CF2293" w:rsidP="00150B0D">
            <w:pPr>
              <w:jc w:val="left"/>
            </w:pPr>
            <w:r w:rsidRPr="003B2E55">
              <w:t>2. Вафли</w:t>
            </w:r>
          </w:p>
        </w:tc>
        <w:tc>
          <w:tcPr>
            <w:tcW w:w="1035" w:type="dxa"/>
            <w:shd w:val="clear" w:color="auto" w:fill="auto"/>
            <w:noWrap/>
            <w:vAlign w:val="center"/>
            <w:hideMark/>
          </w:tcPr>
          <w:p w:rsidR="00CF2293" w:rsidRPr="003B2E55" w:rsidRDefault="00CF2293" w:rsidP="00150B0D">
            <w:pPr>
              <w:jc w:val="center"/>
            </w:pPr>
            <w:r w:rsidRPr="003B2E55">
              <w:t>25</w:t>
            </w:r>
          </w:p>
        </w:tc>
        <w:tc>
          <w:tcPr>
            <w:tcW w:w="879" w:type="dxa"/>
            <w:shd w:val="clear" w:color="auto" w:fill="auto"/>
            <w:noWrap/>
            <w:vAlign w:val="center"/>
            <w:hideMark/>
          </w:tcPr>
          <w:p w:rsidR="00CF2293" w:rsidRPr="003B2E55" w:rsidRDefault="00CF2293" w:rsidP="00150B0D">
            <w:pPr>
              <w:jc w:val="center"/>
            </w:pPr>
            <w:r w:rsidRPr="003B2E55">
              <w:t>0,8</w:t>
            </w:r>
          </w:p>
        </w:tc>
        <w:tc>
          <w:tcPr>
            <w:tcW w:w="874" w:type="dxa"/>
            <w:shd w:val="clear" w:color="auto" w:fill="auto"/>
            <w:noWrap/>
            <w:vAlign w:val="center"/>
            <w:hideMark/>
          </w:tcPr>
          <w:p w:rsidR="00CF2293" w:rsidRPr="003B2E55" w:rsidRDefault="00CF2293" w:rsidP="00150B0D">
            <w:pPr>
              <w:jc w:val="center"/>
            </w:pPr>
            <w:r w:rsidRPr="003B2E55">
              <w:t>0,7</w:t>
            </w:r>
          </w:p>
        </w:tc>
        <w:tc>
          <w:tcPr>
            <w:tcW w:w="1123" w:type="dxa"/>
            <w:shd w:val="clear" w:color="auto" w:fill="auto"/>
            <w:noWrap/>
            <w:vAlign w:val="center"/>
            <w:hideMark/>
          </w:tcPr>
          <w:p w:rsidR="00CF2293" w:rsidRPr="003B2E55" w:rsidRDefault="00CF2293" w:rsidP="00150B0D">
            <w:pPr>
              <w:jc w:val="center"/>
            </w:pPr>
            <w:r w:rsidRPr="003B2E55">
              <w:t>20,27</w:t>
            </w:r>
          </w:p>
        </w:tc>
        <w:tc>
          <w:tcPr>
            <w:tcW w:w="1093" w:type="dxa"/>
            <w:shd w:val="clear" w:color="auto" w:fill="auto"/>
            <w:noWrap/>
            <w:vAlign w:val="center"/>
            <w:hideMark/>
          </w:tcPr>
          <w:p w:rsidR="00CF2293" w:rsidRPr="003B2E55" w:rsidRDefault="00CF2293" w:rsidP="00150B0D">
            <w:pPr>
              <w:jc w:val="center"/>
            </w:pPr>
            <w:r w:rsidRPr="003B2E55">
              <w:t>85,53</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205,53</w:t>
            </w:r>
            <w:r w:rsidRPr="00457BB0">
              <w:rPr>
                <w:b/>
                <w:bCs/>
              </w:rPr>
              <w:t xml:space="preserve"> (</w:t>
            </w:r>
            <w:r>
              <w:rPr>
                <w:b/>
                <w:bCs/>
              </w:rPr>
              <w:t>7</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49" w:type="dxa"/>
            <w:shd w:val="clear" w:color="auto" w:fill="auto"/>
            <w:vAlign w:val="bottom"/>
            <w:hideMark/>
          </w:tcPr>
          <w:p w:rsidR="00CF2293" w:rsidRPr="00886612" w:rsidRDefault="00CF2293" w:rsidP="00150B0D">
            <w:pPr>
              <w:jc w:val="left"/>
            </w:pPr>
            <w:r>
              <w:t>1</w:t>
            </w:r>
            <w:r w:rsidRPr="00886612">
              <w:t>.  Котлета куриная</w:t>
            </w:r>
          </w:p>
        </w:tc>
        <w:tc>
          <w:tcPr>
            <w:tcW w:w="1035" w:type="dxa"/>
            <w:shd w:val="clear" w:color="auto" w:fill="auto"/>
            <w:noWrap/>
            <w:vAlign w:val="bottom"/>
            <w:hideMark/>
          </w:tcPr>
          <w:p w:rsidR="00CF2293" w:rsidRPr="00886612" w:rsidRDefault="00CF2293" w:rsidP="00150B0D">
            <w:pPr>
              <w:jc w:val="center"/>
            </w:pPr>
            <w:r w:rsidRPr="00886612">
              <w:t>100</w:t>
            </w:r>
          </w:p>
        </w:tc>
        <w:tc>
          <w:tcPr>
            <w:tcW w:w="879" w:type="dxa"/>
            <w:shd w:val="clear" w:color="auto" w:fill="auto"/>
            <w:noWrap/>
            <w:vAlign w:val="bottom"/>
            <w:hideMark/>
          </w:tcPr>
          <w:p w:rsidR="00CF2293" w:rsidRPr="00886612" w:rsidRDefault="00CF2293" w:rsidP="00150B0D">
            <w:pPr>
              <w:jc w:val="center"/>
            </w:pPr>
            <w:r w:rsidRPr="00886612">
              <w:t>12,00</w:t>
            </w:r>
          </w:p>
        </w:tc>
        <w:tc>
          <w:tcPr>
            <w:tcW w:w="874" w:type="dxa"/>
            <w:shd w:val="clear" w:color="auto" w:fill="auto"/>
            <w:noWrap/>
            <w:vAlign w:val="bottom"/>
            <w:hideMark/>
          </w:tcPr>
          <w:p w:rsidR="00CF2293" w:rsidRPr="00886612" w:rsidRDefault="00CF2293" w:rsidP="00150B0D">
            <w:pPr>
              <w:jc w:val="center"/>
            </w:pPr>
            <w:r w:rsidRPr="00886612">
              <w:t>12,90</w:t>
            </w:r>
          </w:p>
        </w:tc>
        <w:tc>
          <w:tcPr>
            <w:tcW w:w="1123" w:type="dxa"/>
            <w:shd w:val="clear" w:color="auto" w:fill="auto"/>
            <w:noWrap/>
            <w:vAlign w:val="bottom"/>
            <w:hideMark/>
          </w:tcPr>
          <w:p w:rsidR="00CF2293" w:rsidRPr="00886612" w:rsidRDefault="00CF2293" w:rsidP="00150B0D">
            <w:pPr>
              <w:jc w:val="center"/>
            </w:pPr>
            <w:r w:rsidRPr="00886612">
              <w:t>13,20</w:t>
            </w:r>
          </w:p>
        </w:tc>
        <w:tc>
          <w:tcPr>
            <w:tcW w:w="1093" w:type="dxa"/>
            <w:shd w:val="clear" w:color="auto" w:fill="auto"/>
            <w:noWrap/>
            <w:vAlign w:val="bottom"/>
            <w:hideMark/>
          </w:tcPr>
          <w:p w:rsidR="00CF2293" w:rsidRPr="00886612" w:rsidRDefault="00CF2293" w:rsidP="00150B0D">
            <w:pPr>
              <w:jc w:val="center"/>
            </w:pPr>
            <w:r w:rsidRPr="00886612">
              <w:t>290,00</w:t>
            </w:r>
          </w:p>
        </w:tc>
        <w:tc>
          <w:tcPr>
            <w:tcW w:w="851" w:type="dxa"/>
            <w:shd w:val="clear" w:color="auto" w:fill="auto"/>
            <w:noWrap/>
            <w:vAlign w:val="bottom"/>
            <w:hideMark/>
          </w:tcPr>
          <w:p w:rsidR="00CF2293" w:rsidRPr="00886612" w:rsidRDefault="00CF2293" w:rsidP="00150B0D">
            <w:pPr>
              <w:jc w:val="center"/>
            </w:pPr>
            <w:r w:rsidRPr="00886612">
              <w:t> </w:t>
            </w:r>
          </w:p>
        </w:tc>
        <w:tc>
          <w:tcPr>
            <w:tcW w:w="992" w:type="dxa"/>
            <w:shd w:val="clear" w:color="auto" w:fill="auto"/>
            <w:noWrap/>
            <w:vAlign w:val="bottom"/>
            <w:hideMark/>
          </w:tcPr>
          <w:p w:rsidR="00CF2293" w:rsidRPr="00886612" w:rsidRDefault="00CF2293" w:rsidP="00150B0D">
            <w:pPr>
              <w:jc w:val="center"/>
            </w:pPr>
            <w:r w:rsidRPr="00886612">
              <w:t>499</w:t>
            </w:r>
          </w:p>
        </w:tc>
      </w:tr>
      <w:tr w:rsidR="00CF2293" w:rsidRPr="00457BB0" w:rsidTr="00150B0D">
        <w:trPr>
          <w:trHeight w:val="64"/>
        </w:trPr>
        <w:tc>
          <w:tcPr>
            <w:tcW w:w="2949" w:type="dxa"/>
            <w:shd w:val="clear" w:color="auto" w:fill="auto"/>
            <w:vAlign w:val="bottom"/>
          </w:tcPr>
          <w:p w:rsidR="00CF2293" w:rsidRPr="00AB6ED3" w:rsidRDefault="00CF2293" w:rsidP="00150B0D">
            <w:pPr>
              <w:jc w:val="left"/>
            </w:pPr>
            <w:r>
              <w:t>2</w:t>
            </w:r>
            <w:r w:rsidRPr="00AB6ED3">
              <w:t>. Гарнир сложный (картофель отварной, капуста тушеная)</w:t>
            </w:r>
          </w:p>
        </w:tc>
        <w:tc>
          <w:tcPr>
            <w:tcW w:w="1035" w:type="dxa"/>
            <w:shd w:val="clear" w:color="auto" w:fill="auto"/>
            <w:noWrap/>
            <w:vAlign w:val="center"/>
          </w:tcPr>
          <w:p w:rsidR="00CF2293" w:rsidRPr="00AB6ED3" w:rsidRDefault="00CF2293" w:rsidP="00150B0D">
            <w:pPr>
              <w:jc w:val="center"/>
            </w:pPr>
            <w:r w:rsidRPr="00AB6ED3">
              <w:t>150/50</w:t>
            </w:r>
          </w:p>
        </w:tc>
        <w:tc>
          <w:tcPr>
            <w:tcW w:w="879" w:type="dxa"/>
            <w:shd w:val="clear" w:color="auto" w:fill="auto"/>
            <w:noWrap/>
            <w:vAlign w:val="center"/>
          </w:tcPr>
          <w:p w:rsidR="00CF2293" w:rsidRPr="00AB6ED3" w:rsidRDefault="00CF2293" w:rsidP="00150B0D">
            <w:pPr>
              <w:jc w:val="center"/>
            </w:pPr>
            <w:r w:rsidRPr="00AB6ED3">
              <w:t>5,80</w:t>
            </w:r>
          </w:p>
        </w:tc>
        <w:tc>
          <w:tcPr>
            <w:tcW w:w="874" w:type="dxa"/>
            <w:shd w:val="clear" w:color="auto" w:fill="auto"/>
            <w:noWrap/>
            <w:vAlign w:val="center"/>
          </w:tcPr>
          <w:p w:rsidR="00CF2293" w:rsidRPr="00AB6ED3" w:rsidRDefault="00CF2293" w:rsidP="00150B0D">
            <w:pPr>
              <w:jc w:val="center"/>
            </w:pPr>
            <w:r w:rsidRPr="00AB6ED3">
              <w:t>7,60</w:t>
            </w:r>
          </w:p>
        </w:tc>
        <w:tc>
          <w:tcPr>
            <w:tcW w:w="1123" w:type="dxa"/>
            <w:shd w:val="clear" w:color="auto" w:fill="auto"/>
            <w:noWrap/>
            <w:vAlign w:val="center"/>
          </w:tcPr>
          <w:p w:rsidR="00CF2293" w:rsidRPr="00AB6ED3" w:rsidRDefault="00CF2293" w:rsidP="00150B0D">
            <w:pPr>
              <w:jc w:val="center"/>
            </w:pPr>
            <w:r w:rsidRPr="00AB6ED3">
              <w:t>16,60</w:t>
            </w:r>
          </w:p>
        </w:tc>
        <w:tc>
          <w:tcPr>
            <w:tcW w:w="1093" w:type="dxa"/>
            <w:shd w:val="clear" w:color="auto" w:fill="auto"/>
            <w:noWrap/>
            <w:vAlign w:val="center"/>
          </w:tcPr>
          <w:p w:rsidR="00CF2293" w:rsidRPr="00AB6ED3" w:rsidRDefault="00CF2293" w:rsidP="00150B0D">
            <w:pPr>
              <w:jc w:val="center"/>
            </w:pPr>
            <w:r w:rsidRPr="00AB6ED3">
              <w:t>158,00</w:t>
            </w:r>
          </w:p>
        </w:tc>
        <w:tc>
          <w:tcPr>
            <w:tcW w:w="851" w:type="dxa"/>
            <w:shd w:val="clear" w:color="auto" w:fill="auto"/>
            <w:noWrap/>
            <w:vAlign w:val="center"/>
          </w:tcPr>
          <w:p w:rsidR="00CF2293" w:rsidRPr="00AB6ED3" w:rsidRDefault="00CF2293" w:rsidP="00150B0D">
            <w:pPr>
              <w:jc w:val="center"/>
            </w:pPr>
            <w:r w:rsidRPr="00AB6ED3">
              <w:t> </w:t>
            </w:r>
          </w:p>
        </w:tc>
        <w:tc>
          <w:tcPr>
            <w:tcW w:w="992" w:type="dxa"/>
            <w:shd w:val="clear" w:color="auto" w:fill="auto"/>
            <w:noWrap/>
            <w:vAlign w:val="center"/>
          </w:tcPr>
          <w:p w:rsidR="00CF2293" w:rsidRPr="00AB6ED3" w:rsidRDefault="00CF2293" w:rsidP="00150B0D">
            <w:pPr>
              <w:jc w:val="center"/>
            </w:pPr>
            <w:r w:rsidRPr="00AB6ED3">
              <w:t>И 376</w:t>
            </w:r>
          </w:p>
        </w:tc>
      </w:tr>
      <w:tr w:rsidR="00CF2293" w:rsidRPr="00457BB0" w:rsidTr="00150B0D">
        <w:trPr>
          <w:trHeight w:val="64"/>
        </w:trPr>
        <w:tc>
          <w:tcPr>
            <w:tcW w:w="2949" w:type="dxa"/>
            <w:shd w:val="clear" w:color="auto" w:fill="auto"/>
            <w:vAlign w:val="bottom"/>
            <w:hideMark/>
          </w:tcPr>
          <w:p w:rsidR="00CF2293" w:rsidRPr="006046AE" w:rsidRDefault="00CF2293" w:rsidP="00150B0D">
            <w:pPr>
              <w:jc w:val="left"/>
            </w:pPr>
            <w:r>
              <w:t>3</w:t>
            </w:r>
            <w:r w:rsidRPr="006046AE">
              <w:t>. Помидоры свежие</w:t>
            </w:r>
          </w:p>
        </w:tc>
        <w:tc>
          <w:tcPr>
            <w:tcW w:w="1035" w:type="dxa"/>
            <w:shd w:val="clear" w:color="auto" w:fill="auto"/>
            <w:noWrap/>
            <w:vAlign w:val="center"/>
            <w:hideMark/>
          </w:tcPr>
          <w:p w:rsidR="00CF2293" w:rsidRPr="006046AE" w:rsidRDefault="00CF2293" w:rsidP="00150B0D">
            <w:pPr>
              <w:jc w:val="center"/>
            </w:pPr>
            <w:r w:rsidRPr="006046AE">
              <w:t>100</w:t>
            </w:r>
          </w:p>
        </w:tc>
        <w:tc>
          <w:tcPr>
            <w:tcW w:w="879" w:type="dxa"/>
            <w:shd w:val="clear" w:color="auto" w:fill="auto"/>
            <w:noWrap/>
            <w:vAlign w:val="center"/>
            <w:hideMark/>
          </w:tcPr>
          <w:p w:rsidR="00CF2293" w:rsidRPr="006046AE" w:rsidRDefault="00CF2293" w:rsidP="00150B0D">
            <w:pPr>
              <w:jc w:val="center"/>
            </w:pPr>
            <w:r w:rsidRPr="006046AE">
              <w:t>1,1</w:t>
            </w:r>
          </w:p>
        </w:tc>
        <w:tc>
          <w:tcPr>
            <w:tcW w:w="874" w:type="dxa"/>
            <w:shd w:val="clear" w:color="auto" w:fill="auto"/>
            <w:noWrap/>
            <w:vAlign w:val="center"/>
            <w:hideMark/>
          </w:tcPr>
          <w:p w:rsidR="00CF2293" w:rsidRPr="006046AE" w:rsidRDefault="00CF2293" w:rsidP="00150B0D">
            <w:pPr>
              <w:jc w:val="center"/>
            </w:pPr>
            <w:r w:rsidRPr="006046AE">
              <w:t>0,20</w:t>
            </w:r>
          </w:p>
        </w:tc>
        <w:tc>
          <w:tcPr>
            <w:tcW w:w="1123" w:type="dxa"/>
            <w:shd w:val="clear" w:color="auto" w:fill="auto"/>
            <w:noWrap/>
            <w:vAlign w:val="center"/>
            <w:hideMark/>
          </w:tcPr>
          <w:p w:rsidR="00CF2293" w:rsidRPr="006046AE" w:rsidRDefault="00CF2293" w:rsidP="00150B0D">
            <w:pPr>
              <w:jc w:val="center"/>
            </w:pPr>
            <w:r w:rsidRPr="006046AE">
              <w:t>3,8</w:t>
            </w:r>
          </w:p>
        </w:tc>
        <w:tc>
          <w:tcPr>
            <w:tcW w:w="1093" w:type="dxa"/>
            <w:shd w:val="clear" w:color="auto" w:fill="auto"/>
            <w:noWrap/>
            <w:vAlign w:val="center"/>
            <w:hideMark/>
          </w:tcPr>
          <w:p w:rsidR="00CF2293" w:rsidRPr="006046AE" w:rsidRDefault="00CF2293" w:rsidP="00150B0D">
            <w:pPr>
              <w:jc w:val="center"/>
            </w:pPr>
            <w:r w:rsidRPr="006046AE">
              <w:t>24,00</w:t>
            </w:r>
          </w:p>
        </w:tc>
        <w:tc>
          <w:tcPr>
            <w:tcW w:w="851" w:type="dxa"/>
            <w:shd w:val="clear" w:color="auto" w:fill="auto"/>
            <w:noWrap/>
            <w:vAlign w:val="center"/>
            <w:hideMark/>
          </w:tcPr>
          <w:p w:rsidR="00CF2293" w:rsidRPr="006046AE" w:rsidRDefault="00CF2293" w:rsidP="00150B0D">
            <w:pPr>
              <w:jc w:val="center"/>
            </w:pPr>
          </w:p>
        </w:tc>
        <w:tc>
          <w:tcPr>
            <w:tcW w:w="992" w:type="dxa"/>
            <w:shd w:val="clear" w:color="auto" w:fill="auto"/>
            <w:noWrap/>
            <w:vAlign w:val="center"/>
            <w:hideMark/>
          </w:tcPr>
          <w:p w:rsidR="00CF2293" w:rsidRPr="006046AE" w:rsidRDefault="00CF2293" w:rsidP="00150B0D">
            <w:pPr>
              <w:jc w:val="center"/>
            </w:pPr>
            <w:r w:rsidRPr="006046AE">
              <w:t>71</w:t>
            </w:r>
          </w:p>
        </w:tc>
      </w:tr>
      <w:tr w:rsidR="00CF2293" w:rsidRPr="00457BB0" w:rsidTr="00150B0D">
        <w:trPr>
          <w:trHeight w:val="64"/>
        </w:trPr>
        <w:tc>
          <w:tcPr>
            <w:tcW w:w="2949" w:type="dxa"/>
            <w:shd w:val="clear" w:color="auto" w:fill="auto"/>
            <w:vAlign w:val="bottom"/>
            <w:hideMark/>
          </w:tcPr>
          <w:p w:rsidR="00CF2293" w:rsidRPr="00AC2515" w:rsidRDefault="00CF2293" w:rsidP="00150B0D">
            <w:pPr>
              <w:jc w:val="left"/>
            </w:pPr>
            <w:r>
              <w:t>4</w:t>
            </w:r>
            <w:r w:rsidRPr="00AC2515">
              <w:t xml:space="preserve">. Плюшка московская </w:t>
            </w:r>
          </w:p>
        </w:tc>
        <w:tc>
          <w:tcPr>
            <w:tcW w:w="1035" w:type="dxa"/>
            <w:shd w:val="clear" w:color="auto" w:fill="auto"/>
            <w:noWrap/>
            <w:vAlign w:val="center"/>
            <w:hideMark/>
          </w:tcPr>
          <w:p w:rsidR="00CF2293" w:rsidRPr="00AC2515" w:rsidRDefault="00CF2293" w:rsidP="00150B0D">
            <w:pPr>
              <w:jc w:val="center"/>
            </w:pPr>
            <w:r w:rsidRPr="00AC2515">
              <w:t>100</w:t>
            </w:r>
          </w:p>
        </w:tc>
        <w:tc>
          <w:tcPr>
            <w:tcW w:w="879" w:type="dxa"/>
            <w:shd w:val="clear" w:color="auto" w:fill="auto"/>
            <w:noWrap/>
            <w:vAlign w:val="center"/>
            <w:hideMark/>
          </w:tcPr>
          <w:p w:rsidR="00CF2293" w:rsidRPr="00AC2515" w:rsidRDefault="00CF2293" w:rsidP="00150B0D">
            <w:pPr>
              <w:jc w:val="center"/>
            </w:pPr>
            <w:r w:rsidRPr="00AC2515">
              <w:t>7,33</w:t>
            </w:r>
          </w:p>
        </w:tc>
        <w:tc>
          <w:tcPr>
            <w:tcW w:w="874" w:type="dxa"/>
            <w:shd w:val="clear" w:color="auto" w:fill="auto"/>
            <w:noWrap/>
            <w:vAlign w:val="center"/>
            <w:hideMark/>
          </w:tcPr>
          <w:p w:rsidR="00CF2293" w:rsidRPr="00AC2515" w:rsidRDefault="00CF2293" w:rsidP="00150B0D">
            <w:pPr>
              <w:jc w:val="center"/>
            </w:pPr>
            <w:r w:rsidRPr="00AC2515">
              <w:t>5,22</w:t>
            </w:r>
          </w:p>
        </w:tc>
        <w:tc>
          <w:tcPr>
            <w:tcW w:w="1123" w:type="dxa"/>
            <w:shd w:val="clear" w:color="auto" w:fill="auto"/>
            <w:noWrap/>
            <w:vAlign w:val="center"/>
            <w:hideMark/>
          </w:tcPr>
          <w:p w:rsidR="00CF2293" w:rsidRPr="00AC2515" w:rsidRDefault="00CF2293" w:rsidP="00150B0D">
            <w:pPr>
              <w:jc w:val="center"/>
            </w:pPr>
            <w:r w:rsidRPr="00AC2515">
              <w:t>4,56</w:t>
            </w:r>
          </w:p>
        </w:tc>
        <w:tc>
          <w:tcPr>
            <w:tcW w:w="1093" w:type="dxa"/>
            <w:shd w:val="clear" w:color="auto" w:fill="auto"/>
            <w:noWrap/>
            <w:vAlign w:val="center"/>
            <w:hideMark/>
          </w:tcPr>
          <w:p w:rsidR="00CF2293" w:rsidRPr="00AC2515" w:rsidRDefault="00CF2293" w:rsidP="00150B0D">
            <w:pPr>
              <w:jc w:val="center"/>
            </w:pPr>
            <w:r w:rsidRPr="00AC2515">
              <w:t>264,44</w:t>
            </w:r>
          </w:p>
        </w:tc>
        <w:tc>
          <w:tcPr>
            <w:tcW w:w="851" w:type="dxa"/>
            <w:shd w:val="clear" w:color="auto" w:fill="auto"/>
            <w:noWrap/>
            <w:vAlign w:val="center"/>
            <w:hideMark/>
          </w:tcPr>
          <w:p w:rsidR="00CF2293" w:rsidRPr="00AC2515" w:rsidRDefault="00CF2293" w:rsidP="00150B0D">
            <w:pPr>
              <w:jc w:val="center"/>
            </w:pPr>
            <w:r w:rsidRPr="00AC2515">
              <w:t> </w:t>
            </w:r>
          </w:p>
        </w:tc>
        <w:tc>
          <w:tcPr>
            <w:tcW w:w="992" w:type="dxa"/>
            <w:shd w:val="clear" w:color="auto" w:fill="auto"/>
            <w:noWrap/>
            <w:vAlign w:val="center"/>
            <w:hideMark/>
          </w:tcPr>
          <w:p w:rsidR="00CF2293" w:rsidRPr="00AC2515" w:rsidRDefault="00CF2293" w:rsidP="00150B0D">
            <w:pPr>
              <w:jc w:val="center"/>
            </w:pPr>
            <w:r w:rsidRPr="00AC2515">
              <w:t>И 184</w:t>
            </w:r>
          </w:p>
        </w:tc>
      </w:tr>
      <w:tr w:rsidR="00CF2293" w:rsidRPr="00457BB0" w:rsidTr="00150B0D">
        <w:trPr>
          <w:trHeight w:val="64"/>
        </w:trPr>
        <w:tc>
          <w:tcPr>
            <w:tcW w:w="2949" w:type="dxa"/>
            <w:shd w:val="clear" w:color="auto" w:fill="auto"/>
            <w:vAlign w:val="bottom"/>
            <w:hideMark/>
          </w:tcPr>
          <w:p w:rsidR="00CF2293" w:rsidRPr="00AC2515" w:rsidRDefault="00CF2293" w:rsidP="00150B0D">
            <w:pPr>
              <w:jc w:val="left"/>
            </w:pPr>
            <w:r>
              <w:t>5</w:t>
            </w:r>
            <w:r w:rsidRPr="00AC2515">
              <w:t>. Чай с лимоном</w:t>
            </w:r>
          </w:p>
        </w:tc>
        <w:tc>
          <w:tcPr>
            <w:tcW w:w="1035" w:type="dxa"/>
            <w:shd w:val="clear" w:color="auto" w:fill="auto"/>
            <w:noWrap/>
            <w:vAlign w:val="center"/>
            <w:hideMark/>
          </w:tcPr>
          <w:p w:rsidR="00CF2293" w:rsidRPr="00AC2515" w:rsidRDefault="00CF2293" w:rsidP="00150B0D">
            <w:pPr>
              <w:jc w:val="center"/>
            </w:pPr>
            <w:r w:rsidRPr="00AC2515">
              <w:t>200/7</w:t>
            </w:r>
          </w:p>
        </w:tc>
        <w:tc>
          <w:tcPr>
            <w:tcW w:w="879" w:type="dxa"/>
            <w:shd w:val="clear" w:color="auto" w:fill="auto"/>
            <w:noWrap/>
            <w:vAlign w:val="center"/>
            <w:hideMark/>
          </w:tcPr>
          <w:p w:rsidR="00CF2293" w:rsidRPr="00AC2515" w:rsidRDefault="00CF2293" w:rsidP="00150B0D">
            <w:pPr>
              <w:jc w:val="center"/>
            </w:pPr>
            <w:r w:rsidRPr="00AC2515">
              <w:t>0,20</w:t>
            </w:r>
          </w:p>
        </w:tc>
        <w:tc>
          <w:tcPr>
            <w:tcW w:w="874" w:type="dxa"/>
            <w:shd w:val="clear" w:color="auto" w:fill="auto"/>
            <w:noWrap/>
            <w:vAlign w:val="center"/>
            <w:hideMark/>
          </w:tcPr>
          <w:p w:rsidR="00CF2293" w:rsidRPr="00AC2515" w:rsidRDefault="00CF2293" w:rsidP="00150B0D">
            <w:pPr>
              <w:jc w:val="center"/>
            </w:pPr>
            <w:r w:rsidRPr="00AC2515">
              <w:t>0,01</w:t>
            </w:r>
          </w:p>
        </w:tc>
        <w:tc>
          <w:tcPr>
            <w:tcW w:w="1123" w:type="dxa"/>
            <w:shd w:val="clear" w:color="auto" w:fill="auto"/>
            <w:noWrap/>
            <w:vAlign w:val="center"/>
            <w:hideMark/>
          </w:tcPr>
          <w:p w:rsidR="00CF2293" w:rsidRPr="00AC2515" w:rsidRDefault="00CF2293" w:rsidP="00150B0D">
            <w:pPr>
              <w:jc w:val="center"/>
            </w:pPr>
            <w:r w:rsidRPr="00AC2515">
              <w:t>10,20</w:t>
            </w:r>
          </w:p>
        </w:tc>
        <w:tc>
          <w:tcPr>
            <w:tcW w:w="1093" w:type="dxa"/>
            <w:shd w:val="clear" w:color="auto" w:fill="auto"/>
            <w:noWrap/>
            <w:vAlign w:val="center"/>
            <w:hideMark/>
          </w:tcPr>
          <w:p w:rsidR="00CF2293" w:rsidRPr="00AC2515" w:rsidRDefault="00CF2293" w:rsidP="00150B0D">
            <w:pPr>
              <w:jc w:val="center"/>
            </w:pPr>
            <w:r w:rsidRPr="00AC2515">
              <w:t>42,00</w:t>
            </w:r>
          </w:p>
        </w:tc>
        <w:tc>
          <w:tcPr>
            <w:tcW w:w="851" w:type="dxa"/>
            <w:shd w:val="clear" w:color="auto" w:fill="auto"/>
            <w:noWrap/>
            <w:vAlign w:val="center"/>
            <w:hideMark/>
          </w:tcPr>
          <w:p w:rsidR="00CF2293" w:rsidRPr="00AC2515" w:rsidRDefault="00CF2293" w:rsidP="00150B0D">
            <w:pPr>
              <w:jc w:val="center"/>
            </w:pPr>
            <w:r w:rsidRPr="00AC2515">
              <w:t>0,06</w:t>
            </w:r>
          </w:p>
        </w:tc>
        <w:tc>
          <w:tcPr>
            <w:tcW w:w="992" w:type="dxa"/>
            <w:shd w:val="clear" w:color="auto" w:fill="auto"/>
            <w:noWrap/>
            <w:vAlign w:val="center"/>
            <w:hideMark/>
          </w:tcPr>
          <w:p w:rsidR="00CF2293" w:rsidRPr="00AC2515" w:rsidRDefault="00CF2293" w:rsidP="00150B0D">
            <w:pPr>
              <w:jc w:val="center"/>
            </w:pPr>
            <w:r w:rsidRPr="00AC2515">
              <w:t>714</w:t>
            </w:r>
          </w:p>
        </w:tc>
      </w:tr>
      <w:tr w:rsidR="00CF2293" w:rsidRPr="00457BB0" w:rsidTr="00150B0D">
        <w:trPr>
          <w:trHeight w:val="64"/>
        </w:trPr>
        <w:tc>
          <w:tcPr>
            <w:tcW w:w="2949" w:type="dxa"/>
            <w:shd w:val="clear" w:color="auto" w:fill="auto"/>
            <w:vAlign w:val="bottom"/>
            <w:hideMark/>
          </w:tcPr>
          <w:p w:rsidR="00CF2293" w:rsidRPr="00457BB0" w:rsidRDefault="00CF2293" w:rsidP="00150B0D">
            <w:pPr>
              <w:jc w:val="left"/>
            </w:pPr>
            <w:r>
              <w:t>6</w:t>
            </w:r>
            <w:r w:rsidRPr="00457BB0">
              <w:t>. Хлеб пшеничный</w:t>
            </w:r>
          </w:p>
        </w:tc>
        <w:tc>
          <w:tcPr>
            <w:tcW w:w="1035" w:type="dxa"/>
            <w:shd w:val="clear" w:color="auto" w:fill="auto"/>
            <w:noWrap/>
            <w:vAlign w:val="center"/>
            <w:hideMark/>
          </w:tcPr>
          <w:p w:rsidR="00CF2293" w:rsidRPr="00457BB0" w:rsidRDefault="00CF2293" w:rsidP="00150B0D">
            <w:pPr>
              <w:jc w:val="center"/>
            </w:pPr>
            <w:r w:rsidRPr="00457BB0">
              <w:t>20</w:t>
            </w:r>
          </w:p>
        </w:tc>
        <w:tc>
          <w:tcPr>
            <w:tcW w:w="879" w:type="dxa"/>
            <w:shd w:val="clear" w:color="auto" w:fill="auto"/>
            <w:noWrap/>
            <w:vAlign w:val="center"/>
            <w:hideMark/>
          </w:tcPr>
          <w:p w:rsidR="00CF2293" w:rsidRPr="00457BB0" w:rsidRDefault="00CF2293" w:rsidP="00150B0D">
            <w:pPr>
              <w:jc w:val="center"/>
            </w:pPr>
            <w:r w:rsidRPr="00457BB0">
              <w:t>1,20</w:t>
            </w:r>
          </w:p>
        </w:tc>
        <w:tc>
          <w:tcPr>
            <w:tcW w:w="874" w:type="dxa"/>
            <w:shd w:val="clear" w:color="auto" w:fill="auto"/>
            <w:noWrap/>
            <w:vAlign w:val="center"/>
            <w:hideMark/>
          </w:tcPr>
          <w:p w:rsidR="00CF2293" w:rsidRPr="00457BB0" w:rsidRDefault="00CF2293" w:rsidP="00150B0D">
            <w:pPr>
              <w:jc w:val="center"/>
            </w:pPr>
            <w:r w:rsidRPr="00457BB0">
              <w:t>0,40</w:t>
            </w:r>
          </w:p>
        </w:tc>
        <w:tc>
          <w:tcPr>
            <w:tcW w:w="1123" w:type="dxa"/>
            <w:shd w:val="clear" w:color="auto" w:fill="auto"/>
            <w:noWrap/>
            <w:vAlign w:val="center"/>
            <w:hideMark/>
          </w:tcPr>
          <w:p w:rsidR="00CF2293" w:rsidRPr="00457BB0" w:rsidRDefault="00CF2293" w:rsidP="00150B0D">
            <w:pPr>
              <w:jc w:val="center"/>
            </w:pPr>
            <w:r w:rsidRPr="00457BB0">
              <w:t>8,40</w:t>
            </w:r>
          </w:p>
        </w:tc>
        <w:tc>
          <w:tcPr>
            <w:tcW w:w="1093" w:type="dxa"/>
            <w:shd w:val="clear" w:color="auto" w:fill="auto"/>
            <w:noWrap/>
            <w:vAlign w:val="center"/>
            <w:hideMark/>
          </w:tcPr>
          <w:p w:rsidR="00CF2293" w:rsidRPr="00457BB0" w:rsidRDefault="00CF2293" w:rsidP="00150B0D">
            <w:pPr>
              <w:jc w:val="center"/>
            </w:pPr>
            <w:r w:rsidRPr="00457BB0">
              <w:t>42,00</w:t>
            </w:r>
          </w:p>
        </w:tc>
        <w:tc>
          <w:tcPr>
            <w:tcW w:w="851" w:type="dxa"/>
            <w:shd w:val="clear" w:color="auto" w:fill="auto"/>
            <w:noWrap/>
            <w:vAlign w:val="center"/>
            <w:hideMark/>
          </w:tcPr>
          <w:p w:rsidR="00CF2293" w:rsidRPr="00457BB0" w:rsidRDefault="00CF2293" w:rsidP="00150B0D">
            <w:pPr>
              <w:jc w:val="center"/>
            </w:pPr>
          </w:p>
        </w:tc>
        <w:tc>
          <w:tcPr>
            <w:tcW w:w="992" w:type="dxa"/>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751,44</w:t>
            </w:r>
            <w:r w:rsidRPr="00457BB0">
              <w:rPr>
                <w:b/>
                <w:bCs/>
              </w:rPr>
              <w:t xml:space="preserve"> (2</w:t>
            </w:r>
            <w:r>
              <w:rPr>
                <w:b/>
                <w:bCs/>
              </w:rPr>
              <w:t>6</w:t>
            </w:r>
            <w:r w:rsidRPr="00457BB0">
              <w:rPr>
                <w:b/>
                <w:bCs/>
              </w:rPr>
              <w:t>%)</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796" w:type="dxa"/>
            <w:gridSpan w:val="8"/>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949" w:type="dxa"/>
            <w:shd w:val="clear" w:color="auto" w:fill="auto"/>
            <w:vAlign w:val="bottom"/>
            <w:hideMark/>
          </w:tcPr>
          <w:p w:rsidR="00CF2293" w:rsidRPr="00457BB0" w:rsidRDefault="00CF2293" w:rsidP="00150B0D">
            <w:r w:rsidRPr="00457BB0">
              <w:t xml:space="preserve">1. Ацидофилин </w:t>
            </w:r>
          </w:p>
        </w:tc>
        <w:tc>
          <w:tcPr>
            <w:tcW w:w="1035" w:type="dxa"/>
            <w:shd w:val="clear" w:color="auto" w:fill="auto"/>
            <w:noWrap/>
            <w:vAlign w:val="bottom"/>
            <w:hideMark/>
          </w:tcPr>
          <w:p w:rsidR="00CF2293" w:rsidRPr="00457BB0" w:rsidRDefault="00CF2293" w:rsidP="00150B0D">
            <w:pPr>
              <w:jc w:val="center"/>
            </w:pPr>
            <w:r w:rsidRPr="00457BB0">
              <w:t>200</w:t>
            </w:r>
          </w:p>
        </w:tc>
        <w:tc>
          <w:tcPr>
            <w:tcW w:w="879" w:type="dxa"/>
            <w:shd w:val="clear" w:color="auto" w:fill="auto"/>
            <w:noWrap/>
            <w:vAlign w:val="bottom"/>
            <w:hideMark/>
          </w:tcPr>
          <w:p w:rsidR="00CF2293" w:rsidRPr="00457BB0" w:rsidRDefault="00CF2293" w:rsidP="00150B0D">
            <w:pPr>
              <w:jc w:val="center"/>
            </w:pPr>
            <w:r w:rsidRPr="00457BB0">
              <w:t>5,80</w:t>
            </w:r>
          </w:p>
        </w:tc>
        <w:tc>
          <w:tcPr>
            <w:tcW w:w="874" w:type="dxa"/>
            <w:shd w:val="clear" w:color="auto" w:fill="auto"/>
            <w:noWrap/>
            <w:vAlign w:val="bottom"/>
            <w:hideMark/>
          </w:tcPr>
          <w:p w:rsidR="00CF2293" w:rsidRPr="00457BB0" w:rsidRDefault="00CF2293" w:rsidP="00150B0D">
            <w:pPr>
              <w:jc w:val="center"/>
            </w:pPr>
            <w:r w:rsidRPr="00457BB0">
              <w:t>6,40</w:t>
            </w:r>
          </w:p>
        </w:tc>
        <w:tc>
          <w:tcPr>
            <w:tcW w:w="1123" w:type="dxa"/>
            <w:shd w:val="clear" w:color="auto" w:fill="auto"/>
            <w:noWrap/>
            <w:vAlign w:val="bottom"/>
            <w:hideMark/>
          </w:tcPr>
          <w:p w:rsidR="00CF2293" w:rsidRPr="00457BB0" w:rsidRDefault="00CF2293" w:rsidP="00150B0D">
            <w:pPr>
              <w:jc w:val="center"/>
            </w:pPr>
            <w:r w:rsidRPr="00457BB0">
              <w:t>7,60</w:t>
            </w:r>
          </w:p>
        </w:tc>
        <w:tc>
          <w:tcPr>
            <w:tcW w:w="1093" w:type="dxa"/>
            <w:shd w:val="clear" w:color="auto" w:fill="auto"/>
            <w:noWrap/>
            <w:vAlign w:val="bottom"/>
            <w:hideMark/>
          </w:tcPr>
          <w:p w:rsidR="00CF2293" w:rsidRPr="00457BB0" w:rsidRDefault="00CF2293" w:rsidP="00150B0D">
            <w:pPr>
              <w:jc w:val="center"/>
            </w:pPr>
            <w:r w:rsidRPr="00457BB0">
              <w:t>112,00</w:t>
            </w:r>
          </w:p>
        </w:tc>
        <w:tc>
          <w:tcPr>
            <w:tcW w:w="851" w:type="dxa"/>
            <w:shd w:val="clear" w:color="auto" w:fill="auto"/>
            <w:noWrap/>
            <w:vAlign w:val="bottom"/>
            <w:hideMark/>
          </w:tcPr>
          <w:p w:rsidR="00CF2293" w:rsidRPr="00457BB0" w:rsidRDefault="00CF2293" w:rsidP="00150B0D">
            <w:pPr>
              <w:jc w:val="center"/>
            </w:pPr>
            <w:r w:rsidRPr="00457BB0">
              <w:t>0,160</w:t>
            </w:r>
          </w:p>
        </w:tc>
        <w:tc>
          <w:tcPr>
            <w:tcW w:w="992" w:type="dxa"/>
            <w:shd w:val="clear" w:color="auto" w:fill="auto"/>
            <w:noWrap/>
            <w:vAlign w:val="bottom"/>
          </w:tcPr>
          <w:p w:rsidR="00CF2293" w:rsidRPr="00457BB0" w:rsidRDefault="00CF2293" w:rsidP="00150B0D"/>
        </w:tc>
      </w:tr>
      <w:tr w:rsidR="00CF2293" w:rsidRPr="00457BB0" w:rsidTr="00150B0D">
        <w:trPr>
          <w:trHeight w:val="64"/>
        </w:trPr>
        <w:tc>
          <w:tcPr>
            <w:tcW w:w="2949" w:type="dxa"/>
            <w:shd w:val="clear" w:color="auto" w:fill="auto"/>
            <w:vAlign w:val="center"/>
            <w:hideMark/>
          </w:tcPr>
          <w:p w:rsidR="00CF2293" w:rsidRPr="00457BB0" w:rsidRDefault="00CF2293" w:rsidP="00150B0D">
            <w:pPr>
              <w:jc w:val="center"/>
              <w:rPr>
                <w:b/>
                <w:bCs/>
              </w:rPr>
            </w:pPr>
            <w:r w:rsidRPr="00457BB0">
              <w:rPr>
                <w:b/>
                <w:bCs/>
              </w:rPr>
              <w:t>Итого:</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Default="00CF2293" w:rsidP="00150B0D">
            <w:pPr>
              <w:jc w:val="center"/>
              <w:rPr>
                <w:b/>
                <w:bCs/>
              </w:rPr>
            </w:pPr>
            <w:r w:rsidRPr="00457BB0">
              <w:rPr>
                <w:b/>
                <w:bCs/>
              </w:rPr>
              <w:t xml:space="preserve">112,0 </w:t>
            </w:r>
          </w:p>
          <w:p w:rsidR="00CF2293" w:rsidRPr="00457BB0" w:rsidRDefault="00CF2293" w:rsidP="00150B0D">
            <w:pPr>
              <w:jc w:val="center"/>
              <w:rPr>
                <w:b/>
                <w:bCs/>
              </w:rPr>
            </w:pPr>
            <w:r w:rsidRPr="00457BB0">
              <w:rPr>
                <w:b/>
                <w:bCs/>
              </w:rPr>
              <w:t>(4%)</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tcPr>
          <w:p w:rsidR="00CF2293" w:rsidRPr="00457BB0" w:rsidRDefault="00CF2293" w:rsidP="00150B0D">
            <w:pPr>
              <w:jc w:val="center"/>
              <w:rPr>
                <w:b/>
                <w:bCs/>
              </w:rPr>
            </w:pPr>
          </w:p>
        </w:tc>
      </w:tr>
      <w:tr w:rsidR="00CF2293" w:rsidRPr="00457BB0" w:rsidTr="00150B0D">
        <w:trPr>
          <w:trHeight w:val="387"/>
        </w:trPr>
        <w:tc>
          <w:tcPr>
            <w:tcW w:w="2949" w:type="dxa"/>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35" w:type="dxa"/>
            <w:shd w:val="clear" w:color="auto" w:fill="auto"/>
            <w:noWrap/>
            <w:vAlign w:val="center"/>
            <w:hideMark/>
          </w:tcPr>
          <w:p w:rsidR="00CF2293" w:rsidRPr="00457BB0" w:rsidRDefault="00CF2293" w:rsidP="00150B0D">
            <w:pPr>
              <w:jc w:val="center"/>
            </w:pPr>
            <w:r w:rsidRPr="00457BB0">
              <w:t> </w:t>
            </w:r>
          </w:p>
        </w:tc>
        <w:tc>
          <w:tcPr>
            <w:tcW w:w="879" w:type="dxa"/>
            <w:shd w:val="clear" w:color="auto" w:fill="auto"/>
            <w:noWrap/>
            <w:vAlign w:val="center"/>
            <w:hideMark/>
          </w:tcPr>
          <w:p w:rsidR="00CF2293" w:rsidRPr="00457BB0" w:rsidRDefault="00CF2293" w:rsidP="00150B0D">
            <w:pPr>
              <w:jc w:val="center"/>
            </w:pPr>
            <w:r w:rsidRPr="00457BB0">
              <w:t> </w:t>
            </w:r>
          </w:p>
        </w:tc>
        <w:tc>
          <w:tcPr>
            <w:tcW w:w="874" w:type="dxa"/>
            <w:shd w:val="clear" w:color="auto" w:fill="auto"/>
            <w:noWrap/>
            <w:vAlign w:val="center"/>
            <w:hideMark/>
          </w:tcPr>
          <w:p w:rsidR="00CF2293" w:rsidRPr="00457BB0" w:rsidRDefault="00CF2293" w:rsidP="00150B0D">
            <w:pPr>
              <w:jc w:val="center"/>
            </w:pPr>
            <w:r w:rsidRPr="00457BB0">
              <w:t> </w:t>
            </w:r>
          </w:p>
        </w:tc>
        <w:tc>
          <w:tcPr>
            <w:tcW w:w="1123" w:type="dxa"/>
            <w:shd w:val="clear" w:color="auto" w:fill="auto"/>
            <w:noWrap/>
            <w:vAlign w:val="center"/>
            <w:hideMark/>
          </w:tcPr>
          <w:p w:rsidR="00CF2293" w:rsidRPr="00457BB0" w:rsidRDefault="00CF2293" w:rsidP="00150B0D">
            <w:pPr>
              <w:jc w:val="center"/>
            </w:pPr>
            <w:r w:rsidRPr="00457BB0">
              <w:t> </w:t>
            </w:r>
          </w:p>
        </w:tc>
        <w:tc>
          <w:tcPr>
            <w:tcW w:w="1093" w:type="dxa"/>
            <w:shd w:val="clear" w:color="auto" w:fill="auto"/>
            <w:vAlign w:val="center"/>
            <w:hideMark/>
          </w:tcPr>
          <w:p w:rsidR="00CF2293" w:rsidRPr="00457BB0" w:rsidRDefault="00CF2293" w:rsidP="00150B0D">
            <w:pPr>
              <w:jc w:val="center"/>
              <w:rPr>
                <w:b/>
                <w:bCs/>
              </w:rPr>
            </w:pPr>
            <w:r>
              <w:rPr>
                <w:b/>
                <w:bCs/>
              </w:rPr>
              <w:t>2930,1</w:t>
            </w:r>
          </w:p>
        </w:tc>
        <w:tc>
          <w:tcPr>
            <w:tcW w:w="851" w:type="dxa"/>
            <w:shd w:val="clear" w:color="auto" w:fill="auto"/>
            <w:noWrap/>
            <w:vAlign w:val="center"/>
            <w:hideMark/>
          </w:tcPr>
          <w:p w:rsidR="00CF2293" w:rsidRPr="00457BB0" w:rsidRDefault="00CF2293" w:rsidP="00150B0D">
            <w:pPr>
              <w:jc w:val="center"/>
            </w:pPr>
            <w:r w:rsidRPr="00457BB0">
              <w:t> </w:t>
            </w:r>
          </w:p>
        </w:tc>
        <w:tc>
          <w:tcPr>
            <w:tcW w:w="992" w:type="dxa"/>
            <w:shd w:val="clear" w:color="auto" w:fill="auto"/>
            <w:noWrap/>
            <w:vAlign w:val="center"/>
            <w:hideMark/>
          </w:tcPr>
          <w:p w:rsidR="00CF2293" w:rsidRPr="00457BB0" w:rsidRDefault="00CF2293" w:rsidP="00150B0D">
            <w:pPr>
              <w:jc w:val="center"/>
            </w:pPr>
            <w:r w:rsidRPr="00457BB0">
              <w:t> </w:t>
            </w:r>
          </w:p>
        </w:tc>
      </w:tr>
    </w:tbl>
    <w:p w:rsidR="00CF2293" w:rsidRPr="00457BB0" w:rsidRDefault="00CF2293" w:rsidP="00CF2293">
      <w:pPr>
        <w:jc w:val="center"/>
        <w:rPr>
          <w:b/>
        </w:rPr>
      </w:pPr>
      <w:r>
        <w:rPr>
          <w:b/>
        </w:rPr>
        <w:lastRenderedPageBreak/>
        <w:t>20</w:t>
      </w:r>
      <w:r w:rsidRPr="00457BB0">
        <w:rPr>
          <w:b/>
        </w:rPr>
        <w:t xml:space="preserve"> ДЕНЬ</w:t>
      </w:r>
    </w:p>
    <w:p w:rsidR="00CF2293" w:rsidRPr="00457BB0" w:rsidRDefault="00CF2293" w:rsidP="00CF2293">
      <w:pPr>
        <w:jc w:val="center"/>
      </w:pPr>
    </w:p>
    <w:tbl>
      <w:tblPr>
        <w:tblW w:w="9654" w:type="dxa"/>
        <w:tblInd w:w="93" w:type="dxa"/>
        <w:tblLayout w:type="fixed"/>
        <w:tblLook w:val="04A0" w:firstRow="1" w:lastRow="0" w:firstColumn="1" w:lastColumn="0" w:noHBand="0" w:noVBand="1"/>
      </w:tblPr>
      <w:tblGrid>
        <w:gridCol w:w="2884"/>
        <w:gridCol w:w="1070"/>
        <w:gridCol w:w="870"/>
        <w:gridCol w:w="865"/>
        <w:gridCol w:w="989"/>
        <w:gridCol w:w="1275"/>
        <w:gridCol w:w="851"/>
        <w:gridCol w:w="850"/>
      </w:tblGrid>
      <w:tr w:rsidR="00CF2293" w:rsidRPr="00457BB0" w:rsidTr="00150B0D">
        <w:trPr>
          <w:trHeight w:val="407"/>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24"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884"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107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989"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Бутерброд с маслом шоколадным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30/10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4,00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13,36</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19</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211,2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232931" w:rsidRDefault="00CF2293" w:rsidP="00150B0D">
            <w:pPr>
              <w:jc w:val="left"/>
            </w:pPr>
            <w:r>
              <w:t xml:space="preserve">2. </w:t>
            </w:r>
            <w:r w:rsidRPr="00232931">
              <w:t>Омлет натуральный запеченный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110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12,1</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2,00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156,00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232931" w:rsidRDefault="00CF2293" w:rsidP="00150B0D">
            <w:pPr>
              <w:jc w:val="center"/>
            </w:pPr>
            <w:r w:rsidRPr="00232931">
              <w:t>307</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3. Каша вязкая на молоке (манная)</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5,38</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34,63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284</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Напиток кофейный на молоке</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14,80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806,91</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7601C4" w:rsidRDefault="00CF2293" w:rsidP="00150B0D">
            <w:pPr>
              <w:jc w:val="left"/>
            </w:pPr>
            <w:r w:rsidRPr="007601C4">
              <w:t>1. Груша</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250,00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0,75</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25,75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115,00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115,00</w:t>
            </w:r>
            <w:r w:rsidRPr="00457BB0">
              <w:rPr>
                <w:b/>
                <w:bCs/>
              </w:rPr>
              <w:t xml:space="preserve">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Обед</w:t>
            </w:r>
          </w:p>
        </w:tc>
      </w:tr>
      <w:tr w:rsidR="00CF2293" w:rsidRPr="00457BB0" w:rsidTr="00150B0D">
        <w:trPr>
          <w:trHeight w:val="243"/>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7601C4">
              <w:t>1. Салат из сырых овощей с раст</w:t>
            </w:r>
            <w:r>
              <w:t>ительным</w:t>
            </w:r>
            <w:r w:rsidRPr="007601C4">
              <w:t xml:space="preserve"> </w:t>
            </w:r>
            <w:r>
              <w:t>м</w:t>
            </w:r>
            <w:r w:rsidRPr="007601C4">
              <w:t>аслом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1,30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10,20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5,80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120,00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53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2. Суп рыбный с пшеном</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300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25,48</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1,2</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210,88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И 43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8C471B" w:rsidRDefault="00CF2293" w:rsidP="00150B0D">
            <w:r>
              <w:t xml:space="preserve">3. </w:t>
            </w:r>
            <w:r w:rsidRPr="008C471B">
              <w:t>Плов из курицы</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30,75</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3,46</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54,3</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t>714,45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8C471B" w:rsidRDefault="00CF2293" w:rsidP="00150B0D">
            <w:pPr>
              <w:jc w:val="center"/>
            </w:pPr>
            <w:r w:rsidRPr="008C471B">
              <w:t>502</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t>4</w:t>
            </w:r>
            <w:r w:rsidRPr="003B2E55">
              <w:t>. Компот из плодов свежих (яблок) с витамином</w:t>
            </w:r>
            <w:proofErr w:type="gramStart"/>
            <w:r w:rsidRPr="003B2E55">
              <w:t xml:space="preserve"> С</w:t>
            </w:r>
            <w:proofErr w:type="gramEnd"/>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0,20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14</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639</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t>5</w:t>
            </w:r>
            <w:r w:rsidRPr="00457BB0">
              <w:t>. Хлеб ржаной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1330,13</w:t>
            </w:r>
            <w:r w:rsidRPr="00457BB0">
              <w:rPr>
                <w:b/>
                <w:bCs/>
              </w:rPr>
              <w:t xml:space="preserve">   (</w:t>
            </w:r>
            <w:r>
              <w:rPr>
                <w:b/>
                <w:bCs/>
              </w:rPr>
              <w:t>39</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F7143C" w:rsidRDefault="00CF2293" w:rsidP="00150B0D">
            <w:pPr>
              <w:jc w:val="left"/>
            </w:pPr>
            <w:r>
              <w:t xml:space="preserve">1. </w:t>
            </w:r>
            <w:r w:rsidRPr="00F7143C">
              <w:t>Сок фруктовый натуральный (виноградный)</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1,00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0,00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25,40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110,00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F7143C" w:rsidRDefault="00CF2293" w:rsidP="00150B0D">
            <w:pPr>
              <w:jc w:val="center"/>
            </w:pPr>
            <w:r w:rsidRPr="00F7143C">
              <w:t>0,8</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BA1149" w:rsidRDefault="00CF2293" w:rsidP="00150B0D">
            <w:pPr>
              <w:jc w:val="left"/>
            </w:pPr>
            <w:r w:rsidRPr="00BA1149">
              <w:t>2. Зефир</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25</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0,2</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0,03</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19,95</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BA1149" w:rsidRDefault="00CF2293" w:rsidP="00150B0D">
            <w:pPr>
              <w:jc w:val="center"/>
            </w:pPr>
            <w:r w:rsidRPr="00BA1149">
              <w:t>81,5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Default="00CF2293" w:rsidP="00150B0D">
            <w:pPr>
              <w:jc w:val="center"/>
              <w:rPr>
                <w:b/>
                <w:bCs/>
              </w:rPr>
            </w:pPr>
            <w:r>
              <w:rPr>
                <w:b/>
                <w:bCs/>
              </w:rPr>
              <w:t>191,5</w:t>
            </w:r>
            <w:r w:rsidRPr="00457BB0">
              <w:rPr>
                <w:b/>
                <w:bCs/>
              </w:rPr>
              <w:t xml:space="preserve"> </w:t>
            </w:r>
          </w:p>
          <w:p w:rsidR="00CF2293" w:rsidRPr="00457BB0" w:rsidRDefault="00CF2293" w:rsidP="00150B0D">
            <w:pPr>
              <w:jc w:val="center"/>
              <w:rPr>
                <w:b/>
                <w:bCs/>
              </w:rPr>
            </w:pPr>
            <w:r w:rsidRPr="00457BB0">
              <w:rPr>
                <w:b/>
                <w:bCs/>
              </w:rPr>
              <w:t>(</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tcPr>
          <w:p w:rsidR="00CF2293" w:rsidRPr="00F7143C" w:rsidRDefault="00CF2293" w:rsidP="00150B0D">
            <w:pPr>
              <w:jc w:val="left"/>
            </w:pPr>
            <w:r w:rsidRPr="00F7143C">
              <w:t>1. Печень по</w:t>
            </w:r>
            <w:r>
              <w:t>-</w:t>
            </w:r>
            <w:r w:rsidRPr="00F7143C">
              <w:t>строгановски</w:t>
            </w:r>
          </w:p>
        </w:tc>
        <w:tc>
          <w:tcPr>
            <w:tcW w:w="107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100/50</w:t>
            </w:r>
          </w:p>
        </w:tc>
        <w:tc>
          <w:tcPr>
            <w:tcW w:w="87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21,60</w:t>
            </w:r>
          </w:p>
        </w:tc>
        <w:tc>
          <w:tcPr>
            <w:tcW w:w="865"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8,67</w:t>
            </w:r>
          </w:p>
        </w:tc>
        <w:tc>
          <w:tcPr>
            <w:tcW w:w="989"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5,32</w:t>
            </w:r>
          </w:p>
        </w:tc>
        <w:tc>
          <w:tcPr>
            <w:tcW w:w="1275"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182,27</w:t>
            </w:r>
          </w:p>
        </w:tc>
        <w:tc>
          <w:tcPr>
            <w:tcW w:w="851"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 </w:t>
            </w:r>
          </w:p>
        </w:tc>
        <w:tc>
          <w:tcPr>
            <w:tcW w:w="850" w:type="dxa"/>
            <w:tcBorders>
              <w:top w:val="nil"/>
              <w:left w:val="nil"/>
              <w:bottom w:val="single" w:sz="4" w:space="0" w:color="auto"/>
              <w:right w:val="single" w:sz="4" w:space="0" w:color="auto"/>
            </w:tcBorders>
            <w:shd w:val="clear" w:color="auto" w:fill="auto"/>
            <w:noWrap/>
            <w:vAlign w:val="bottom"/>
          </w:tcPr>
          <w:p w:rsidR="00CF2293" w:rsidRPr="00F7143C" w:rsidRDefault="00CF2293" w:rsidP="00150B0D">
            <w:pPr>
              <w:jc w:val="center"/>
            </w:pPr>
            <w:r w:rsidRPr="00F7143C">
              <w:t>422</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E66082" w:rsidRDefault="00CF2293" w:rsidP="00150B0D">
            <w:pPr>
              <w:jc w:val="left"/>
            </w:pPr>
            <w:r w:rsidRPr="00E66082">
              <w:t>2. Картофель отварной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250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8,00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7,20</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23,80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192</w:t>
            </w:r>
            <w:r>
              <w:t>,00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E66082" w:rsidRDefault="00CF2293" w:rsidP="00150B0D">
            <w:pPr>
              <w:jc w:val="center"/>
            </w:pPr>
            <w:r w:rsidRPr="00E66082">
              <w:t>523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 xml:space="preserve">3. </w:t>
            </w:r>
            <w:proofErr w:type="gramStart"/>
            <w:r w:rsidRPr="00BA1149">
              <w:t>Пудинг</w:t>
            </w:r>
            <w:proofErr w:type="gramEnd"/>
            <w:r w:rsidRPr="00BA1149">
              <w:t xml:space="preserve"> из творога запеченный со сгущенным молоком</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150/30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23,40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15,45</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31,95</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222,40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И 266</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BA1149" w:rsidRDefault="00CF2293" w:rsidP="00150B0D">
            <w:pPr>
              <w:jc w:val="left"/>
            </w:pPr>
            <w:r w:rsidRPr="00BA1149">
              <w:t>4. Чай с сахаром</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200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0,20</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0,06</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10,00</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42,00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BA1149" w:rsidRDefault="00CF2293" w:rsidP="00150B0D">
            <w:pPr>
              <w:jc w:val="center"/>
            </w:pPr>
            <w:r w:rsidRPr="00BA1149">
              <w:t>713</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CF2293" w:rsidRPr="00457BB0" w:rsidRDefault="00CF2293" w:rsidP="00150B0D">
            <w:pPr>
              <w:jc w:val="left"/>
            </w:pPr>
            <w:r w:rsidRPr="00457BB0">
              <w:t>5. Хлеб пшеничный</w:t>
            </w:r>
          </w:p>
        </w:tc>
        <w:tc>
          <w:tcPr>
            <w:tcW w:w="10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100</w:t>
            </w:r>
          </w:p>
        </w:tc>
        <w:tc>
          <w:tcPr>
            <w:tcW w:w="87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6,14</w:t>
            </w:r>
          </w:p>
        </w:tc>
        <w:tc>
          <w:tcPr>
            <w:tcW w:w="86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w:t>
            </w:r>
          </w:p>
        </w:tc>
        <w:tc>
          <w:tcPr>
            <w:tcW w:w="989"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41,86</w:t>
            </w:r>
          </w:p>
        </w:tc>
        <w:tc>
          <w:tcPr>
            <w:tcW w:w="1275"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214,43</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457BB0" w:rsidRDefault="00CF2293" w:rsidP="00150B0D">
            <w:pPr>
              <w:jc w:val="center"/>
            </w:pPr>
            <w:r w:rsidRPr="00457BB0">
              <w:t> </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853,1</w:t>
            </w:r>
            <w:r w:rsidRPr="00457BB0">
              <w:rPr>
                <w:b/>
                <w:bCs/>
              </w:rPr>
              <w:t xml:space="preserve"> (2</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65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II ужин</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3776DF" w:rsidRDefault="00CF2293" w:rsidP="00150B0D">
            <w:pPr>
              <w:jc w:val="left"/>
            </w:pPr>
            <w:r w:rsidRPr="003776DF">
              <w:t xml:space="preserve">1. Снежок </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200</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5,80</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6,40</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8,00</w:t>
            </w:r>
          </w:p>
        </w:tc>
        <w:tc>
          <w:tcPr>
            <w:tcW w:w="1275"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112,00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0,14</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776DF" w:rsidRDefault="00CF2293" w:rsidP="00150B0D">
            <w:pPr>
              <w:jc w:val="center"/>
            </w:pPr>
            <w:r w:rsidRPr="003776DF">
              <w:t>728</w:t>
            </w:r>
          </w:p>
        </w:tc>
      </w:tr>
      <w:tr w:rsidR="00CF2293" w:rsidRPr="00457BB0" w:rsidTr="00150B0D">
        <w:trPr>
          <w:trHeight w:val="64"/>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1</w:t>
            </w:r>
            <w:r>
              <w:rPr>
                <w:b/>
                <w:bCs/>
              </w:rPr>
              <w:t>12</w:t>
            </w:r>
            <w:r w:rsidRPr="00457BB0">
              <w:rPr>
                <w:b/>
                <w:bCs/>
              </w:rPr>
              <w:t>,00 (</w:t>
            </w:r>
            <w:r>
              <w:rPr>
                <w:b/>
                <w:bCs/>
              </w:rPr>
              <w:t>4</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57"/>
        </w:trPr>
        <w:tc>
          <w:tcPr>
            <w:tcW w:w="2884"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10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7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65"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989"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275"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3408,64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jc w:val="center"/>
        <w:rPr>
          <w:b/>
        </w:rPr>
      </w:pPr>
    </w:p>
    <w:p w:rsidR="00CF2293" w:rsidRDefault="00CF2293" w:rsidP="00CF2293">
      <w:pPr>
        <w:jc w:val="center"/>
        <w:rPr>
          <w:b/>
        </w:rPr>
      </w:pPr>
    </w:p>
    <w:p w:rsidR="00CF2293" w:rsidRDefault="00CF2293" w:rsidP="00CF2293">
      <w:pPr>
        <w:jc w:val="center"/>
        <w:rPr>
          <w:b/>
        </w:rPr>
      </w:pPr>
    </w:p>
    <w:p w:rsidR="00CF2293" w:rsidRDefault="00CF2293" w:rsidP="00CF2293">
      <w:pPr>
        <w:widowControl w:val="0"/>
        <w:autoSpaceDE w:val="0"/>
        <w:autoSpaceDN w:val="0"/>
        <w:adjustRightInd w:val="0"/>
        <w:ind w:right="50"/>
        <w:jc w:val="right"/>
        <w:rPr>
          <w:b/>
        </w:rPr>
      </w:pPr>
    </w:p>
    <w:p w:rsidR="00CF2293" w:rsidRPr="00457BB0" w:rsidRDefault="00CF2293" w:rsidP="00CF2293">
      <w:pPr>
        <w:jc w:val="center"/>
        <w:rPr>
          <w:b/>
        </w:rPr>
      </w:pPr>
      <w:r>
        <w:rPr>
          <w:b/>
        </w:rPr>
        <w:lastRenderedPageBreak/>
        <w:t>21</w:t>
      </w:r>
      <w:r w:rsidRPr="00457BB0">
        <w:rPr>
          <w:b/>
        </w:rPr>
        <w:t xml:space="preserve"> ДЕНЬ</w:t>
      </w:r>
    </w:p>
    <w:p w:rsidR="00CF2293" w:rsidRPr="00457BB0" w:rsidRDefault="00CF2293" w:rsidP="00CF2293">
      <w:pPr>
        <w:jc w:val="center"/>
      </w:pPr>
    </w:p>
    <w:tbl>
      <w:tblPr>
        <w:tblW w:w="9938" w:type="dxa"/>
        <w:tblInd w:w="93" w:type="dxa"/>
        <w:tblLayout w:type="fixed"/>
        <w:tblLook w:val="04A0" w:firstRow="1" w:lastRow="0" w:firstColumn="1" w:lastColumn="0" w:noHBand="0" w:noVBand="1"/>
      </w:tblPr>
      <w:tblGrid>
        <w:gridCol w:w="2992"/>
        <w:gridCol w:w="992"/>
        <w:gridCol w:w="856"/>
        <w:gridCol w:w="851"/>
        <w:gridCol w:w="1092"/>
        <w:gridCol w:w="1454"/>
        <w:gridCol w:w="851"/>
        <w:gridCol w:w="850"/>
      </w:tblGrid>
      <w:tr w:rsidR="00CF2293" w:rsidRPr="00457BB0" w:rsidTr="00150B0D">
        <w:trPr>
          <w:trHeight w:val="449"/>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Наименование блюда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Выход</w:t>
            </w:r>
          </w:p>
        </w:tc>
        <w:tc>
          <w:tcPr>
            <w:tcW w:w="2799"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Пищевые вещества</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Энергетическая ценность (</w:t>
            </w:r>
            <w:proofErr w:type="gramStart"/>
            <w:r w:rsidRPr="00457BB0">
              <w:t>ккал</w:t>
            </w:r>
            <w:proofErr w:type="gramEnd"/>
            <w:r w:rsidRPr="00457BB0">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Витамин</w:t>
            </w:r>
            <w:proofErr w:type="gramStart"/>
            <w:r w:rsidRPr="00457BB0">
              <w:t xml:space="preserve"> С</w:t>
            </w:r>
            <w:proofErr w:type="gram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pPr>
            <w:r w:rsidRPr="00457BB0">
              <w:t>№ рецептуры</w:t>
            </w:r>
          </w:p>
        </w:tc>
      </w:tr>
      <w:tr w:rsidR="00CF2293" w:rsidRPr="00457BB0" w:rsidTr="00150B0D">
        <w:trPr>
          <w:trHeight w:val="64"/>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Белки</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xml:space="preserve">Жиры </w:t>
            </w:r>
          </w:p>
        </w:tc>
        <w:tc>
          <w:tcPr>
            <w:tcW w:w="1092"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pPr>
            <w:proofErr w:type="gramStart"/>
            <w:r w:rsidRPr="00457BB0">
              <w:t>Угле</w:t>
            </w:r>
            <w:proofErr w:type="gramEnd"/>
            <w:r w:rsidRPr="00457BB0">
              <w:t xml:space="preserve"> -    воды</w:t>
            </w: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1"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c>
          <w:tcPr>
            <w:tcW w:w="850" w:type="dxa"/>
            <w:vMerge/>
            <w:tcBorders>
              <w:top w:val="single" w:sz="4" w:space="0" w:color="auto"/>
              <w:left w:val="single" w:sz="4" w:space="0" w:color="auto"/>
              <w:bottom w:val="single" w:sz="4" w:space="0" w:color="auto"/>
              <w:right w:val="single" w:sz="4" w:space="0" w:color="auto"/>
            </w:tcBorders>
            <w:vAlign w:val="center"/>
            <w:hideMark/>
          </w:tcPr>
          <w:p w:rsidR="00CF2293" w:rsidRPr="00457BB0" w:rsidRDefault="00CF2293" w:rsidP="00150B0D"/>
        </w:tc>
      </w:tr>
      <w:tr w:rsidR="00CF2293" w:rsidRPr="00457BB0"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293" w:rsidRPr="00457BB0" w:rsidRDefault="00CF2293" w:rsidP="00150B0D">
            <w:pPr>
              <w:jc w:val="center"/>
              <w:rPr>
                <w:b/>
                <w:bCs/>
              </w:rPr>
            </w:pPr>
            <w:r w:rsidRPr="00457BB0">
              <w:rPr>
                <w:b/>
                <w:bCs/>
              </w:rPr>
              <w:t>Завтрак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Бутерброд с маслом сливочным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30/10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13,36</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19</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171,1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5E7EDB" w:rsidRDefault="00CF2293" w:rsidP="00150B0D">
            <w:pPr>
              <w:jc w:val="left"/>
            </w:pPr>
            <w:r w:rsidRPr="005E7EDB">
              <w:t xml:space="preserve">2. Салат из моркови с сухофруктами </w:t>
            </w:r>
            <w:proofErr w:type="gramStart"/>
            <w:r w:rsidRPr="005E7EDB">
              <w:t xml:space="preserve">( </w:t>
            </w:r>
            <w:proofErr w:type="gramEnd"/>
            <w:r w:rsidRPr="005E7EDB">
              <w:t>с изюмом)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3,8</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9,4</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83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72</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7A0948" w:rsidRDefault="00CF2293" w:rsidP="00150B0D">
            <w:pPr>
              <w:jc w:val="left"/>
            </w:pPr>
            <w:r w:rsidRPr="007A0948">
              <w:t>3.Каша вязкая на молоке (рисовая)</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5,38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7,5</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34,63</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232,5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7A0948" w:rsidRDefault="00CF2293" w:rsidP="00150B0D">
            <w:pPr>
              <w:jc w:val="center"/>
            </w:pPr>
            <w:r w:rsidRPr="007A0948">
              <w:t>284</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4. Какао с молоком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16,00</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116,00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Хлеб пшеничный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3,07</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20,93</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107,21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7</w:t>
            </w:r>
            <w:r>
              <w:rPr>
                <w:b/>
                <w:bCs/>
              </w:rPr>
              <w:t>1</w:t>
            </w:r>
            <w:r w:rsidRPr="00457BB0">
              <w:rPr>
                <w:b/>
                <w:bCs/>
              </w:rPr>
              <w:t>2,</w:t>
            </w:r>
            <w:r>
              <w:rPr>
                <w:b/>
                <w:bCs/>
              </w:rPr>
              <w:t>81</w:t>
            </w:r>
            <w:r w:rsidRPr="00457BB0">
              <w:rPr>
                <w:b/>
                <w:bCs/>
              </w:rPr>
              <w:t xml:space="preserve"> (2</w:t>
            </w:r>
            <w:r>
              <w:rPr>
                <w:b/>
                <w:bCs/>
              </w:rPr>
              <w:t>3</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завтрак</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3286E" w:rsidRDefault="00CF2293" w:rsidP="00150B0D">
            <w:r w:rsidRPr="00A3286E">
              <w:t xml:space="preserve">1.Банан </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250,00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3,75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1,25</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52,50</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A3286E" w:rsidRDefault="00CF2293" w:rsidP="00150B0D">
            <w:pPr>
              <w:jc w:val="center"/>
            </w:pPr>
            <w:r w:rsidRPr="00A3286E">
              <w:t>237,50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237,50</w:t>
            </w:r>
            <w:r w:rsidRPr="00457BB0">
              <w:rPr>
                <w:b/>
                <w:bCs/>
              </w:rPr>
              <w:t xml:space="preserve"> (</w:t>
            </w:r>
            <w:r>
              <w:rPr>
                <w:b/>
                <w:bCs/>
              </w:rPr>
              <w:t>7</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Обед</w:t>
            </w: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left"/>
            </w:pPr>
            <w:r w:rsidRPr="00AC2515">
              <w:t>1. Салат из свежих помидоров с растительным маслом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1,13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6,19</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4,72</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79,1</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48</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5E7EDB" w:rsidRDefault="00CF2293" w:rsidP="00150B0D">
            <w:pPr>
              <w:jc w:val="left"/>
            </w:pPr>
            <w:r w:rsidRPr="005E7EDB">
              <w:t xml:space="preserve">2. Борщ с капустой и картофелем с </w:t>
            </w:r>
            <w:r>
              <w:t>мясом</w:t>
            </w:r>
            <w:r w:rsidRPr="005E7EDB">
              <w:t xml:space="preserve"> и сметаной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300/10/8</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4</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7,2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21,2</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164,00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5E7EDB" w:rsidRDefault="00CF2293" w:rsidP="00150B0D">
            <w:pPr>
              <w:jc w:val="center"/>
            </w:pPr>
            <w:r w:rsidRPr="005E7EDB">
              <w:t>133</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F2293" w:rsidRPr="006046AE" w:rsidRDefault="00CF2293" w:rsidP="00150B0D">
            <w:pPr>
              <w:jc w:val="left"/>
            </w:pPr>
            <w:r w:rsidRPr="006046AE">
              <w:t>3. Котлета из говядины</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13,70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8,60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12,00</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257,86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6046AE" w:rsidRDefault="00CF2293" w:rsidP="00150B0D">
            <w:pPr>
              <w:jc w:val="center"/>
            </w:pPr>
            <w:r w:rsidRPr="006046AE">
              <w:t>466</w:t>
            </w:r>
          </w:p>
        </w:tc>
      </w:tr>
      <w:tr w:rsidR="00CF2293" w:rsidRPr="00457BB0" w:rsidTr="00150B0D">
        <w:trPr>
          <w:trHeight w:val="22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3B2E55" w:rsidRDefault="00CF2293" w:rsidP="00150B0D">
            <w:pPr>
              <w:jc w:val="left"/>
            </w:pPr>
            <w:r w:rsidRPr="003B2E55">
              <w:t>4</w:t>
            </w:r>
            <w:r>
              <w:t xml:space="preserve">. </w:t>
            </w:r>
            <w:r w:rsidRPr="003B2E55">
              <w:t>Картофельное пюре</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7,6</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9,00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18,4</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186,00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3B2E55" w:rsidRDefault="00CF2293" w:rsidP="00150B0D">
            <w:pPr>
              <w:jc w:val="center"/>
            </w:pPr>
            <w:r w:rsidRPr="003B2E55">
              <w:t>525</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5. Кисель с витамином</w:t>
            </w:r>
            <w:proofErr w:type="gramStart"/>
            <w:r w:rsidRPr="00457BB0">
              <w:t xml:space="preserve"> С</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29,2</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651</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rsidRPr="00457BB0">
              <w:t>6. Хлеб ржаной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53,2</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226,8</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1033,76</w:t>
            </w:r>
            <w:r w:rsidRPr="00457BB0">
              <w:rPr>
                <w:b/>
                <w:bCs/>
              </w:rPr>
              <w:t xml:space="preserve">  (3</w:t>
            </w:r>
            <w:r>
              <w:rPr>
                <w:b/>
                <w:bCs/>
              </w:rPr>
              <w:t>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Полдник</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1. Сок фруктовый натуральный (персиковый)</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200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0,00</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25,40</w:t>
            </w:r>
          </w:p>
        </w:tc>
        <w:tc>
          <w:tcPr>
            <w:tcW w:w="1454"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110,00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0,80</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AC2515" w:rsidRDefault="00CF2293" w:rsidP="00150B0D">
            <w:pPr>
              <w:jc w:val="left"/>
            </w:pPr>
            <w:r w:rsidRPr="00AC2515">
              <w:t xml:space="preserve">2. Баранки простые </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25</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2,6</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0,32</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17,17</w:t>
            </w:r>
          </w:p>
        </w:tc>
        <w:tc>
          <w:tcPr>
            <w:tcW w:w="1454"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78</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AC2515" w:rsidRDefault="00CF2293" w:rsidP="00150B0D">
            <w:pPr>
              <w:jc w:val="center"/>
            </w:pPr>
            <w:r w:rsidRPr="00AC2515">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AC2515" w:rsidRDefault="00CF2293" w:rsidP="00150B0D">
            <w:pPr>
              <w:jc w:val="center"/>
              <w:rPr>
                <w:b/>
                <w:bCs/>
              </w:rPr>
            </w:pPr>
            <w:r w:rsidRPr="00AC2515">
              <w:rPr>
                <w:b/>
                <w:bCs/>
              </w:rPr>
              <w:t>188 (5,9%)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AC2515" w:rsidRDefault="00CF2293" w:rsidP="00150B0D">
            <w:pPr>
              <w:jc w:val="center"/>
            </w:pPr>
            <w:r w:rsidRPr="00AC2515">
              <w:t> </w:t>
            </w:r>
          </w:p>
        </w:tc>
      </w:tr>
      <w:tr w:rsidR="00CF2293" w:rsidRPr="00457BB0" w:rsidTr="00150B0D">
        <w:trPr>
          <w:trHeight w:val="300"/>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Ужин</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EF4FD3" w:rsidRDefault="00CF2293" w:rsidP="00150B0D">
            <w:pPr>
              <w:jc w:val="left"/>
            </w:pPr>
            <w:r>
              <w:t>1</w:t>
            </w:r>
            <w:r w:rsidRPr="00EF4FD3">
              <w:t>. Ромштекс из кур</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13,15</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17,2</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6,15</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233</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EF4FD3" w:rsidRDefault="00CF2293" w:rsidP="00150B0D">
            <w:pPr>
              <w:jc w:val="center"/>
            </w:pPr>
            <w:r w:rsidRPr="00EF4FD3">
              <w:t>И253</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bottom"/>
          </w:tcPr>
          <w:p w:rsidR="00CF2293" w:rsidRPr="003B2E55" w:rsidRDefault="00CF2293" w:rsidP="00150B0D">
            <w:pPr>
              <w:jc w:val="left"/>
            </w:pPr>
            <w:r w:rsidRPr="003B2E55">
              <w:t>2. Каша рассыпчатая (гречневая)</w:t>
            </w:r>
          </w:p>
        </w:tc>
        <w:tc>
          <w:tcPr>
            <w:tcW w:w="992"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200</w:t>
            </w:r>
          </w:p>
        </w:tc>
        <w:tc>
          <w:tcPr>
            <w:tcW w:w="856"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11,2</w:t>
            </w:r>
          </w:p>
        </w:tc>
        <w:tc>
          <w:tcPr>
            <w:tcW w:w="851"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10,20</w:t>
            </w:r>
          </w:p>
        </w:tc>
        <w:tc>
          <w:tcPr>
            <w:tcW w:w="1092"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54</w:t>
            </w:r>
          </w:p>
        </w:tc>
        <w:tc>
          <w:tcPr>
            <w:tcW w:w="1454"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252,00</w:t>
            </w:r>
          </w:p>
        </w:tc>
        <w:tc>
          <w:tcPr>
            <w:tcW w:w="851"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p>
        </w:tc>
        <w:tc>
          <w:tcPr>
            <w:tcW w:w="850" w:type="dxa"/>
            <w:tcBorders>
              <w:top w:val="nil"/>
              <w:left w:val="nil"/>
              <w:bottom w:val="single" w:sz="4" w:space="0" w:color="auto"/>
              <w:right w:val="single" w:sz="4" w:space="0" w:color="auto"/>
            </w:tcBorders>
            <w:shd w:val="clear" w:color="auto" w:fill="auto"/>
            <w:noWrap/>
            <w:vAlign w:val="center"/>
          </w:tcPr>
          <w:p w:rsidR="00CF2293" w:rsidRPr="003B2E55" w:rsidRDefault="00CF2293" w:rsidP="00150B0D">
            <w:pPr>
              <w:jc w:val="center"/>
            </w:pPr>
            <w:r w:rsidRPr="003B2E55">
              <w:t>513</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3</w:t>
            </w:r>
            <w:r w:rsidRPr="007601C4">
              <w:t>. Оладьи с вареньем</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100/30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7,9</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4,80</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34,6</w:t>
            </w:r>
          </w:p>
        </w:tc>
        <w:tc>
          <w:tcPr>
            <w:tcW w:w="1454"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213,00</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772</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left"/>
            </w:pPr>
            <w:r>
              <w:t>4</w:t>
            </w:r>
            <w:r w:rsidRPr="00457BB0">
              <w:t>. Чай с лимоном</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200/7</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0,06</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10,2</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42</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714</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5</w:t>
            </w:r>
            <w:r w:rsidRPr="007601C4">
              <w:t>. Хлеб пшеничный</w:t>
            </w:r>
          </w:p>
        </w:tc>
        <w:tc>
          <w:tcPr>
            <w:tcW w:w="9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20</w:t>
            </w:r>
          </w:p>
        </w:tc>
        <w:tc>
          <w:tcPr>
            <w:tcW w:w="856"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1,2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0,4</w:t>
            </w:r>
          </w:p>
        </w:tc>
        <w:tc>
          <w:tcPr>
            <w:tcW w:w="1092"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8,4</w:t>
            </w:r>
          </w:p>
        </w:tc>
        <w:tc>
          <w:tcPr>
            <w:tcW w:w="1454"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42</w:t>
            </w:r>
          </w:p>
        </w:tc>
        <w:tc>
          <w:tcPr>
            <w:tcW w:w="851"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c>
          <w:tcPr>
            <w:tcW w:w="850" w:type="dxa"/>
            <w:tcBorders>
              <w:top w:val="nil"/>
              <w:left w:val="nil"/>
              <w:bottom w:val="single" w:sz="4" w:space="0" w:color="auto"/>
              <w:right w:val="single" w:sz="4" w:space="0" w:color="auto"/>
            </w:tcBorders>
            <w:shd w:val="clear" w:color="auto" w:fill="auto"/>
            <w:noWrap/>
            <w:vAlign w:val="bottom"/>
            <w:hideMark/>
          </w:tcPr>
          <w:p w:rsidR="00CF2293" w:rsidRPr="007601C4" w:rsidRDefault="00CF2293" w:rsidP="00150B0D">
            <w:pPr>
              <w:jc w:val="center"/>
            </w:pPr>
            <w:r w:rsidRPr="007601C4">
              <w:t> </w:t>
            </w:r>
          </w:p>
        </w:tc>
      </w:tr>
      <w:tr w:rsidR="00CF2293" w:rsidRPr="00457BB0" w:rsidTr="00150B0D">
        <w:trPr>
          <w:trHeight w:val="6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820</w:t>
            </w:r>
            <w:r w:rsidRPr="00457BB0">
              <w:rPr>
                <w:b/>
                <w:bCs/>
              </w:rPr>
              <w:t>,00 (2</w:t>
            </w:r>
            <w:r>
              <w:rPr>
                <w:b/>
                <w:bCs/>
              </w:rPr>
              <w:t>6</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64"/>
        </w:trPr>
        <w:tc>
          <w:tcPr>
            <w:tcW w:w="993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293" w:rsidRPr="00457BB0" w:rsidRDefault="00CF2293" w:rsidP="00150B0D">
            <w:pPr>
              <w:jc w:val="center"/>
              <w:rPr>
                <w:b/>
                <w:bCs/>
              </w:rPr>
            </w:pPr>
            <w:r w:rsidRPr="00457BB0">
              <w:rPr>
                <w:b/>
                <w:bCs/>
              </w:rPr>
              <w:t>II ужин</w:t>
            </w:r>
          </w:p>
        </w:tc>
      </w:tr>
      <w:tr w:rsidR="00CF2293" w:rsidRPr="00457BB0" w:rsidTr="00150B0D">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CF2293" w:rsidRPr="007601C4" w:rsidRDefault="00CF2293" w:rsidP="00150B0D">
            <w:r>
              <w:t xml:space="preserve">1. </w:t>
            </w:r>
            <w:r w:rsidRPr="007601C4">
              <w:t>Йогурт питьевой</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200</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8,00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3,00</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28,60</w:t>
            </w:r>
          </w:p>
        </w:tc>
        <w:tc>
          <w:tcPr>
            <w:tcW w:w="1454"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180,00</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7601C4" w:rsidRDefault="00CF2293" w:rsidP="00150B0D">
            <w:pPr>
              <w:jc w:val="center"/>
            </w:pPr>
            <w:r w:rsidRPr="007601C4">
              <w:t>0,1</w:t>
            </w:r>
          </w:p>
        </w:tc>
        <w:tc>
          <w:tcPr>
            <w:tcW w:w="850" w:type="dxa"/>
            <w:tcBorders>
              <w:top w:val="nil"/>
              <w:left w:val="nil"/>
              <w:bottom w:val="single" w:sz="4" w:space="0" w:color="auto"/>
              <w:right w:val="single" w:sz="4" w:space="0" w:color="auto"/>
            </w:tcBorders>
            <w:shd w:val="clear" w:color="auto" w:fill="auto"/>
            <w:noWrap/>
            <w:vAlign w:val="bottom"/>
          </w:tcPr>
          <w:p w:rsidR="00CF2293" w:rsidRDefault="00CF2293" w:rsidP="00150B0D">
            <w:pPr>
              <w:rPr>
                <w:rFonts w:ascii="Calibri" w:hAnsi="Calibri" w:cs="Calibri"/>
                <w:color w:val="000000"/>
              </w:rPr>
            </w:pPr>
          </w:p>
        </w:tc>
      </w:tr>
      <w:tr w:rsidR="00CF2293" w:rsidRPr="00457BB0" w:rsidTr="00150B0D">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180,00 (5</w:t>
            </w:r>
            <w:r w:rsidRPr="00457BB0">
              <w:rPr>
                <w:b/>
                <w:bCs/>
              </w:rPr>
              <w:t>%)</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r w:rsidR="00CF2293" w:rsidRPr="00457BB0" w:rsidTr="00150B0D">
        <w:trPr>
          <w:trHeight w:val="48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sidRPr="00457BB0">
              <w:rPr>
                <w:b/>
                <w:bCs/>
              </w:rPr>
              <w:t>ИТОГО ЗА ДЕНЬ:</w:t>
            </w:r>
          </w:p>
        </w:tc>
        <w:tc>
          <w:tcPr>
            <w:tcW w:w="9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6"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092"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1454" w:type="dxa"/>
            <w:tcBorders>
              <w:top w:val="nil"/>
              <w:left w:val="nil"/>
              <w:bottom w:val="single" w:sz="4" w:space="0" w:color="auto"/>
              <w:right w:val="single" w:sz="4" w:space="0" w:color="auto"/>
            </w:tcBorders>
            <w:shd w:val="clear" w:color="auto" w:fill="auto"/>
            <w:vAlign w:val="center"/>
            <w:hideMark/>
          </w:tcPr>
          <w:p w:rsidR="00CF2293" w:rsidRPr="00457BB0" w:rsidRDefault="00CF2293" w:rsidP="00150B0D">
            <w:pPr>
              <w:jc w:val="center"/>
              <w:rPr>
                <w:b/>
                <w:bCs/>
              </w:rPr>
            </w:pPr>
            <w:r>
              <w:rPr>
                <w:b/>
                <w:bCs/>
              </w:rPr>
              <w:t>3144,69</w:t>
            </w:r>
          </w:p>
        </w:tc>
        <w:tc>
          <w:tcPr>
            <w:tcW w:w="851"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c>
          <w:tcPr>
            <w:tcW w:w="850" w:type="dxa"/>
            <w:tcBorders>
              <w:top w:val="nil"/>
              <w:left w:val="nil"/>
              <w:bottom w:val="single" w:sz="4" w:space="0" w:color="auto"/>
              <w:right w:val="single" w:sz="4" w:space="0" w:color="auto"/>
            </w:tcBorders>
            <w:shd w:val="clear" w:color="auto" w:fill="auto"/>
            <w:noWrap/>
            <w:vAlign w:val="center"/>
            <w:hideMark/>
          </w:tcPr>
          <w:p w:rsidR="00CF2293" w:rsidRPr="00457BB0" w:rsidRDefault="00CF2293" w:rsidP="00150B0D">
            <w:pPr>
              <w:jc w:val="center"/>
            </w:pPr>
            <w:r w:rsidRPr="00457BB0">
              <w:t> </w:t>
            </w:r>
          </w:p>
        </w:tc>
      </w:tr>
    </w:tbl>
    <w:p w:rsidR="00CF2293" w:rsidRDefault="00CF2293" w:rsidP="00CF2293">
      <w:pPr>
        <w:widowControl w:val="0"/>
        <w:autoSpaceDE w:val="0"/>
        <w:autoSpaceDN w:val="0"/>
        <w:adjustRightInd w:val="0"/>
        <w:ind w:right="50"/>
        <w:jc w:val="right"/>
        <w:rPr>
          <w:iCs/>
          <w:sz w:val="24"/>
          <w:szCs w:val="24"/>
        </w:rPr>
      </w:pPr>
      <w:r>
        <w:rPr>
          <w:iCs/>
          <w:sz w:val="24"/>
          <w:szCs w:val="24"/>
        </w:rPr>
        <w:lastRenderedPageBreak/>
        <w:t>Приложение №2</w:t>
      </w:r>
    </w:p>
    <w:p w:rsidR="00CF2293" w:rsidRPr="00267170" w:rsidRDefault="00CF2293" w:rsidP="00CF2293">
      <w:pPr>
        <w:widowControl w:val="0"/>
        <w:autoSpaceDE w:val="0"/>
        <w:autoSpaceDN w:val="0"/>
        <w:adjustRightInd w:val="0"/>
        <w:ind w:right="50"/>
        <w:jc w:val="right"/>
        <w:rPr>
          <w:iCs/>
          <w:sz w:val="24"/>
          <w:szCs w:val="24"/>
        </w:rPr>
      </w:pPr>
      <w:r w:rsidRPr="00267170">
        <w:rPr>
          <w:iCs/>
          <w:sz w:val="24"/>
          <w:szCs w:val="24"/>
        </w:rPr>
        <w:t xml:space="preserve"> к техническому заданию</w:t>
      </w:r>
    </w:p>
    <w:p w:rsidR="00CF2293" w:rsidRPr="00267170" w:rsidRDefault="00CF2293" w:rsidP="00CF2293">
      <w:pPr>
        <w:widowControl w:val="0"/>
        <w:autoSpaceDE w:val="0"/>
        <w:autoSpaceDN w:val="0"/>
        <w:adjustRightInd w:val="0"/>
        <w:ind w:right="50"/>
        <w:jc w:val="right"/>
        <w:rPr>
          <w:iCs/>
          <w:sz w:val="24"/>
          <w:szCs w:val="24"/>
        </w:rPr>
      </w:pPr>
    </w:p>
    <w:p w:rsidR="00CF2293" w:rsidRPr="00267170" w:rsidRDefault="00CF2293" w:rsidP="00CF2293">
      <w:pPr>
        <w:widowControl w:val="0"/>
        <w:autoSpaceDE w:val="0"/>
        <w:autoSpaceDN w:val="0"/>
        <w:adjustRightInd w:val="0"/>
        <w:ind w:right="-2"/>
        <w:jc w:val="center"/>
        <w:rPr>
          <w:b/>
          <w:bCs/>
          <w:sz w:val="24"/>
          <w:szCs w:val="24"/>
        </w:rPr>
      </w:pPr>
      <w:r w:rsidRPr="00267170">
        <w:rPr>
          <w:b/>
          <w:bCs/>
          <w:sz w:val="24"/>
          <w:szCs w:val="24"/>
        </w:rPr>
        <w:t xml:space="preserve">Перечень продуктов питания, </w:t>
      </w:r>
      <w:r w:rsidRPr="00267170">
        <w:rPr>
          <w:b/>
          <w:bCs/>
          <w:spacing w:val="1"/>
          <w:sz w:val="24"/>
          <w:szCs w:val="24"/>
        </w:rPr>
        <w:t>и</w:t>
      </w:r>
      <w:r w:rsidRPr="00267170">
        <w:rPr>
          <w:b/>
          <w:bCs/>
          <w:spacing w:val="-1"/>
          <w:sz w:val="24"/>
          <w:szCs w:val="24"/>
        </w:rPr>
        <w:t>с</w:t>
      </w:r>
      <w:r w:rsidRPr="00267170">
        <w:rPr>
          <w:b/>
          <w:bCs/>
          <w:spacing w:val="1"/>
          <w:sz w:val="24"/>
          <w:szCs w:val="24"/>
        </w:rPr>
        <w:t>п</w:t>
      </w:r>
      <w:r w:rsidRPr="00267170">
        <w:rPr>
          <w:b/>
          <w:bCs/>
          <w:sz w:val="24"/>
          <w:szCs w:val="24"/>
        </w:rPr>
        <w:t>ользу</w:t>
      </w:r>
      <w:r w:rsidRPr="00267170">
        <w:rPr>
          <w:b/>
          <w:bCs/>
          <w:spacing w:val="-1"/>
          <w:sz w:val="24"/>
          <w:szCs w:val="24"/>
        </w:rPr>
        <w:t>е</w:t>
      </w:r>
      <w:r w:rsidRPr="00267170">
        <w:rPr>
          <w:b/>
          <w:bCs/>
          <w:sz w:val="24"/>
          <w:szCs w:val="24"/>
        </w:rPr>
        <w:t>мых</w:t>
      </w:r>
      <w:r w:rsidRPr="00267170">
        <w:rPr>
          <w:b/>
          <w:bCs/>
          <w:spacing w:val="1"/>
          <w:sz w:val="24"/>
          <w:szCs w:val="24"/>
        </w:rPr>
        <w:t xml:space="preserve"> д</w:t>
      </w:r>
      <w:r w:rsidRPr="00267170">
        <w:rPr>
          <w:b/>
          <w:bCs/>
          <w:sz w:val="24"/>
          <w:szCs w:val="24"/>
        </w:rPr>
        <w:t xml:space="preserve">ля </w:t>
      </w:r>
      <w:r w:rsidRPr="00267170">
        <w:rPr>
          <w:b/>
          <w:bCs/>
          <w:spacing w:val="1"/>
          <w:sz w:val="24"/>
          <w:szCs w:val="24"/>
        </w:rPr>
        <w:t>при</w:t>
      </w:r>
      <w:r w:rsidRPr="00267170">
        <w:rPr>
          <w:b/>
          <w:bCs/>
          <w:spacing w:val="-1"/>
          <w:sz w:val="24"/>
          <w:szCs w:val="24"/>
        </w:rPr>
        <w:t>г</w:t>
      </w:r>
      <w:r w:rsidRPr="00267170">
        <w:rPr>
          <w:b/>
          <w:bCs/>
          <w:sz w:val="24"/>
          <w:szCs w:val="24"/>
        </w:rPr>
        <w:t>о</w:t>
      </w:r>
      <w:r w:rsidRPr="00267170">
        <w:rPr>
          <w:b/>
          <w:bCs/>
          <w:spacing w:val="2"/>
          <w:sz w:val="24"/>
          <w:szCs w:val="24"/>
        </w:rPr>
        <w:t>т</w:t>
      </w:r>
      <w:r w:rsidRPr="00267170">
        <w:rPr>
          <w:b/>
          <w:bCs/>
          <w:sz w:val="24"/>
          <w:szCs w:val="24"/>
        </w:rPr>
        <w:t>овл</w:t>
      </w:r>
      <w:r w:rsidRPr="00267170">
        <w:rPr>
          <w:b/>
          <w:bCs/>
          <w:spacing w:val="-1"/>
          <w:sz w:val="24"/>
          <w:szCs w:val="24"/>
        </w:rPr>
        <w:t>ен</w:t>
      </w:r>
      <w:r w:rsidRPr="00267170">
        <w:rPr>
          <w:b/>
          <w:bCs/>
          <w:spacing w:val="1"/>
          <w:sz w:val="24"/>
          <w:szCs w:val="24"/>
        </w:rPr>
        <w:t>и</w:t>
      </w:r>
      <w:r w:rsidRPr="00267170">
        <w:rPr>
          <w:b/>
          <w:bCs/>
          <w:sz w:val="24"/>
          <w:szCs w:val="24"/>
        </w:rPr>
        <w:t>я бл</w:t>
      </w:r>
      <w:r w:rsidRPr="00267170">
        <w:rPr>
          <w:b/>
          <w:bCs/>
          <w:spacing w:val="-1"/>
          <w:sz w:val="24"/>
          <w:szCs w:val="24"/>
        </w:rPr>
        <w:t>ю</w:t>
      </w:r>
      <w:r w:rsidRPr="00267170">
        <w:rPr>
          <w:b/>
          <w:bCs/>
          <w:sz w:val="24"/>
          <w:szCs w:val="24"/>
        </w:rPr>
        <w:t>д</w:t>
      </w:r>
    </w:p>
    <w:p w:rsidR="00CF2293" w:rsidRPr="00267170" w:rsidRDefault="00CF2293" w:rsidP="00CF2293">
      <w:pPr>
        <w:autoSpaceDE w:val="0"/>
        <w:autoSpaceDN w:val="0"/>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7428"/>
        <w:gridCol w:w="1701"/>
      </w:tblGrid>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r w:rsidRPr="00267170">
              <w:rPr>
                <w:b/>
                <w:bCs/>
                <w:sz w:val="24"/>
                <w:szCs w:val="24"/>
                <w:lang w:val="en-US"/>
              </w:rPr>
              <w:t>№</w:t>
            </w:r>
          </w:p>
          <w:p w:rsidR="00CF2293" w:rsidRPr="00267170" w:rsidRDefault="00CF2293" w:rsidP="00150B0D">
            <w:pPr>
              <w:tabs>
                <w:tab w:val="left" w:pos="708"/>
                <w:tab w:val="left" w:pos="1980"/>
              </w:tabs>
              <w:autoSpaceDE w:val="0"/>
              <w:autoSpaceDN w:val="0"/>
              <w:adjustRightInd w:val="0"/>
              <w:ind w:left="-95" w:right="-144"/>
              <w:jc w:val="center"/>
              <w:rPr>
                <w:sz w:val="24"/>
                <w:szCs w:val="24"/>
                <w:lang w:val="en-US"/>
              </w:rPr>
            </w:pPr>
            <w:proofErr w:type="gramStart"/>
            <w:r w:rsidRPr="00267170">
              <w:rPr>
                <w:b/>
                <w:bCs/>
                <w:sz w:val="24"/>
                <w:szCs w:val="24"/>
              </w:rPr>
              <w:t>п</w:t>
            </w:r>
            <w:proofErr w:type="gramEnd"/>
            <w:r w:rsidRPr="00267170">
              <w:rPr>
                <w:b/>
                <w:bCs/>
                <w:sz w:val="24"/>
                <w:szCs w:val="24"/>
              </w:rPr>
              <w:t>/п</w:t>
            </w:r>
          </w:p>
        </w:tc>
        <w:tc>
          <w:tcPr>
            <w:tcW w:w="7428" w:type="dxa"/>
            <w:shd w:val="clear" w:color="auto" w:fill="FFFFFF"/>
            <w:vAlign w:val="center"/>
          </w:tcPr>
          <w:p w:rsidR="00CF2293" w:rsidRPr="00267170" w:rsidRDefault="00CF2293" w:rsidP="00150B0D">
            <w:pPr>
              <w:tabs>
                <w:tab w:val="left" w:pos="708"/>
                <w:tab w:val="left" w:pos="1980"/>
              </w:tabs>
              <w:autoSpaceDE w:val="0"/>
              <w:autoSpaceDN w:val="0"/>
              <w:adjustRightInd w:val="0"/>
              <w:jc w:val="center"/>
              <w:rPr>
                <w:sz w:val="24"/>
                <w:szCs w:val="24"/>
                <w:lang w:val="en-US"/>
              </w:rPr>
            </w:pPr>
            <w:r w:rsidRPr="00267170">
              <w:rPr>
                <w:b/>
                <w:bCs/>
                <w:sz w:val="24"/>
                <w:szCs w:val="24"/>
              </w:rPr>
              <w:t>Наименование показателей</w:t>
            </w:r>
          </w:p>
        </w:tc>
        <w:tc>
          <w:tcPr>
            <w:tcW w:w="1701" w:type="dxa"/>
            <w:shd w:val="clear" w:color="auto" w:fill="FFFFFF"/>
            <w:vAlign w:val="center"/>
          </w:tcPr>
          <w:p w:rsidR="00CF2293" w:rsidRPr="00267170" w:rsidRDefault="00CF2293" w:rsidP="00150B0D">
            <w:pPr>
              <w:tabs>
                <w:tab w:val="left" w:pos="708"/>
                <w:tab w:val="left" w:pos="1980"/>
              </w:tabs>
              <w:autoSpaceDE w:val="0"/>
              <w:autoSpaceDN w:val="0"/>
              <w:adjustRightInd w:val="0"/>
              <w:ind w:left="-85" w:right="6"/>
              <w:jc w:val="center"/>
              <w:rPr>
                <w:sz w:val="24"/>
                <w:szCs w:val="24"/>
                <w:lang w:val="en-US"/>
              </w:rPr>
            </w:pPr>
            <w:r w:rsidRPr="00267170">
              <w:rPr>
                <w:b/>
                <w:bCs/>
                <w:sz w:val="24"/>
                <w:szCs w:val="24"/>
              </w:rPr>
              <w:t>Требуемое значение показателей</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Бананы ГОСТ </w:t>
            </w:r>
            <w:proofErr w:type="gramStart"/>
            <w:r w:rsidRPr="00267170">
              <w:rPr>
                <w:b/>
                <w:sz w:val="24"/>
                <w:szCs w:val="24"/>
              </w:rPr>
              <w:t>Р</w:t>
            </w:r>
            <w:proofErr w:type="gramEnd"/>
            <w:r w:rsidRPr="00267170">
              <w:rPr>
                <w:b/>
                <w:sz w:val="24"/>
                <w:szCs w:val="24"/>
              </w:rPr>
              <w:t xml:space="preserve"> 51603-2000</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Плоды одного помологического сорта, класс экстра. Плоды потребительской степени зрелости, но не перезревшие, плотные, округлые. Размер плодов по наибольшему поперечному диаметру 2,5-5,0 см; по длине не менее 17,0 см. Количество плодов в кисти 4-9шт. Вес одного плода не более 250 гр.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Вода питьевая бутилированная ГОСТ 32220-2013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Гигиенические нормативы качества расфасованной воды должны соответствовать требованиям </w:t>
            </w:r>
            <w:r w:rsidRPr="00D53711">
              <w:rPr>
                <w:sz w:val="24"/>
                <w:szCs w:val="24"/>
              </w:rPr>
              <w:t>СанПиН 2.1.4.1116</w:t>
            </w:r>
            <w:r w:rsidRPr="00267170">
              <w:rPr>
                <w:sz w:val="24"/>
                <w:szCs w:val="24"/>
              </w:rPr>
              <w:t>. Внешний вид: прозрачная жидкость, стабильная в процессе хранения. Без цвета, вкуса и запаха.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5 л.</w:t>
            </w:r>
          </w:p>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19,2 л.</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Ванилин ГОСТ 16599-71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Кристаллический порошок от белого до светло-желтого цвета. Запах – ванили. Растворимость в воде в соотношении 1:20 - в воде температурой до 80 °С. В ванилине, получаемом из </w:t>
            </w:r>
            <w:proofErr w:type="spellStart"/>
            <w:r w:rsidRPr="00267170">
              <w:rPr>
                <w:sz w:val="24"/>
                <w:szCs w:val="24"/>
              </w:rPr>
              <w:t>лигносульфонатов</w:t>
            </w:r>
            <w:proofErr w:type="spellEnd"/>
            <w:r w:rsidRPr="00267170">
              <w:rPr>
                <w:sz w:val="24"/>
                <w:szCs w:val="24"/>
              </w:rPr>
              <w:t>, допускается массовая доля основного продукта не менее 98,5%.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 гр.</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Вафли ГОСТ 14031-2014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Поверхность с четким рисунком, края с ровным обрезом без подтеков. Вафли должны иметь одинаковый размер и правильную форму, установленную для данного наименования. Начинка в вафлях не должна выступать за края.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Упаковка производственная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pacing w:val="2"/>
                <w:sz w:val="24"/>
                <w:szCs w:val="24"/>
                <w:shd w:val="clear" w:color="auto" w:fill="FFFFFF"/>
              </w:rPr>
              <w:t xml:space="preserve">Вишня и </w:t>
            </w:r>
            <w:proofErr w:type="gramStart"/>
            <w:r w:rsidRPr="00267170">
              <w:rPr>
                <w:b/>
                <w:spacing w:val="2"/>
                <w:sz w:val="24"/>
                <w:szCs w:val="24"/>
                <w:shd w:val="clear" w:color="auto" w:fill="FFFFFF"/>
              </w:rPr>
              <w:t>черешня</w:t>
            </w:r>
            <w:proofErr w:type="gramEnd"/>
            <w:r w:rsidRPr="00267170">
              <w:rPr>
                <w:b/>
                <w:spacing w:val="2"/>
                <w:sz w:val="24"/>
                <w:szCs w:val="24"/>
                <w:shd w:val="clear" w:color="auto" w:fill="FFFFFF"/>
              </w:rPr>
              <w:t xml:space="preserve"> свежие ГОСТ 33801-2016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Сорт высший. </w:t>
            </w:r>
            <w:proofErr w:type="gramStart"/>
            <w:r w:rsidRPr="00267170">
              <w:rPr>
                <w:sz w:val="24"/>
                <w:szCs w:val="24"/>
              </w:rPr>
              <w:t xml:space="preserve">Внешний вид </w:t>
            </w:r>
            <w:r w:rsidRPr="00267170">
              <w:rPr>
                <w:color w:val="2D2D2D"/>
                <w:spacing w:val="2"/>
                <w:sz w:val="24"/>
                <w:szCs w:val="24"/>
                <w:shd w:val="clear" w:color="auto" w:fill="FFFFFF"/>
              </w:rPr>
              <w:t xml:space="preserve">Плоды свежие, доброкачественные, плотные, чистые, здоровые, достаточно развившиеся; неповрежденные; </w:t>
            </w:r>
            <w:r w:rsidRPr="00267170">
              <w:rPr>
                <w:iCs/>
                <w:color w:val="2D2D2D"/>
                <w:spacing w:val="2"/>
                <w:sz w:val="24"/>
                <w:szCs w:val="24"/>
                <w:shd w:val="clear" w:color="auto" w:fill="FFFFFF"/>
              </w:rPr>
              <w:t>без</w:t>
            </w:r>
            <w:r w:rsidRPr="00267170">
              <w:rPr>
                <w:color w:val="2D2D2D"/>
                <w:spacing w:val="2"/>
                <w:sz w:val="24"/>
                <w:szCs w:val="24"/>
                <w:shd w:val="clear" w:color="auto" w:fill="FFFFFF"/>
              </w:rPr>
              <w:t> затрагивающих мякоть </w:t>
            </w:r>
            <w:r w:rsidRPr="00267170">
              <w:rPr>
                <w:iCs/>
                <w:color w:val="2D2D2D"/>
                <w:spacing w:val="2"/>
                <w:sz w:val="24"/>
                <w:szCs w:val="24"/>
                <w:shd w:val="clear" w:color="auto" w:fill="FFFFFF"/>
              </w:rPr>
              <w:t>повреждений</w:t>
            </w:r>
            <w:r w:rsidRPr="00267170">
              <w:rPr>
                <w:color w:val="2D2D2D"/>
                <w:spacing w:val="2"/>
                <w:sz w:val="24"/>
                <w:szCs w:val="24"/>
                <w:shd w:val="clear" w:color="auto" w:fill="FFFFFF"/>
              </w:rPr>
              <w:t> насекомыми-вредителями; без насекомых-вредителей; без </w:t>
            </w:r>
            <w:r w:rsidRPr="00267170">
              <w:rPr>
                <w:iCs/>
                <w:color w:val="2D2D2D"/>
                <w:spacing w:val="2"/>
                <w:sz w:val="24"/>
                <w:szCs w:val="24"/>
                <w:shd w:val="clear" w:color="auto" w:fill="FFFFFF"/>
              </w:rPr>
              <w:t>излишней внешней</w:t>
            </w:r>
            <w:r w:rsidRPr="00267170">
              <w:rPr>
                <w:color w:val="2D2D2D"/>
                <w:spacing w:val="2"/>
                <w:sz w:val="24"/>
                <w:szCs w:val="24"/>
                <w:shd w:val="clear" w:color="auto" w:fill="FFFFFF"/>
              </w:rPr>
              <w:t> влажности.</w:t>
            </w:r>
            <w:proofErr w:type="gramEnd"/>
            <w:r w:rsidRPr="00267170">
              <w:rPr>
                <w:color w:val="2D2D2D"/>
                <w:spacing w:val="2"/>
                <w:sz w:val="24"/>
                <w:szCs w:val="24"/>
                <w:shd w:val="clear" w:color="auto" w:fill="FFFFFF"/>
              </w:rPr>
              <w:t xml:space="preserve"> </w:t>
            </w:r>
            <w:r w:rsidRPr="00267170">
              <w:rPr>
                <w:iCs/>
                <w:spacing w:val="2"/>
                <w:sz w:val="24"/>
                <w:szCs w:val="24"/>
                <w:shd w:val="clear" w:color="auto" w:fill="FFFFFF"/>
              </w:rPr>
              <w:t>Плоды</w:t>
            </w:r>
            <w:r w:rsidRPr="00267170">
              <w:rPr>
                <w:spacing w:val="2"/>
                <w:sz w:val="24"/>
                <w:szCs w:val="24"/>
                <w:shd w:val="clear" w:color="auto" w:fill="FFFFFF"/>
              </w:rPr>
              <w:t>, достаточно развившиеся, </w:t>
            </w:r>
            <w:r w:rsidRPr="00267170">
              <w:rPr>
                <w:iCs/>
                <w:spacing w:val="2"/>
                <w:sz w:val="24"/>
                <w:szCs w:val="24"/>
                <w:shd w:val="clear" w:color="auto" w:fill="FFFFFF"/>
              </w:rPr>
              <w:t>не зеленые и не перезревшие. Плоды однородные по степени зрелости. Размер по наибольшему поперечному диаметру для плодов, не менее 17 мм вишня, не менее 20 мм черешня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5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proofErr w:type="gramStart"/>
            <w:r w:rsidRPr="00267170">
              <w:rPr>
                <w:b/>
                <w:sz w:val="24"/>
                <w:szCs w:val="24"/>
              </w:rPr>
              <w:t>Горох</w:t>
            </w:r>
            <w:proofErr w:type="gramEnd"/>
            <w:r w:rsidRPr="00267170">
              <w:rPr>
                <w:b/>
                <w:sz w:val="24"/>
                <w:szCs w:val="24"/>
              </w:rPr>
              <w:t xml:space="preserve"> колотый ГОСТ 6201-68</w:t>
            </w:r>
            <w:r>
              <w:rPr>
                <w:b/>
                <w:sz w:val="24"/>
                <w:szCs w:val="24"/>
              </w:rPr>
              <w:t xml:space="preserve">, </w:t>
            </w:r>
            <w:r w:rsidRPr="00F175B3">
              <w:rPr>
                <w:b/>
                <w:sz w:val="24"/>
                <w:szCs w:val="24"/>
              </w:rPr>
              <w:t xml:space="preserve">ГОСТ 26791-85 </w:t>
            </w:r>
            <w:r>
              <w:rPr>
                <w:b/>
                <w:sz w:val="24"/>
                <w:szCs w:val="24"/>
              </w:rPr>
              <w:t>(</w:t>
            </w:r>
            <w:r w:rsidRPr="00F175B3">
              <w:rPr>
                <w:b/>
                <w:sz w:val="24"/>
                <w:szCs w:val="24"/>
              </w:rPr>
              <w:t>в части упаковки, маркировки, транспортирования и хранения</w:t>
            </w:r>
            <w:r>
              <w:rPr>
                <w:b/>
                <w:sz w:val="24"/>
                <w:szCs w:val="24"/>
              </w:rPr>
              <w:t>)</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Горох колотый, шлифованный, первый сорт. </w:t>
            </w:r>
            <w:proofErr w:type="gramStart"/>
            <w:r w:rsidRPr="00267170">
              <w:rPr>
                <w:sz w:val="24"/>
                <w:szCs w:val="24"/>
              </w:rPr>
              <w:t>Шлифованный</w:t>
            </w:r>
            <w:proofErr w:type="gramEnd"/>
            <w:r w:rsidRPr="00267170">
              <w:rPr>
                <w:sz w:val="24"/>
                <w:szCs w:val="24"/>
              </w:rPr>
              <w:t xml:space="preserve"> с разделенными семядолями. Примесь целого шлифованного гороха допускается не более 5%. Цвет желтый, зеленый. Вкус нормальный, свойственный гороху, без посторонних привкусов, не кислый, не горький. Запах нормальный, свойственный гороху, без затхлого, плесенного или иного постороннего запаса. Влажность для текущего потребления не более 16,5%.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Горошек зеленый консервированный </w:t>
            </w:r>
            <w:r w:rsidRPr="00943BF5">
              <w:rPr>
                <w:b/>
                <w:sz w:val="24"/>
                <w:szCs w:val="24"/>
              </w:rPr>
              <w:t>ГОСТ 34112-2017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Высший сорт. Внешний вид - зерна целые без примесей оболочек зерен и кормового гороха коричневого цвета. Вкус и запах - </w:t>
            </w:r>
            <w:proofErr w:type="gramStart"/>
            <w:r w:rsidRPr="00267170">
              <w:rPr>
                <w:sz w:val="24"/>
                <w:szCs w:val="24"/>
              </w:rPr>
              <w:t>натуральные</w:t>
            </w:r>
            <w:proofErr w:type="gramEnd"/>
            <w:r w:rsidRPr="00267170">
              <w:rPr>
                <w:sz w:val="24"/>
                <w:szCs w:val="24"/>
              </w:rPr>
              <w:t xml:space="preserve">, свойственные консервированному зеленому горошку, без постороннего запаха и/или привкуса. Цвет зерен - зеленый, светло-зеленый или оливковый, однородный в единице фасовки. Консистенция - мягкая однородная. Качество заливочной жидкости - </w:t>
            </w:r>
            <w:proofErr w:type="gramStart"/>
            <w:r w:rsidRPr="00267170">
              <w:rPr>
                <w:sz w:val="24"/>
                <w:szCs w:val="24"/>
              </w:rPr>
              <w:t>прозрачная</w:t>
            </w:r>
            <w:proofErr w:type="gramEnd"/>
            <w:r w:rsidRPr="00267170">
              <w:rPr>
                <w:sz w:val="24"/>
                <w:szCs w:val="24"/>
              </w:rPr>
              <w:t>, характерного цвета с зеленоватым или оливковым оттенком.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 стеклянная банка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0,5 л</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Груши – свежие </w:t>
            </w:r>
            <w:r w:rsidRPr="00960CB2">
              <w:rPr>
                <w:b/>
                <w:sz w:val="24"/>
                <w:szCs w:val="24"/>
              </w:rPr>
              <w:t>ГОСТ 33499-2015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Высшего сорта. Отборные плоды, типичные по форме и окраске для данного помологического сорта, без повреждений вредителями и болезнями, с целой плодоножкой. Размер по наибольшему поперечному диаметру не менее 50 мм. Плоды однородные по степени зрелости, но не ниже съемной и не перезревшие. Вес одного плода не более 250 гр.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Джем в ассортименте. ГОСТ 31712-2012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Джем высшего сорта. Однородная протертая масса, без семян, семенных гнезд, косточек и </w:t>
            </w:r>
            <w:proofErr w:type="spellStart"/>
            <w:r w:rsidRPr="00267170">
              <w:rPr>
                <w:sz w:val="24"/>
                <w:szCs w:val="24"/>
              </w:rPr>
              <w:t>непротертых</w:t>
            </w:r>
            <w:proofErr w:type="spellEnd"/>
            <w:r w:rsidRPr="00267170">
              <w:rPr>
                <w:sz w:val="24"/>
                <w:szCs w:val="24"/>
              </w:rPr>
              <w:t xml:space="preserve"> кусочков кожицы и других растительных примесей. Вкус и запах хорошо </w:t>
            </w:r>
            <w:proofErr w:type="gramStart"/>
            <w:r w:rsidRPr="00267170">
              <w:rPr>
                <w:sz w:val="24"/>
                <w:szCs w:val="24"/>
              </w:rPr>
              <w:t>выраженные</w:t>
            </w:r>
            <w:proofErr w:type="gramEnd"/>
            <w:r w:rsidRPr="00267170">
              <w:rPr>
                <w:sz w:val="24"/>
                <w:szCs w:val="24"/>
              </w:rPr>
              <w:t>. Цвет свойственный цвету пюре или смеси, из которых изготовлен джем. По консистенции - густая мажущаяся масса. Засахаривание не допускается. Массовая доля минеральных примесей не более 0,3% .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 стеклянная банка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proofErr w:type="gramStart"/>
            <w:r w:rsidRPr="00267170">
              <w:rPr>
                <w:b/>
                <w:sz w:val="24"/>
                <w:szCs w:val="24"/>
              </w:rPr>
              <w:t>Дрожжи</w:t>
            </w:r>
            <w:proofErr w:type="gramEnd"/>
            <w:r w:rsidRPr="00267170">
              <w:rPr>
                <w:b/>
                <w:sz w:val="24"/>
                <w:szCs w:val="24"/>
              </w:rPr>
              <w:t xml:space="preserve"> прессованные ГОСТ 54731-2011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Дрожжи хлебопекарные, высшего сорта.</w:t>
            </w:r>
          </w:p>
          <w:p w:rsidR="00CF2293" w:rsidRPr="00267170" w:rsidRDefault="00CF2293" w:rsidP="00150B0D">
            <w:pPr>
              <w:widowControl w:val="0"/>
              <w:autoSpaceDE w:val="0"/>
              <w:autoSpaceDN w:val="0"/>
              <w:adjustRightInd w:val="0"/>
              <w:rPr>
                <w:sz w:val="24"/>
                <w:szCs w:val="24"/>
              </w:rPr>
            </w:pPr>
            <w:r w:rsidRPr="00267170">
              <w:rPr>
                <w:sz w:val="24"/>
                <w:szCs w:val="24"/>
              </w:rPr>
              <w:t xml:space="preserve">Внешний вид - плотная масса, легко ломается и не мажется. Цвет - равномерный, без пятен, светлый, допускается сероватый, </w:t>
            </w:r>
            <w:r w:rsidRPr="00267170">
              <w:rPr>
                <w:sz w:val="24"/>
                <w:szCs w:val="24"/>
              </w:rPr>
              <w:lastRenderedPageBreak/>
              <w:t>кремоватый или желтоватый оттенок. Вкус - пресный, свойственный дрожжам, без постороннего привкуса. Запах - свойственный дрожжам.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Зефир ГОСТ 6441-2014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изделия, с учетом вкусовых добавок, без постороннего привкуса и запаха. Не допускается привкус сернистого ангидрида, резкий вкус и запах </w:t>
            </w:r>
            <w:proofErr w:type="gramStart"/>
            <w:r w:rsidRPr="00267170">
              <w:rPr>
                <w:sz w:val="24"/>
                <w:szCs w:val="24"/>
              </w:rPr>
              <w:t>применяемых</w:t>
            </w:r>
            <w:proofErr w:type="gramEnd"/>
            <w:r w:rsidRPr="00267170">
              <w:rPr>
                <w:sz w:val="24"/>
                <w:szCs w:val="24"/>
              </w:rPr>
              <w:t xml:space="preserve"> эссенцией. Цвет свойственный данному наименованию изделия, равномерный. Консистенция мягкая, легко поддающаяся разламыванию. Слегка </w:t>
            </w:r>
            <w:proofErr w:type="spellStart"/>
            <w:r w:rsidRPr="00267170">
              <w:rPr>
                <w:sz w:val="24"/>
                <w:szCs w:val="24"/>
              </w:rPr>
              <w:t>затяжистая</w:t>
            </w:r>
            <w:proofErr w:type="spellEnd"/>
            <w:r w:rsidRPr="00267170">
              <w:rPr>
                <w:sz w:val="24"/>
                <w:szCs w:val="24"/>
              </w:rPr>
              <w:t xml:space="preserve"> для изделий на пектине и с различными добавлениями.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4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Изюм, светлый, без косточек ГОСТ 6882-88</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Изюм светлый. Высший сорт. Масса ягод сушеного винограда одного вида, сыпучая, без </w:t>
            </w:r>
            <w:proofErr w:type="spellStart"/>
            <w:r w:rsidRPr="00267170">
              <w:rPr>
                <w:sz w:val="24"/>
                <w:szCs w:val="24"/>
              </w:rPr>
              <w:t>комкования</w:t>
            </w:r>
            <w:proofErr w:type="spellEnd"/>
            <w:r w:rsidRPr="00267170">
              <w:rPr>
                <w:sz w:val="24"/>
                <w:szCs w:val="24"/>
              </w:rPr>
              <w:t xml:space="preserve">. Ягоды после заводской обработки без плодоножек. Вкус и </w:t>
            </w:r>
            <w:proofErr w:type="gramStart"/>
            <w:r w:rsidRPr="00267170">
              <w:rPr>
                <w:sz w:val="24"/>
                <w:szCs w:val="24"/>
              </w:rPr>
              <w:t>запах</w:t>
            </w:r>
            <w:proofErr w:type="gramEnd"/>
            <w:r w:rsidRPr="00267170">
              <w:rPr>
                <w:sz w:val="24"/>
                <w:szCs w:val="24"/>
              </w:rPr>
              <w:t xml:space="preserve"> свойственные сушеному винограду, вкус сладкий или сладко-кислый. Посторонний привкус и запах не допускаются. Цвет светло-зеленый с золотистым оттенком.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3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Йогурт. Соответствие требованиям ГОСТ 31981-2013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Консистенция однородная без сгустка, молочно-белого цвета, вкус и запах – чистые, без посторонних привкусов и запахов не свойственных йогурту. Массовая доля жира не менее 2,5%; кислотность не менее 70- не более 140; массовая доля лактулозы не менее 0,2%. ТУ производителя.  СанПиН 2.3.2.1078-01. </w:t>
            </w:r>
            <w:r w:rsidRPr="00267170">
              <w:rPr>
                <w:color w:val="C0504D"/>
                <w:sz w:val="24"/>
                <w:szCs w:val="24"/>
              </w:rPr>
              <w:t xml:space="preserve">Срок годности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 и</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(пластиковый стаканчик, без термической обработки)</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115 гр.</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Йогурт (питьевой). Соответствие требованиям ГОСТ 31981-2013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Консистенция однородная без сгустка, молочно-белого цвета, вкус и запах – чистые, без посторонних привкусов и запахов не свойственных йогурту. Массовая доля жира не менее 2,5%. Кислотность не менее 70 - не более 140. Массовая доля лактулозы не менее 0,2%. Срок хранения не более 5 суток.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w:t>
            </w:r>
            <w:proofErr w:type="spellStart"/>
            <w:r w:rsidRPr="00267170">
              <w:rPr>
                <w:sz w:val="24"/>
                <w:szCs w:val="24"/>
              </w:rPr>
              <w:t>тетрабрик</w:t>
            </w:r>
            <w:proofErr w:type="spellEnd"/>
            <w:r w:rsidRPr="00267170">
              <w:rPr>
                <w:sz w:val="24"/>
                <w:szCs w:val="24"/>
              </w:rPr>
              <w:t xml:space="preserve"> или аналог) </w:t>
            </w:r>
            <w:proofErr w:type="spellStart"/>
            <w:r w:rsidRPr="00267170">
              <w:rPr>
                <w:sz w:val="24"/>
                <w:szCs w:val="24"/>
              </w:rPr>
              <w:t>биостойкая</w:t>
            </w:r>
            <w:proofErr w:type="spellEnd"/>
            <w:r w:rsidRPr="00267170">
              <w:rPr>
                <w:sz w:val="24"/>
                <w:szCs w:val="24"/>
              </w:rPr>
              <w:t>, предназначенная для пищевых продуктов</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Кабачки свежие ГОСТ 31822-2012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Плоды свежие, целые, чистые, здоровые, не увядшие, технически спелые, с не огрубевшей кожицей, гладкие или ребристые, с плодоножкой, без повреждений сельскохозяйственными вредителями, без механических повреждений сельскохозяйственными вредителями и </w:t>
            </w:r>
            <w:r w:rsidRPr="00267170">
              <w:rPr>
                <w:sz w:val="24"/>
                <w:szCs w:val="24"/>
              </w:rPr>
              <w:lastRenderedPageBreak/>
              <w:t>болезнями, без излишней внешней влажности, типичной для ботанического сорта формы и окраски. Размер плодов по длине без плодоножки от 7 до 26,0 см.</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50"/>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Какао-порошок ГОСТ 108-2014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Внешний вид: порошок </w:t>
            </w:r>
            <w:proofErr w:type="gramStart"/>
            <w:r w:rsidRPr="00267170">
              <w:rPr>
                <w:sz w:val="24"/>
                <w:szCs w:val="24"/>
              </w:rPr>
              <w:t>от</w:t>
            </w:r>
            <w:proofErr w:type="gramEnd"/>
            <w:r w:rsidRPr="00267170">
              <w:rPr>
                <w:sz w:val="24"/>
                <w:szCs w:val="24"/>
              </w:rPr>
              <w:t xml:space="preserve"> светло-коричневого до темно-коричневого цвета, тусклый и серый оттенок не допускается. Вкус и </w:t>
            </w:r>
            <w:proofErr w:type="gramStart"/>
            <w:r w:rsidRPr="00267170">
              <w:rPr>
                <w:sz w:val="24"/>
                <w:szCs w:val="24"/>
              </w:rPr>
              <w:t>аромат</w:t>
            </w:r>
            <w:proofErr w:type="gramEnd"/>
            <w:r w:rsidRPr="00267170">
              <w:rPr>
                <w:sz w:val="24"/>
                <w:szCs w:val="24"/>
              </w:rPr>
              <w:t xml:space="preserve"> свойственные какао - порошку без посторонних привкусов и запахов. Влажность не более 8,5% . Дисперсность – количество мелких фракций не менее 85% . Показатель рН не более 7,5.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100 гр.</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Капуста белокочанная, свежая ГОСТ </w:t>
            </w:r>
            <w:proofErr w:type="gramStart"/>
            <w:r w:rsidRPr="00267170">
              <w:rPr>
                <w:b/>
                <w:sz w:val="24"/>
                <w:szCs w:val="24"/>
              </w:rPr>
              <w:t>Р</w:t>
            </w:r>
            <w:proofErr w:type="gramEnd"/>
            <w:r w:rsidRPr="00267170">
              <w:rPr>
                <w:b/>
                <w:sz w:val="24"/>
                <w:szCs w:val="24"/>
              </w:rPr>
              <w:t xml:space="preserve"> 51809-2001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Класс первый. Кочаны свежие, целые, здоровые чистые, вполне сформировавшиеся, </w:t>
            </w:r>
            <w:proofErr w:type="spellStart"/>
            <w:r w:rsidRPr="00267170">
              <w:rPr>
                <w:sz w:val="24"/>
                <w:szCs w:val="24"/>
              </w:rPr>
              <w:t>непроросшие</w:t>
            </w:r>
            <w:proofErr w:type="spellEnd"/>
            <w:r w:rsidRPr="00267170">
              <w:rPr>
                <w:sz w:val="24"/>
                <w:szCs w:val="24"/>
              </w:rPr>
              <w:t xml:space="preserve">, типичной для ботанического сорта формы и окраски, без повреждений сельскохозяйственными вредителями, без излишней внешней влажности, с чистым срезом кочерги. Кочаны плотные, зачищены до плотно облегающих зеленых или белых листьев. </w:t>
            </w:r>
            <w:proofErr w:type="gramStart"/>
            <w:r w:rsidRPr="00267170">
              <w:rPr>
                <w:sz w:val="24"/>
                <w:szCs w:val="24"/>
              </w:rPr>
              <w:t>Длина кочерыги над кочаном не более 4,0 см. Содержание кочанов с механическими повреждениями на глубину не более двух облегчающих листьев в боковой и нижней (прилегающей к кочерыге) части кочана и не более пяти облегающих листьев в верхней трети кочана (в совокупности не более двух повреждений), от массы не более 12,0% . СанПиН 2.3.2.1078-01.</w:t>
            </w:r>
            <w:proofErr w:type="gramEnd"/>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pStyle w:val="10"/>
              <w:shd w:val="clear" w:color="auto" w:fill="FFFFFF"/>
              <w:spacing w:before="0" w:after="0"/>
              <w:jc w:val="left"/>
              <w:textAlignment w:val="baseline"/>
              <w:rPr>
                <w:rFonts w:ascii="Times New Roman" w:hAnsi="Times New Roman" w:cs="Times New Roman"/>
                <w:sz w:val="24"/>
                <w:szCs w:val="24"/>
              </w:rPr>
            </w:pPr>
            <w:r w:rsidRPr="00267170">
              <w:rPr>
                <w:rFonts w:ascii="Times New Roman" w:hAnsi="Times New Roman" w:cs="Times New Roman"/>
                <w:spacing w:val="2"/>
                <w:sz w:val="24"/>
                <w:szCs w:val="24"/>
              </w:rPr>
              <w:t xml:space="preserve">Капуста брокколи свежая. ГОСТ 33854-2016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Класс первый. </w:t>
            </w:r>
            <w:r w:rsidRPr="00267170">
              <w:rPr>
                <w:spacing w:val="2"/>
                <w:sz w:val="24"/>
                <w:szCs w:val="24"/>
                <w:shd w:val="clear" w:color="auto" w:fill="FFFFFF"/>
              </w:rPr>
              <w:t>Головки брокколи свежие, </w:t>
            </w:r>
            <w:r w:rsidRPr="00267170">
              <w:rPr>
                <w:i/>
                <w:iCs/>
                <w:spacing w:val="2"/>
                <w:sz w:val="24"/>
                <w:szCs w:val="24"/>
                <w:shd w:val="clear" w:color="auto" w:fill="FFFFFF"/>
              </w:rPr>
              <w:t>целые</w:t>
            </w:r>
            <w:r w:rsidRPr="00267170">
              <w:rPr>
                <w:spacing w:val="2"/>
                <w:sz w:val="24"/>
                <w:szCs w:val="24"/>
                <w:shd w:val="clear" w:color="auto" w:fill="FFFFFF"/>
              </w:rPr>
              <w:t>, неповрежденные*, </w:t>
            </w:r>
            <w:r w:rsidRPr="00267170">
              <w:rPr>
                <w:i/>
                <w:iCs/>
                <w:spacing w:val="2"/>
                <w:sz w:val="24"/>
                <w:szCs w:val="24"/>
                <w:shd w:val="clear" w:color="auto" w:fill="FFFFFF"/>
              </w:rPr>
              <w:t>здоровые</w:t>
            </w:r>
            <w:r w:rsidRPr="00267170">
              <w:rPr>
                <w:spacing w:val="2"/>
                <w:sz w:val="24"/>
                <w:szCs w:val="24"/>
                <w:shd w:val="clear" w:color="auto" w:fill="FFFFFF"/>
              </w:rPr>
              <w:t>, чистые, </w:t>
            </w:r>
            <w:r w:rsidRPr="00267170">
              <w:rPr>
                <w:i/>
                <w:iCs/>
                <w:spacing w:val="2"/>
                <w:sz w:val="24"/>
                <w:szCs w:val="24"/>
                <w:shd w:val="clear" w:color="auto" w:fill="FFFFFF"/>
              </w:rPr>
              <w:t>без повреждений сельскохозяйственными</w:t>
            </w:r>
            <w:r w:rsidRPr="00267170">
              <w:rPr>
                <w:spacing w:val="2"/>
                <w:sz w:val="24"/>
                <w:szCs w:val="24"/>
                <w:shd w:val="clear" w:color="auto" w:fill="FFFFFF"/>
              </w:rPr>
              <w:t> вредителями; без излишней внешней влажности; срез стебля** должен быть сделан под прямым углом и быть чистым Брокколи должна иметь характерные признаки своего </w:t>
            </w:r>
            <w:r w:rsidRPr="00267170">
              <w:rPr>
                <w:i/>
                <w:iCs/>
                <w:spacing w:val="2"/>
                <w:sz w:val="24"/>
                <w:szCs w:val="24"/>
                <w:shd w:val="clear" w:color="auto" w:fill="FFFFFF"/>
              </w:rPr>
              <w:t>ботанического</w:t>
            </w:r>
            <w:r w:rsidRPr="00267170">
              <w:rPr>
                <w:spacing w:val="2"/>
                <w:sz w:val="24"/>
                <w:szCs w:val="24"/>
                <w:shd w:val="clear" w:color="auto" w:fill="FFFFFF"/>
              </w:rPr>
              <w:t xml:space="preserve"> сорта. Головки брокколи плотные, без пятен или повреждений, вызванных морозом, бутоны полностью закрыты; цветоносный стебель плотный, достаточно нежный, </w:t>
            </w:r>
            <w:proofErr w:type="spellStart"/>
            <w:r w:rsidRPr="00267170">
              <w:rPr>
                <w:spacing w:val="2"/>
                <w:sz w:val="24"/>
                <w:szCs w:val="24"/>
                <w:shd w:val="clear" w:color="auto" w:fill="FFFFFF"/>
              </w:rPr>
              <w:t>неодревесневший</w:t>
            </w:r>
            <w:proofErr w:type="spellEnd"/>
            <w:r w:rsidRPr="00267170">
              <w:rPr>
                <w:spacing w:val="2"/>
                <w:sz w:val="24"/>
                <w:szCs w:val="24"/>
                <w:shd w:val="clear" w:color="auto" w:fill="FFFFFF"/>
              </w:rPr>
              <w:t>.</w:t>
            </w:r>
            <w:r w:rsidRPr="00267170">
              <w:rPr>
                <w:spacing w:val="2"/>
                <w:sz w:val="24"/>
                <w:szCs w:val="24"/>
              </w:rPr>
              <w:br/>
            </w:r>
            <w:r w:rsidRPr="00267170">
              <w:rPr>
                <w:spacing w:val="2"/>
                <w:sz w:val="24"/>
                <w:szCs w:val="24"/>
                <w:shd w:val="clear" w:color="auto" w:fill="FFFFFF"/>
              </w:rPr>
              <w:t xml:space="preserve">Высота головки (от среза цветоносного стебля до вершины головки), не более 20 см, Массовая доля головок, не соответствующих требованиям товарного сорта, не более 10%. </w:t>
            </w:r>
            <w:r w:rsidRPr="00267170">
              <w:rPr>
                <w:sz w:val="24"/>
                <w:szCs w:val="24"/>
              </w:rPr>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Картофель свежий ГОСТ 26832-86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Класс первый. Новый урожай. Картофель должен быть очищен от земли сухим способом. Клубни целые, чистые, здоровые, без излишней внешней влажности, </w:t>
            </w:r>
            <w:proofErr w:type="spellStart"/>
            <w:r w:rsidRPr="00267170">
              <w:rPr>
                <w:sz w:val="24"/>
                <w:szCs w:val="24"/>
              </w:rPr>
              <w:t>непроросшие</w:t>
            </w:r>
            <w:proofErr w:type="spellEnd"/>
            <w:r w:rsidRPr="00267170">
              <w:rPr>
                <w:sz w:val="24"/>
                <w:szCs w:val="24"/>
              </w:rPr>
              <w:t xml:space="preserve">, </w:t>
            </w:r>
            <w:proofErr w:type="spellStart"/>
            <w:r w:rsidRPr="00267170">
              <w:rPr>
                <w:sz w:val="24"/>
                <w:szCs w:val="24"/>
              </w:rPr>
              <w:t>неувядшие</w:t>
            </w:r>
            <w:proofErr w:type="spellEnd"/>
            <w:r w:rsidRPr="00267170">
              <w:rPr>
                <w:sz w:val="24"/>
                <w:szCs w:val="24"/>
              </w:rPr>
              <w:t xml:space="preserve">, без повреждений сельскохозяйственными </w:t>
            </w:r>
            <w:r w:rsidRPr="00267170">
              <w:rPr>
                <w:sz w:val="24"/>
                <w:szCs w:val="24"/>
              </w:rPr>
              <w:lastRenderedPageBreak/>
              <w:t>вредителями, типичной для ботанического сорта формы и окраски. Клубни зрелые, с плотной кожурой. Размер клубней по наибольшему поперечному диаметру округло-овальной формы, не менее 45 мм; удлиненной формы, не менее 30мм.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40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Кекс ГОСТ 15052-2014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В ассортименте, отечественного производства. 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изделия без постороннего привкуса и запаха. Массовая доля влаги не более 4,0% Массовая доля общего сахара в пересчете на сухое вещество 2,5 %.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Упаковка производственная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индивидуальная</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0,1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Pr>
                <w:b/>
                <w:sz w:val="24"/>
                <w:szCs w:val="24"/>
              </w:rPr>
              <w:t>Кефир, 3,2% жирности</w:t>
            </w:r>
            <w:r w:rsidRPr="00267170">
              <w:rPr>
                <w:b/>
                <w:sz w:val="24"/>
                <w:szCs w:val="24"/>
              </w:rPr>
              <w:t xml:space="preserve"> </w:t>
            </w:r>
            <w:r>
              <w:rPr>
                <w:b/>
                <w:sz w:val="24"/>
                <w:szCs w:val="24"/>
              </w:rPr>
              <w:t>ГОСТ 31</w:t>
            </w:r>
            <w:r w:rsidRPr="00267170">
              <w:rPr>
                <w:b/>
                <w:sz w:val="24"/>
                <w:szCs w:val="24"/>
              </w:rPr>
              <w:t>454-2012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Консистенция продукта однородная, цвет молочно-белый, равномерный по всей массе, без посторонних привкусов и запаха. Пищевая и энергетическая ценность (на 100гр.): белок 1,8-6,0г, жир 3,2г., углеводов 4,0г., калорийность 57 ккал. Срок хранения не более 5 суток.</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картонная из 5 слоев, включая фольгу, обеспечивающая срок хранения до 5 суток при t хранения от +2С до +6С</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Кисель ГОСТ </w:t>
            </w:r>
            <w:proofErr w:type="gramStart"/>
            <w:r w:rsidRPr="00267170">
              <w:rPr>
                <w:b/>
                <w:sz w:val="24"/>
                <w:szCs w:val="24"/>
              </w:rPr>
              <w:t>Р</w:t>
            </w:r>
            <w:proofErr w:type="gramEnd"/>
            <w:r w:rsidRPr="00267170">
              <w:rPr>
                <w:b/>
                <w:sz w:val="24"/>
                <w:szCs w:val="24"/>
              </w:rPr>
              <w:t xml:space="preserve"> 56558-2015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Брикеты на плодовых или ягодных экстрактах концентрированных соков. Внешний вид брикетов - целые, правильной формы. Вкус и </w:t>
            </w:r>
            <w:proofErr w:type="gramStart"/>
            <w:r w:rsidRPr="00267170">
              <w:rPr>
                <w:sz w:val="24"/>
                <w:szCs w:val="24"/>
              </w:rPr>
              <w:t>запах</w:t>
            </w:r>
            <w:proofErr w:type="gramEnd"/>
            <w:r w:rsidRPr="00267170">
              <w:rPr>
                <w:sz w:val="24"/>
                <w:szCs w:val="24"/>
              </w:rPr>
              <w:t xml:space="preserve"> свойственные соответствующему блюду, приготовленному кулинарным способом, без постороннего привкуса и запаха. Массовая доля влаги не более 9,5%. Содержание токсичных элементов, </w:t>
            </w:r>
            <w:proofErr w:type="spellStart"/>
            <w:r w:rsidRPr="00267170">
              <w:rPr>
                <w:sz w:val="24"/>
                <w:szCs w:val="24"/>
              </w:rPr>
              <w:t>микотоксинов</w:t>
            </w:r>
            <w:proofErr w:type="spellEnd"/>
            <w:r w:rsidRPr="00267170">
              <w:rPr>
                <w:sz w:val="24"/>
                <w:szCs w:val="24"/>
              </w:rPr>
              <w:t xml:space="preserve"> и пестицидов не должно превышать допустимых уровней, установленных санитарными правилами, нормами и гигиеническими нормативами.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220 гр.</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Колбаса вареная Докторская. </w:t>
            </w:r>
            <w:r w:rsidRPr="006D5305">
              <w:rPr>
                <w:b/>
                <w:sz w:val="24"/>
                <w:szCs w:val="24"/>
              </w:rPr>
              <w:t>ГОСТ 23670-2019</w:t>
            </w:r>
            <w:r>
              <w:rPr>
                <w:b/>
                <w:sz w:val="24"/>
                <w:szCs w:val="24"/>
              </w:rPr>
              <w:t xml:space="preserve">, </w:t>
            </w:r>
            <w:r w:rsidRPr="006D5305">
              <w:rPr>
                <w:b/>
                <w:sz w:val="24"/>
                <w:szCs w:val="24"/>
              </w:rPr>
              <w:t>ГОСТ 33673-2015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6D5305" w:rsidRDefault="00CF2293" w:rsidP="00150B0D">
            <w:pPr>
              <w:tabs>
                <w:tab w:val="left" w:pos="708"/>
                <w:tab w:val="left" w:pos="1980"/>
              </w:tabs>
              <w:autoSpaceDE w:val="0"/>
              <w:autoSpaceDN w:val="0"/>
              <w:adjustRightInd w:val="0"/>
              <w:ind w:left="-95" w:right="-144"/>
              <w:jc w:val="center"/>
              <w:rPr>
                <w:b/>
                <w:bCs/>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Колбаса вареная, высший сорт. Внешний вид: батоны с чистой, сухой поверхностью. Консистенция упругая. Вид на разрезе: розовый или светло-розовый фарш, равномерно перемешан. Запах и </w:t>
            </w:r>
            <w:proofErr w:type="gramStart"/>
            <w:r w:rsidRPr="00267170">
              <w:rPr>
                <w:sz w:val="24"/>
                <w:szCs w:val="24"/>
              </w:rPr>
              <w:t>вкус</w:t>
            </w:r>
            <w:proofErr w:type="gramEnd"/>
            <w:r w:rsidRPr="00267170">
              <w:rPr>
                <w:sz w:val="24"/>
                <w:szCs w:val="24"/>
              </w:rPr>
              <w:t xml:space="preserve"> свойственные данному виду продукта с ароматом пряностей, в меру соленый. Форма и размер батонов: прямые, овальные или изогнутые батоны длиной от 13 до 60 см. Массовая доля влаги не более 70%. Массовая доля жира не более 25 %. Массовая доля белка не менее 10 %. Массовая д</w:t>
            </w:r>
            <w:r>
              <w:rPr>
                <w:sz w:val="24"/>
                <w:szCs w:val="24"/>
              </w:rPr>
              <w:t>оля нитрита натрия не более 0,005</w:t>
            </w:r>
            <w:r w:rsidRPr="00267170">
              <w:rPr>
                <w:sz w:val="24"/>
                <w:szCs w:val="24"/>
              </w:rPr>
              <w:t xml:space="preserve"> %. - соответствие.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индивидуальная</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Конфеты шоколадные ГОСТ 31721-2012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изделия. Форма в соответствии с утвержденными рецептурами. Поверхность: неглазированные конфеты должны иметь сухую не липкую поверхность; глазированные конфеты должны иметь ровную или волнистую поверхность; конфеты, глазированные шоколадной глазурью, и шоколадные конфеты с начинкой должны иметь блестящую поверхность с четким рисунком.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Кофейный напиток ГОСТ </w:t>
            </w:r>
            <w:proofErr w:type="gramStart"/>
            <w:r w:rsidRPr="00267170">
              <w:rPr>
                <w:b/>
                <w:sz w:val="24"/>
                <w:szCs w:val="24"/>
              </w:rPr>
              <w:t>Р</w:t>
            </w:r>
            <w:proofErr w:type="gramEnd"/>
            <w:r w:rsidRPr="00267170">
              <w:rPr>
                <w:b/>
                <w:sz w:val="24"/>
                <w:szCs w:val="24"/>
              </w:rPr>
              <w:t xml:space="preserve"> 50364-92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proofErr w:type="gramStart"/>
            <w:r w:rsidRPr="00267170">
              <w:rPr>
                <w:sz w:val="24"/>
                <w:szCs w:val="24"/>
              </w:rPr>
              <w:t>Порошкообразный</w:t>
            </w:r>
            <w:proofErr w:type="gramEnd"/>
            <w:r w:rsidRPr="00267170">
              <w:rPr>
                <w:sz w:val="24"/>
                <w:szCs w:val="24"/>
              </w:rPr>
              <w:t xml:space="preserve">, наличие комков не допускается. Цвет - коричневый, разной степени интенсивности. Вкус и </w:t>
            </w:r>
            <w:proofErr w:type="gramStart"/>
            <w:r w:rsidRPr="00267170">
              <w:rPr>
                <w:sz w:val="24"/>
                <w:szCs w:val="24"/>
              </w:rPr>
              <w:t>аромат</w:t>
            </w:r>
            <w:proofErr w:type="gramEnd"/>
            <w:r w:rsidRPr="00267170">
              <w:rPr>
                <w:sz w:val="24"/>
                <w:szCs w:val="24"/>
              </w:rPr>
              <w:t xml:space="preserve"> свойственные данному продукту в зависимости от вида сырья, без посторонних привкуса и запаха. Массовая доля влаги, не более 6%. </w:t>
            </w:r>
            <w:proofErr w:type="spellStart"/>
            <w:r w:rsidRPr="00267170">
              <w:rPr>
                <w:sz w:val="24"/>
                <w:szCs w:val="24"/>
              </w:rPr>
              <w:t>pH</w:t>
            </w:r>
            <w:proofErr w:type="spellEnd"/>
            <w:r w:rsidRPr="00267170">
              <w:rPr>
                <w:sz w:val="24"/>
                <w:szCs w:val="24"/>
              </w:rPr>
              <w:t xml:space="preserve"> (напитка) не менее 4,5. Массовая доля золы (в расчете на сухую массу)  не менее 3,5%.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vAlign w:val="center"/>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250 гр.</w:t>
            </w: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r w:rsidRPr="00267170">
              <w:rPr>
                <w:b/>
                <w:bCs/>
                <w:sz w:val="24"/>
                <w:szCs w:val="24"/>
                <w:lang w:val="en-US"/>
              </w:rPr>
              <w:t>1</w:t>
            </w: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Крупа гречневая ГОСТ 5550-74</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
                <w:sz w:val="24"/>
                <w:szCs w:val="24"/>
              </w:rPr>
              <w:t xml:space="preserve">Технические характеристики. </w:t>
            </w:r>
            <w:r w:rsidRPr="00267170">
              <w:rPr>
                <w:sz w:val="24"/>
                <w:szCs w:val="24"/>
              </w:rPr>
              <w:t xml:space="preserve">Ядрица. Первый сорт. Цвет кремовый с желтоватым или зеленоватым оттенком; для быстроразвариваюшейся крупы – коричневый разных оттенков. Влажность не более 16% Доброкачественное ядро не менее 98%, в том числе колотые ядра не более 3,5%. </w:t>
            </w:r>
            <w:proofErr w:type="spellStart"/>
            <w:r w:rsidRPr="00267170">
              <w:rPr>
                <w:sz w:val="24"/>
                <w:szCs w:val="24"/>
              </w:rPr>
              <w:t>Нешелушеные</w:t>
            </w:r>
            <w:proofErr w:type="spellEnd"/>
            <w:r w:rsidRPr="00267170">
              <w:rPr>
                <w:sz w:val="24"/>
                <w:szCs w:val="24"/>
              </w:rPr>
              <w:t xml:space="preserve"> зерна не более 0,5%. Сорная примесь не более 0,5%. Испорченные ядра не более 0,4%. СанПиН 2.3.2.1078-01.</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Крупа манная </w:t>
            </w:r>
            <w:r w:rsidRPr="00296464">
              <w:rPr>
                <w:b/>
                <w:sz w:val="24"/>
                <w:szCs w:val="24"/>
              </w:rPr>
              <w:t>ГОСТ 7022-2019</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66"/>
        </w:trPr>
        <w:tc>
          <w:tcPr>
            <w:tcW w:w="618" w:type="dxa"/>
            <w:shd w:val="clear" w:color="auto" w:fill="FFFFFF"/>
          </w:tcPr>
          <w:p w:rsidR="00CF2293" w:rsidRPr="00267170" w:rsidRDefault="00CF2293" w:rsidP="00150B0D">
            <w:pPr>
              <w:tabs>
                <w:tab w:val="left" w:pos="708"/>
                <w:tab w:val="left" w:pos="1980"/>
              </w:tabs>
              <w:autoSpaceDE w:val="0"/>
              <w:autoSpaceDN w:val="0"/>
              <w:adjustRightInd w:val="0"/>
              <w:ind w:left="-95" w:right="-144"/>
              <w:jc w:val="center"/>
              <w:rPr>
                <w:b/>
                <w:bCs/>
                <w:sz w:val="24"/>
                <w:szCs w:val="24"/>
                <w:lang w:val="en-US"/>
              </w:rPr>
            </w:pPr>
          </w:p>
        </w:tc>
        <w:tc>
          <w:tcPr>
            <w:tcW w:w="7428" w:type="dxa"/>
            <w:shd w:val="clear" w:color="auto" w:fill="FFFFFF"/>
          </w:tcPr>
          <w:p w:rsidR="00CF2293" w:rsidRPr="00267170" w:rsidRDefault="00CF2293" w:rsidP="00150B0D">
            <w:pPr>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Манная крупа из мягкой пшеницы. Внешний вид и цвет - преобладает непрозрачная мучнистая крупка ровного белого или кремового цвета. Запах свойственный нормальной крупе, без затхлости, плесени и других посторонних запахов. Влажность не более 15,5%. Зольность в пересчете на сухое вещество не более 0,6 %.</w:t>
            </w:r>
            <w:r w:rsidRPr="00267170">
              <w:rPr>
                <w:sz w:val="24"/>
                <w:szCs w:val="24"/>
                <w:shd w:val="clear" w:color="auto" w:fill="FFFFFF"/>
              </w:rPr>
              <w:t xml:space="preserve"> </w:t>
            </w:r>
            <w:r w:rsidRPr="00267170">
              <w:rPr>
                <w:sz w:val="24"/>
                <w:szCs w:val="24"/>
              </w:rPr>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38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Курага ГОСТ 32896-2014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Курага высшего сорта. Целые или  половинки плодов правильной круглой или овальной формы со слегка завернутыми краями, одного вида, с неповрежденной кожицей, не слипающиеся при сжатии.  Вкус и </w:t>
            </w:r>
            <w:proofErr w:type="gramStart"/>
            <w:r w:rsidRPr="00267170">
              <w:rPr>
                <w:sz w:val="24"/>
                <w:szCs w:val="24"/>
              </w:rPr>
              <w:t>запах</w:t>
            </w:r>
            <w:proofErr w:type="gramEnd"/>
            <w:r w:rsidRPr="00267170">
              <w:rPr>
                <w:sz w:val="24"/>
                <w:szCs w:val="24"/>
              </w:rPr>
              <w:t xml:space="preserve"> свойственные сушеному абрикосу, вкус сладкий или сладко-кислый. Посторонний привкус и запах не допускаются.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3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Лавровый лист ГОСТ 17594-81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Внешний вид: листья здоровые, не </w:t>
            </w:r>
            <w:r w:rsidRPr="00267170">
              <w:rPr>
                <w:sz w:val="24"/>
                <w:szCs w:val="24"/>
              </w:rPr>
              <w:lastRenderedPageBreak/>
              <w:t xml:space="preserve">поврежденные вредителями и болезнями, по форме продолговатые, ланцетовидные, овальные, по окраске зеленые, сероватые с серебристым оттенком. Запах и вкус: хорошо </w:t>
            </w:r>
            <w:proofErr w:type="gramStart"/>
            <w:r w:rsidRPr="00267170">
              <w:rPr>
                <w:sz w:val="24"/>
                <w:szCs w:val="24"/>
              </w:rPr>
              <w:t>выраженные</w:t>
            </w:r>
            <w:proofErr w:type="gramEnd"/>
            <w:r w:rsidRPr="00267170">
              <w:rPr>
                <w:sz w:val="24"/>
                <w:szCs w:val="24"/>
              </w:rPr>
              <w:t>, свойственные лавровому листу, без постороннего запаха и привкуса. Длина листа не менее 2,5см, влажность листа не более 13,0%.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Лимонная кислота ГОСТ 908-2004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Внешний вид и цвет - бесцветные кристаллы или белый порошок без комков. Вкус - кислый, без постороннего привкуса. Отсутствие запаха. Структура - сыпучая и сухая, на ощупь не липкая. Механические примеси - не допускаются. Массовая доля лимонной кислоты моногидрата не более 100.5%. Массовая доля воды не более 8.8%.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10 гр. не более 20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Лимоны, высший сорт ГОСТ 4429-82</w:t>
            </w:r>
            <w:r>
              <w:rPr>
                <w:b/>
                <w:sz w:val="24"/>
                <w:szCs w:val="24"/>
              </w:rPr>
              <w:t xml:space="preserve">, </w:t>
            </w:r>
            <w:r w:rsidRPr="009F5BDA">
              <w:rPr>
                <w:b/>
                <w:sz w:val="24"/>
                <w:szCs w:val="24"/>
              </w:rPr>
              <w:t>ГОСТ 34307-2017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Плоды свежие, чистые, не уродливые, без механических повреждений, без повреждений вредителями и болезнями, с ровно срезанной у основания плода плодоножкой. Допускаются плоды с отпавшей, но не вырванной плодоножкой. Размер плода по наибольшему поперечному диаметру не менее 38мм.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Лук зеленый ГОСТ 34214-2017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Луковица и перья зеленого лука целые, здоровые, свежие, чистые, характерной для ботанического сорта формы и окраски, с аккуратно подрезанными корнями у донца, без повреждений болезнями и/или сельскохозяйственными вредителями, без излишней внешней влажности, без постороннего запаха и/или привкуса. Длина пера лука свыше 35,0 до 45,0 см. Наличие минеральных и посторонних примесей, сельскохозяйственных вредителей и продуктов их жизнедеятельности, растений лука увядших, пораженных гнилью и испорченных - не допускается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Лук репчатый свежий ГОСТ 34306-2017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Класс первый. </w:t>
            </w:r>
            <w:proofErr w:type="gramStart"/>
            <w:r w:rsidRPr="00267170">
              <w:rPr>
                <w:sz w:val="24"/>
                <w:szCs w:val="24"/>
              </w:rPr>
              <w:t>Луковицы, вызревшие, здоровые, чистые, целые, не проросшие, без повреждений сельскохозяйственными вредителями, типичной для ботанического сорта формы и окраски, с сухими наружными чешуями (рубашкой) и высушенной шейкой длиной не более 6,0 см. Допускаются луковицы с разрывами наружных сухих чешуй и сухими корешками длиной не более 1,5 см. Допускаются незначительные пятна и трещины на сухих чешуях, не переходящие на нижнюю сухую чешую</w:t>
            </w:r>
            <w:proofErr w:type="gramEnd"/>
            <w:r w:rsidRPr="00267170">
              <w:rPr>
                <w:sz w:val="24"/>
                <w:szCs w:val="24"/>
              </w:rPr>
              <w:t xml:space="preserve">, защищающую луковицу. Размер луковицы по наибольшему поперечному диаметру не менее 3 см. СанПиН </w:t>
            </w:r>
            <w:r w:rsidRPr="00267170">
              <w:rPr>
                <w:sz w:val="24"/>
                <w:szCs w:val="24"/>
              </w:rPr>
              <w:lastRenderedPageBreak/>
              <w:t>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Макаронные изделия ГОСТ 31743-2017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Макаронные изделия группы</w:t>
            </w:r>
            <w:proofErr w:type="gramStart"/>
            <w:r w:rsidRPr="00267170">
              <w:rPr>
                <w:sz w:val="24"/>
                <w:szCs w:val="24"/>
              </w:rPr>
              <w:t xml:space="preserve"> В</w:t>
            </w:r>
            <w:proofErr w:type="gramEnd"/>
            <w:r w:rsidRPr="00267170">
              <w:rPr>
                <w:sz w:val="24"/>
                <w:szCs w:val="24"/>
              </w:rPr>
              <w:t xml:space="preserve"> высшего сорта. </w:t>
            </w:r>
            <w:proofErr w:type="gramStart"/>
            <w:r w:rsidRPr="00267170">
              <w:rPr>
                <w:sz w:val="24"/>
                <w:szCs w:val="24"/>
              </w:rPr>
              <w:t>Цвет</w:t>
            </w:r>
            <w:proofErr w:type="gramEnd"/>
            <w:r w:rsidRPr="00267170">
              <w:rPr>
                <w:sz w:val="24"/>
                <w:szCs w:val="24"/>
              </w:rPr>
              <w:t xml:space="preserve"> соответствующий сорту муки, без следов </w:t>
            </w:r>
            <w:proofErr w:type="spellStart"/>
            <w:r w:rsidRPr="00267170">
              <w:rPr>
                <w:sz w:val="24"/>
                <w:szCs w:val="24"/>
              </w:rPr>
              <w:t>непромеса</w:t>
            </w:r>
            <w:proofErr w:type="spellEnd"/>
            <w:r w:rsidRPr="00267170">
              <w:rPr>
                <w:sz w:val="24"/>
                <w:szCs w:val="24"/>
              </w:rPr>
              <w:t>. Поверхность гладкая. Излом стекловидный. Вкус свойственный данному изделию, без постороннего вкуса. Влажность изделий не более 15%  Сохранность формы сваренных изделий не менее 95%. Наличие зараженности вредителями не допускается.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Макаронные изделия, вермишель ГОСТ 31743-2017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Макаронные изделия группы</w:t>
            </w:r>
            <w:proofErr w:type="gramStart"/>
            <w:r w:rsidRPr="00267170">
              <w:rPr>
                <w:sz w:val="24"/>
                <w:szCs w:val="24"/>
              </w:rPr>
              <w:t xml:space="preserve"> В</w:t>
            </w:r>
            <w:proofErr w:type="gramEnd"/>
            <w:r w:rsidRPr="00267170">
              <w:rPr>
                <w:sz w:val="24"/>
                <w:szCs w:val="24"/>
              </w:rPr>
              <w:t xml:space="preserve"> высшего сорта. Цвет</w:t>
            </w:r>
          </w:p>
          <w:p w:rsidR="00CF2293" w:rsidRPr="00267170" w:rsidRDefault="00CF2293" w:rsidP="00150B0D">
            <w:pPr>
              <w:widowControl w:val="0"/>
              <w:autoSpaceDE w:val="0"/>
              <w:autoSpaceDN w:val="0"/>
              <w:adjustRightInd w:val="0"/>
              <w:rPr>
                <w:sz w:val="24"/>
                <w:szCs w:val="24"/>
              </w:rPr>
            </w:pPr>
            <w:proofErr w:type="gramStart"/>
            <w:r w:rsidRPr="00267170">
              <w:rPr>
                <w:sz w:val="24"/>
                <w:szCs w:val="24"/>
              </w:rPr>
              <w:t>соответствующий</w:t>
            </w:r>
            <w:proofErr w:type="gramEnd"/>
            <w:r w:rsidRPr="00267170">
              <w:rPr>
                <w:sz w:val="24"/>
                <w:szCs w:val="24"/>
              </w:rPr>
              <w:t xml:space="preserve"> сорту муки, без следов </w:t>
            </w:r>
            <w:proofErr w:type="spellStart"/>
            <w:r w:rsidRPr="00267170">
              <w:rPr>
                <w:sz w:val="24"/>
                <w:szCs w:val="24"/>
              </w:rPr>
              <w:t>непромеса</w:t>
            </w:r>
            <w:proofErr w:type="spellEnd"/>
            <w:r w:rsidRPr="00267170">
              <w:rPr>
                <w:sz w:val="24"/>
                <w:szCs w:val="24"/>
              </w:rPr>
              <w:t>. Поверхность гладкая. Излом стекловидный. Вкус свойственный данному изделию, без постороннего вкуса. Влажность изделий не более 15% Сохранность формы сваренных изделий не менее 95%.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Мармелад ГОСТ 6442-2014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Сахаристое кондитерское изделие студнеобразной консистенции, имеющее определенную заданную форму, получаемое увариванием </w:t>
            </w:r>
            <w:proofErr w:type="spellStart"/>
            <w:r w:rsidRPr="00267170">
              <w:rPr>
                <w:sz w:val="24"/>
                <w:szCs w:val="24"/>
              </w:rPr>
              <w:t>желирующего</w:t>
            </w:r>
            <w:proofErr w:type="spellEnd"/>
            <w:r w:rsidRPr="00267170">
              <w:rPr>
                <w:sz w:val="24"/>
                <w:szCs w:val="24"/>
              </w:rPr>
              <w:t xml:space="preserve"> фруктового сырья и (или) раствора </w:t>
            </w:r>
            <w:proofErr w:type="spellStart"/>
            <w:r w:rsidRPr="00267170">
              <w:rPr>
                <w:sz w:val="24"/>
                <w:szCs w:val="24"/>
              </w:rPr>
              <w:t>студнеобразователя</w:t>
            </w:r>
            <w:proofErr w:type="spellEnd"/>
            <w:r w:rsidRPr="00267170">
              <w:rPr>
                <w:sz w:val="24"/>
                <w:szCs w:val="24"/>
              </w:rPr>
              <w:t xml:space="preserve"> с сахаром. Массовой долей фруктового сырья не менее 30%, для </w:t>
            </w:r>
            <w:proofErr w:type="spellStart"/>
            <w:r w:rsidRPr="00267170">
              <w:rPr>
                <w:sz w:val="24"/>
                <w:szCs w:val="24"/>
              </w:rPr>
              <w:t>желейно</w:t>
            </w:r>
            <w:proofErr w:type="spellEnd"/>
            <w:r w:rsidRPr="00267170">
              <w:rPr>
                <w:sz w:val="24"/>
                <w:szCs w:val="24"/>
              </w:rPr>
              <w:t>-фруктового - не менее 15%, массовая доля влаги не более 33% от массы кондитерского изделия</w:t>
            </w:r>
          </w:p>
          <w:p w:rsidR="00CF2293" w:rsidRPr="00267170" w:rsidRDefault="00CF2293" w:rsidP="00150B0D">
            <w:pPr>
              <w:widowControl w:val="0"/>
              <w:autoSpaceDE w:val="0"/>
              <w:autoSpaceDN w:val="0"/>
              <w:adjustRightInd w:val="0"/>
              <w:rPr>
                <w:sz w:val="24"/>
                <w:szCs w:val="24"/>
              </w:rPr>
            </w:pPr>
            <w:r w:rsidRPr="00267170">
              <w:rPr>
                <w:sz w:val="24"/>
                <w:szCs w:val="24"/>
              </w:rPr>
              <w:t>Допускается посыпка сахаром.</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Масло подсолнечное, рафинированное - дезодорированное, высший сорт ГОСТ 1129-2013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Для непосредственного употребления в пищу и для производства пищевых продуктов. Масло прозрачное без осадка. Цветное число йода не более 10мг. Массовая доля </w:t>
            </w:r>
            <w:proofErr w:type="spellStart"/>
            <w:r w:rsidRPr="00267170">
              <w:rPr>
                <w:sz w:val="24"/>
                <w:szCs w:val="24"/>
              </w:rPr>
              <w:t>нежировых</w:t>
            </w:r>
            <w:proofErr w:type="spellEnd"/>
            <w:r w:rsidRPr="00267170">
              <w:rPr>
                <w:sz w:val="24"/>
                <w:szCs w:val="24"/>
              </w:rPr>
              <w:t xml:space="preserve"> примесей отсутствует.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Масло сливочное 72,5% жирности. Соответствие требованиям ГОСТ 32261-2013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Масло высшего сорта. Внешний вид и цвет: выраженные сливочный и привкус пастеризации, без посторонних привкусов и запахов; недостаточно выраженные сливочный и/или привкус пастеризации. Цвет от </w:t>
            </w:r>
            <w:proofErr w:type="gramStart"/>
            <w:r w:rsidRPr="00267170">
              <w:rPr>
                <w:sz w:val="24"/>
                <w:szCs w:val="24"/>
              </w:rPr>
              <w:t>светло-желтого</w:t>
            </w:r>
            <w:proofErr w:type="gramEnd"/>
            <w:r w:rsidRPr="00267170">
              <w:rPr>
                <w:sz w:val="24"/>
                <w:szCs w:val="24"/>
              </w:rPr>
              <w:t>, однородный по всей массе. Массовая доля жира 72,5%.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фольга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200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vAlign w:val="bottom"/>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Масло сливочное с вкусовыми компонентами (шоколадное) </w:t>
            </w:r>
            <w:r w:rsidRPr="00267170">
              <w:rPr>
                <w:b/>
                <w:sz w:val="24"/>
                <w:szCs w:val="24"/>
              </w:rPr>
              <w:lastRenderedPageBreak/>
              <w:t>ГОСТ 32899-2014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Сладкое сливочное масло с вкусовыми компонентами - шоколадное. Вкус и запах - сливочный, сладкий, со вкусом и запахом какао. Цвет  - коричневый, от </w:t>
            </w:r>
            <w:proofErr w:type="gramStart"/>
            <w:r w:rsidRPr="00267170">
              <w:rPr>
                <w:sz w:val="24"/>
                <w:szCs w:val="24"/>
              </w:rPr>
              <w:t>светлого</w:t>
            </w:r>
            <w:proofErr w:type="gramEnd"/>
            <w:r w:rsidRPr="00267170">
              <w:rPr>
                <w:sz w:val="24"/>
                <w:szCs w:val="24"/>
              </w:rPr>
              <w:t xml:space="preserve"> до темного, однородный по всей массе. Допускаются мель</w:t>
            </w:r>
            <w:r w:rsidRPr="00267170">
              <w:rPr>
                <w:sz w:val="24"/>
                <w:szCs w:val="24"/>
              </w:rPr>
              <w:softHyphen/>
              <w:t>чайшие вкрапления частичек не растворившегося какао более темного цвета. Массовая доля жира 62,0%. Массовая доля сухих веществ какао-порошка - не  менее 2,5%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фольга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200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Молоко-3,2%. ГОСТ 31450-2013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Однородная непрозрачная жидкость без осадка, белого цвета с легким кремовым оттенком. Вкус и запах, свойственный свежему молоку. Массовая доля жира не менее 3,2%. Плотность не менее 1020 кг/м3, массовая доля белка не менее 2,3%, кислотность Т15-24, группа чистоты 1,00. Продукт - пастеризован. Срок хранения не более 5 суток.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Упаковка производственная асептическая с антибактериальной обработкой, </w:t>
            </w:r>
            <w:proofErr w:type="spellStart"/>
            <w:r w:rsidRPr="00267170">
              <w:rPr>
                <w:sz w:val="24"/>
                <w:szCs w:val="24"/>
              </w:rPr>
              <w:t>биостойкая</w:t>
            </w:r>
            <w:proofErr w:type="spellEnd"/>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Молоко цельное сгущенное с сахаром. ГОСТ 31688-2012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Молоко цельное сгущенное с сахаром. Вкус сладкий, чистый с выраженным запахом пастеризованного молока. Цвет белый с кремовым оттенком.  Массовая доля жира не менее 8,0%.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жестяная банка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0,380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Морковь свежая ГОСТ 32284-2013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Класс первый. Корнеплоды свежие,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 типичной для ботанического сорта формы и окраски, с длиной оставшихся черешков не более 3,0 см, но без повреждения плечиков корнеплода. Размер корнеплодов по длине не менее 8,5 см.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Мука пшеничная хлебопекарная ГОСТ 26574-2017</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Вкус свойственный пшеничной муке, без посторонних привкусов, не кислый, не горький. Запах свойственный пшеничной муке, без посторонних запахов, не затхлый, не плесневый. Массовая доля влаги не более 17% . Зараженность вредителями не допускается. Цвет белый или белый с кремовым оттенком. СанПиН 2.3.2.1078-01</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2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Мясо </w:t>
            </w:r>
            <w:proofErr w:type="gramStart"/>
            <w:r w:rsidRPr="00267170">
              <w:rPr>
                <w:b/>
                <w:sz w:val="24"/>
                <w:szCs w:val="24"/>
              </w:rPr>
              <w:t>говядина</w:t>
            </w:r>
            <w:proofErr w:type="gramEnd"/>
            <w:r w:rsidRPr="00267170">
              <w:rPr>
                <w:b/>
                <w:sz w:val="24"/>
                <w:szCs w:val="24"/>
              </w:rPr>
              <w:t xml:space="preserve"> охлажденная без кости </w:t>
            </w:r>
            <w:r w:rsidRPr="005C2446">
              <w:rPr>
                <w:b/>
                <w:sz w:val="24"/>
                <w:szCs w:val="24"/>
              </w:rPr>
              <w:t>ГОСТ 34120-2017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Высший сорт. Внутренняя боковая или верхняя часть тазобедренного отруба бескостная. Без добавления красителей и консервантов. Мясо красного цвета, жир - кремово-розового. Мясо упругое и волокнистое (имеет характерную мясную </w:t>
            </w:r>
            <w:r w:rsidRPr="00267170">
              <w:rPr>
                <w:sz w:val="24"/>
                <w:szCs w:val="24"/>
              </w:rPr>
              <w:lastRenderedPageBreak/>
              <w:t>структуру). Маркировка: клеймение мяса производится в соответствии с правилами по клеймению мяса, утвержденными в установленном порядке.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Мясо </w:t>
            </w:r>
            <w:proofErr w:type="gramStart"/>
            <w:r w:rsidRPr="00267170">
              <w:rPr>
                <w:b/>
                <w:sz w:val="24"/>
                <w:szCs w:val="24"/>
              </w:rPr>
              <w:t>говядина</w:t>
            </w:r>
            <w:proofErr w:type="gramEnd"/>
            <w:r w:rsidRPr="00267170">
              <w:rPr>
                <w:b/>
                <w:sz w:val="24"/>
                <w:szCs w:val="24"/>
              </w:rPr>
              <w:t xml:space="preserve"> охлажденная с костью </w:t>
            </w:r>
            <w:r w:rsidRPr="005C2446">
              <w:rPr>
                <w:b/>
                <w:sz w:val="24"/>
                <w:szCs w:val="24"/>
              </w:rPr>
              <w:t>ГОСТ 34120-2017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Высший сорт. Передняя четвертина на кости; лопаточный отруб без голяшки на кости. Без добавления красителей и консервантов. Мясо красного цвета, жир – кремово-розового. Мясо упругое и волокнистое (имеет характерную мясную структуру). Маркировка: клеймение мяса производится в соответствии с правилами по клеймению мяса, утвержденными в установленном порядке.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3 кг 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pStyle w:val="afff1"/>
              <w:spacing w:before="0" w:after="0"/>
            </w:pPr>
            <w:r w:rsidRPr="00267170">
              <w:rPr>
                <w:b/>
              </w:rPr>
              <w:t xml:space="preserve">Напиток кисломолочный сладкий </w:t>
            </w:r>
            <w:r w:rsidRPr="00267170">
              <w:rPr>
                <w:b/>
                <w:spacing w:val="2"/>
                <w:shd w:val="clear" w:color="auto" w:fill="FFFFFF"/>
              </w:rPr>
              <w:t xml:space="preserve">обогащенный </w:t>
            </w:r>
            <w:proofErr w:type="spellStart"/>
            <w:r w:rsidRPr="00267170">
              <w:rPr>
                <w:b/>
                <w:spacing w:val="2"/>
                <w:shd w:val="clear" w:color="auto" w:fill="FFFFFF"/>
              </w:rPr>
              <w:t>бифидобактериями</w:t>
            </w:r>
            <w:proofErr w:type="spellEnd"/>
            <w:r w:rsidRPr="00267170">
              <w:rPr>
                <w:b/>
                <w:spacing w:val="2"/>
                <w:shd w:val="clear" w:color="auto" w:fill="FFFFFF"/>
              </w:rPr>
              <w:t xml:space="preserve"> </w:t>
            </w:r>
            <w:proofErr w:type="spellStart"/>
            <w:r w:rsidRPr="00267170">
              <w:rPr>
                <w:b/>
                <w:spacing w:val="2"/>
                <w:shd w:val="clear" w:color="auto" w:fill="FFFFFF"/>
              </w:rPr>
              <w:t>бифидум</w:t>
            </w:r>
            <w:proofErr w:type="spellEnd"/>
            <w:r w:rsidRPr="00267170">
              <w:rPr>
                <w:b/>
              </w:rPr>
              <w:t>, соответствие требованиям</w:t>
            </w:r>
            <w:r w:rsidRPr="00267170">
              <w:t xml:space="preserve"> </w:t>
            </w:r>
            <w:r w:rsidRPr="00267170">
              <w:rPr>
                <w:b/>
              </w:rPr>
              <w:t>ГОСТ 33491-2015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Кисломолочный продукт, произведенный путем сквашивания молока, цвет молочно-белый. Массовая доля жира не менее 2,5%, - массовая доля белка не менее 2,8%. Срок хранения не более 5 суток.</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картонная из 5 слоев, включая фольгу, обеспечивающая срок хранения до 5 суток при t хранения от +2С до +6С</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Огурцы свежие </w:t>
            </w:r>
            <w:r w:rsidRPr="005C2446">
              <w:rPr>
                <w:b/>
                <w:sz w:val="24"/>
                <w:szCs w:val="24"/>
              </w:rPr>
              <w:t>ГОСТ 1726-2019</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Огурцы свежие, отечественные. Плоды свежие, целые, не уродливые, здоровые, незагрязненные, без механических повреждений, с плодоножкой и без плодоножки, с типичной для ботанического сорта формой и окраской. Мякоть плотная, с недоразвитыми водянистыми, </w:t>
            </w:r>
            <w:proofErr w:type="spellStart"/>
            <w:r w:rsidRPr="00267170">
              <w:rPr>
                <w:sz w:val="24"/>
                <w:szCs w:val="24"/>
              </w:rPr>
              <w:t>некожистыми</w:t>
            </w:r>
            <w:proofErr w:type="spellEnd"/>
            <w:r w:rsidRPr="00267170">
              <w:rPr>
                <w:sz w:val="24"/>
                <w:szCs w:val="24"/>
              </w:rPr>
              <w:t xml:space="preserve"> семенами. </w:t>
            </w:r>
          </w:p>
          <w:p w:rsidR="00CF2293" w:rsidRPr="00267170" w:rsidRDefault="00CF2293" w:rsidP="00150B0D">
            <w:pPr>
              <w:widowControl w:val="0"/>
              <w:autoSpaceDE w:val="0"/>
              <w:autoSpaceDN w:val="0"/>
              <w:adjustRightInd w:val="0"/>
              <w:rPr>
                <w:sz w:val="24"/>
                <w:szCs w:val="24"/>
              </w:rPr>
            </w:pPr>
            <w:r w:rsidRPr="00267170">
              <w:rPr>
                <w:sz w:val="24"/>
                <w:szCs w:val="24"/>
              </w:rPr>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(коробка)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Окорочка </w:t>
            </w:r>
            <w:proofErr w:type="gramStart"/>
            <w:r w:rsidRPr="00267170">
              <w:rPr>
                <w:b/>
                <w:sz w:val="24"/>
                <w:szCs w:val="24"/>
              </w:rPr>
              <w:t>куриные</w:t>
            </w:r>
            <w:proofErr w:type="gramEnd"/>
            <w:r w:rsidRPr="00267170">
              <w:rPr>
                <w:b/>
                <w:sz w:val="24"/>
                <w:szCs w:val="24"/>
              </w:rPr>
              <w:t xml:space="preserve"> ГОСТ 31962-2013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proofErr w:type="gramStart"/>
            <w:r w:rsidRPr="00267170">
              <w:rPr>
                <w:sz w:val="24"/>
                <w:szCs w:val="24"/>
              </w:rPr>
              <w:t>Высшего сорта, охлажденные.</w:t>
            </w:r>
            <w:proofErr w:type="gramEnd"/>
            <w:r w:rsidRPr="00267170">
              <w:rPr>
                <w:sz w:val="24"/>
                <w:szCs w:val="24"/>
              </w:rPr>
              <w:t xml:space="preserve"> Части кур должны соответствовать следующим требованиям: хорошо обескровлены, чистые; без посторонних включений; без посторонних запахов; без фекальных загрязнений; без видимых кровяных сгустков; без остатков кишечника и клоаки, трахеи, пищевода, зрелых репродуктивных органов; без холодильных ожогов, пятен от разлитой желчи. Допускаются единичные царапины или легкие ссадины и не более трех разрывов кожи длиной до 13 мм каждый по всей поверхности.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вакуумная или подложка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 кг</w:t>
            </w:r>
          </w:p>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Пастила ГОСТ 6441-2014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Вкус и </w:t>
            </w:r>
            <w:proofErr w:type="gramStart"/>
            <w:r w:rsidRPr="00267170">
              <w:rPr>
                <w:sz w:val="24"/>
                <w:szCs w:val="24"/>
              </w:rPr>
              <w:t>запах</w:t>
            </w:r>
            <w:proofErr w:type="gramEnd"/>
            <w:r w:rsidRPr="00267170">
              <w:rPr>
                <w:sz w:val="24"/>
                <w:szCs w:val="24"/>
              </w:rPr>
              <w:t xml:space="preserve"> свойственные данному </w:t>
            </w:r>
            <w:r w:rsidRPr="00267170">
              <w:rPr>
                <w:sz w:val="24"/>
                <w:szCs w:val="24"/>
              </w:rPr>
              <w:lastRenderedPageBreak/>
              <w:t xml:space="preserve">наименованию изделия, с учетом вкусовых добавок, без постороннего привкуса и запаха. Не допускается привкус сернистого ангидрида, резкий вкус и запах </w:t>
            </w:r>
            <w:proofErr w:type="gramStart"/>
            <w:r w:rsidRPr="00267170">
              <w:rPr>
                <w:sz w:val="24"/>
                <w:szCs w:val="24"/>
              </w:rPr>
              <w:t>применяемых</w:t>
            </w:r>
            <w:proofErr w:type="gramEnd"/>
            <w:r w:rsidRPr="00267170">
              <w:rPr>
                <w:sz w:val="24"/>
                <w:szCs w:val="24"/>
              </w:rPr>
              <w:t xml:space="preserve"> эссенцией. Цвет свойственный данному наименованию изделия, равномерный. Консистенция мягкая, легко поддающаяся разламыванию. Слегка </w:t>
            </w:r>
            <w:proofErr w:type="spellStart"/>
            <w:r w:rsidRPr="00267170">
              <w:rPr>
                <w:sz w:val="24"/>
                <w:szCs w:val="24"/>
              </w:rPr>
              <w:t>затяжистая</w:t>
            </w:r>
            <w:proofErr w:type="spellEnd"/>
            <w:r w:rsidRPr="00267170">
              <w:rPr>
                <w:sz w:val="24"/>
                <w:szCs w:val="24"/>
              </w:rPr>
              <w:t xml:space="preserve"> для изделий на пектине и с различными добавлениями.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3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Перец сладкий свежий ГОСТ 34325-2017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Перец свежий. Плоды свежие, целые, не уродливые, здоровые, незагрязненные, без механических повреждений, с плодоножкой, с типичной для ботанического сорта формой и окраской. Мякоть плотная, с кожистыми семенами.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(коробка)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Перец черный молотый ГОСТ 29050-91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Для выработки черного перца применяют сырье - высушенные плоды (зрелые и незрелые) многолетнего растения </w:t>
            </w:r>
            <w:proofErr w:type="spellStart"/>
            <w:r w:rsidRPr="00267170">
              <w:rPr>
                <w:sz w:val="24"/>
                <w:szCs w:val="24"/>
              </w:rPr>
              <w:t>Piper</w:t>
            </w:r>
            <w:proofErr w:type="spellEnd"/>
            <w:r w:rsidRPr="00267170">
              <w:rPr>
                <w:sz w:val="24"/>
                <w:szCs w:val="24"/>
              </w:rPr>
              <w:t xml:space="preserve"> </w:t>
            </w:r>
            <w:proofErr w:type="spellStart"/>
            <w:r w:rsidRPr="00267170">
              <w:rPr>
                <w:sz w:val="24"/>
                <w:szCs w:val="24"/>
              </w:rPr>
              <w:t>nigrum</w:t>
            </w:r>
            <w:proofErr w:type="spellEnd"/>
            <w:r w:rsidRPr="00267170">
              <w:rPr>
                <w:sz w:val="24"/>
                <w:szCs w:val="24"/>
              </w:rPr>
              <w:t>. Внешний вид – порошкообразный. Цвет – темно-серый различных оттенков. Аромат свойственный черному перцу. Вкус остро-жгучий.  Не допускаются посторонние привкус и запах.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pacing w:val="2"/>
                <w:sz w:val="24"/>
                <w:szCs w:val="24"/>
                <w:shd w:val="clear" w:color="auto" w:fill="FFFFFF"/>
              </w:rPr>
              <w:t xml:space="preserve">Персики и </w:t>
            </w:r>
            <w:proofErr w:type="gramStart"/>
            <w:r w:rsidRPr="00267170">
              <w:rPr>
                <w:b/>
                <w:spacing w:val="2"/>
                <w:sz w:val="24"/>
                <w:szCs w:val="24"/>
                <w:shd w:val="clear" w:color="auto" w:fill="FFFFFF"/>
              </w:rPr>
              <w:t>нектарины</w:t>
            </w:r>
            <w:proofErr w:type="gramEnd"/>
            <w:r w:rsidRPr="00267170">
              <w:rPr>
                <w:b/>
                <w:spacing w:val="2"/>
                <w:sz w:val="24"/>
                <w:szCs w:val="24"/>
                <w:shd w:val="clear" w:color="auto" w:fill="FFFFFF"/>
              </w:rPr>
              <w:t xml:space="preserve"> свежие ГОСТ 34340-2017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Сорт высший. </w:t>
            </w:r>
            <w:r w:rsidRPr="00267170">
              <w:rPr>
                <w:sz w:val="24"/>
                <w:szCs w:val="24"/>
                <w:shd w:val="clear" w:color="auto" w:fill="FFFFFF"/>
              </w:rPr>
              <w:t xml:space="preserve">Плоды свежие, здоровые, чистые, достаточно развившиеся, в стадии товарной зрелости, не перезревшие, неповрежденные, без затрагивающих мякоть повреждений сельскохозяйственными вредителями, без трещины у основания черешков, типичной для помологического сорта формы и окраски, без излишней внешней влажности. Плоды должны иметь характерные признаки своей разновидности. Внешний вид: мякоть должна быть </w:t>
            </w:r>
            <w:proofErr w:type="gramStart"/>
            <w:r w:rsidRPr="00267170">
              <w:rPr>
                <w:sz w:val="24"/>
                <w:szCs w:val="24"/>
                <w:shd w:val="clear" w:color="auto" w:fill="FFFFFF"/>
              </w:rPr>
              <w:t>абсолютно доброкачественной</w:t>
            </w:r>
            <w:proofErr w:type="gramEnd"/>
            <w:r w:rsidRPr="00267170">
              <w:rPr>
                <w:sz w:val="24"/>
                <w:szCs w:val="24"/>
                <w:shd w:val="clear" w:color="auto" w:fill="FFFFFF"/>
              </w:rPr>
              <w:t xml:space="preserve">. Допускаются плоды с незначительными поверхностными дефектами, не влияющими на внешний вид качество, сохраняемость и товарный вид продукта в упаковке. Степень зрелости - Плоды однородные по степени зрелости. </w:t>
            </w:r>
            <w:r w:rsidRPr="00267170">
              <w:rPr>
                <w:sz w:val="24"/>
                <w:szCs w:val="24"/>
              </w:rPr>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Петрушка свежая ГОСТ 34212-2017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Петрушка свежая без кореньев, предназначенная для употребления в пищу. Зелень обрезная: листья свежие, целые, здоровые, незагрязненные. Длина основной массы листьев от основания черешков - не менее 80 мм. Листья, отпавшие от корнеплодов, с неправильно обрезанными листьями - не допускаются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Печенье ГОСТ 24901-2014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Форма соответствует данному наименованию печенья без вмятин, края печенья должны быть ровными или фигурными, без повреждений. Поверхность не подгорелая, без вздутий, лопнувших пузырей и вкраплений крошек. Влажность не более 16,5%; массовая доля общего сахара в пересчете на сухое вещество (по сахарозе) не менее 10,0%; массовая доля жира в пересчете на сухое вещество не менее 2,0%; щелочность не более 3,0град.; </w:t>
            </w:r>
            <w:proofErr w:type="spellStart"/>
            <w:r w:rsidRPr="00267170">
              <w:rPr>
                <w:sz w:val="24"/>
                <w:szCs w:val="24"/>
              </w:rPr>
              <w:t>намокаемость</w:t>
            </w:r>
            <w:proofErr w:type="spellEnd"/>
            <w:r w:rsidRPr="00267170">
              <w:rPr>
                <w:sz w:val="24"/>
                <w:szCs w:val="24"/>
              </w:rPr>
              <w:t xml:space="preserve"> не менее 100%.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6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Пряники ГОСТ 15810-2014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Форма, поверхность, цвет, 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изделии с учетом вкусовых добавок, без посторонних запаха и привкуса. Вид в изломе - пропеченное изделие без следов </w:t>
            </w:r>
            <w:proofErr w:type="spellStart"/>
            <w:r w:rsidRPr="00267170">
              <w:rPr>
                <w:sz w:val="24"/>
                <w:szCs w:val="24"/>
              </w:rPr>
              <w:t>непромеса</w:t>
            </w:r>
            <w:proofErr w:type="spellEnd"/>
            <w:r w:rsidRPr="00267170">
              <w:rPr>
                <w:sz w:val="24"/>
                <w:szCs w:val="24"/>
              </w:rPr>
              <w:t>, с равномерной пористостью.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Пшено отборное, шлифованное ГОСТ 572-2016</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Крупа пшено, высший сорт. Цвет желтый разных оттенков. Запах свойственный пшену, без посторонних запахов, не затхлый, не плесневый. Вкус свойственный пшену, без посторонних привкусов, не кислый, не горький. Влажность не более 15%, доброкачественное ядро не менее 98,5%. Сорная примесь не более 0,4%. Испорченные ядра не более 0,3%.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Рис </w:t>
            </w:r>
            <w:proofErr w:type="spellStart"/>
            <w:r w:rsidRPr="00267170">
              <w:rPr>
                <w:b/>
                <w:sz w:val="24"/>
                <w:szCs w:val="24"/>
              </w:rPr>
              <w:t>круглозерный</w:t>
            </w:r>
            <w:proofErr w:type="spellEnd"/>
            <w:r w:rsidRPr="00267170">
              <w:rPr>
                <w:b/>
                <w:sz w:val="24"/>
                <w:szCs w:val="24"/>
              </w:rPr>
              <w:t xml:space="preserve"> ГОСТ 6292-93</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Рис круглый, сорт высший. Цвет белый с различными оттенками. Запах свойственный рисовой крупе без посторонних запахов, не затхлый, не плесневый. Вкус свойственный рисовой крупе без посторонних привкусов, не кислый, не горький. Влажность не более 16%. Доброкачественное ядро не менее 99,0%. Сорная примесь не более 0,3%.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proofErr w:type="gramStart"/>
            <w:r w:rsidRPr="00267170">
              <w:rPr>
                <w:b/>
                <w:sz w:val="24"/>
                <w:szCs w:val="24"/>
              </w:rPr>
              <w:t>Рис</w:t>
            </w:r>
            <w:proofErr w:type="gramEnd"/>
            <w:r w:rsidRPr="00267170">
              <w:rPr>
                <w:b/>
                <w:sz w:val="24"/>
                <w:szCs w:val="24"/>
              </w:rPr>
              <w:t xml:space="preserve"> пропаренный ГОСТ 6292-93</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Рис длиннозерный пропаренный, сорт высший. Цвет желтоватый с различными оттенками. Запах свойственный рисовой крупе без посторонних запахов, не затхлый, не плесневый. Вкус свойственный рисовой крупе без посторонних привкусов, не кислый, не горький. Влажность не более 16%. Доброкачественное ядро не менее 99,0%. Сорная примесь не более 0,3%.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Рыба треска свежезамороженная, потрошенная, без голов ГОСТ 1168-86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Рыба, разрезанная по брюшку между грудными плавниками с разрезом </w:t>
            </w:r>
            <w:proofErr w:type="spellStart"/>
            <w:r w:rsidRPr="00267170">
              <w:rPr>
                <w:sz w:val="24"/>
                <w:szCs w:val="24"/>
              </w:rPr>
              <w:t>калтычка</w:t>
            </w:r>
            <w:proofErr w:type="spellEnd"/>
            <w:r w:rsidRPr="00267170">
              <w:rPr>
                <w:sz w:val="24"/>
                <w:szCs w:val="24"/>
              </w:rPr>
              <w:t xml:space="preserve">; голова, внутренности, икра или молоки должны быть удалены; сгустки крови и почки </w:t>
            </w:r>
            <w:r w:rsidRPr="00267170">
              <w:rPr>
                <w:sz w:val="24"/>
                <w:szCs w:val="24"/>
              </w:rPr>
              <w:lastRenderedPageBreak/>
              <w:t xml:space="preserve">зачищены. Внешний вид после размораживания: поверхность рыбы чистая, естественной окраски, присущей рыбе данного вида. Могут быть следы от </w:t>
            </w:r>
            <w:proofErr w:type="spellStart"/>
            <w:r w:rsidRPr="00267170">
              <w:rPr>
                <w:sz w:val="24"/>
                <w:szCs w:val="24"/>
              </w:rPr>
              <w:t>объячеивания</w:t>
            </w:r>
            <w:proofErr w:type="spellEnd"/>
            <w:r w:rsidRPr="00267170">
              <w:rPr>
                <w:sz w:val="24"/>
                <w:szCs w:val="24"/>
              </w:rPr>
              <w:t>, но без повреждения мяса. Масса одной тушки не менее 500 гр.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Рыба хек тушка без головы, замороженная ГОСТ 1168-86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Рыба, разрезанная по брюшку между грудными плавниками с разрезом </w:t>
            </w:r>
            <w:proofErr w:type="spellStart"/>
            <w:r w:rsidRPr="00267170">
              <w:rPr>
                <w:sz w:val="24"/>
                <w:szCs w:val="24"/>
              </w:rPr>
              <w:t>калтычка</w:t>
            </w:r>
            <w:proofErr w:type="spellEnd"/>
            <w:r w:rsidRPr="00267170">
              <w:rPr>
                <w:sz w:val="24"/>
                <w:szCs w:val="24"/>
              </w:rPr>
              <w:t xml:space="preserve">; голова, внутренности, икра или молоки должны быть удалены; сгустки крови и почки зачищены. Внешний вид после размораживания: поверхность рыбы чистая, естественной окраски, присущей рыбе данного вида. Могут быть следы от </w:t>
            </w:r>
            <w:proofErr w:type="spellStart"/>
            <w:r w:rsidRPr="00267170">
              <w:rPr>
                <w:sz w:val="24"/>
                <w:szCs w:val="24"/>
              </w:rPr>
              <w:t>объячеивания</w:t>
            </w:r>
            <w:proofErr w:type="spellEnd"/>
            <w:r w:rsidRPr="00267170">
              <w:rPr>
                <w:sz w:val="24"/>
                <w:szCs w:val="24"/>
              </w:rPr>
              <w:t>, но без повреждения мяса. Масса одной тушки не менее 500 гр.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Ряженка - 4,0% жирности, соответствие требованиям ГОСТ 31455-2012</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Продукт однородной консистенции, цвет светло-кремовый, равномерный по всей массе. С выраженным привкусом пастеризации, без посторонних запахов и привкусов. Пищевая и энергетическая ценность (на 100гр.): белок не менее 2,35г. Массовая доля жира 4%. Срок хранения не более 5 суток.</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картонная из 5 слоев, включая фольгу, обеспечивающая срок хранения до 5 суток при t хранения от +2С до +6С</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Сахар-песок </w:t>
            </w:r>
            <w:r w:rsidRPr="005C2446">
              <w:rPr>
                <w:b/>
                <w:sz w:val="24"/>
                <w:szCs w:val="24"/>
              </w:rPr>
              <w:t>ГОСТ 33222-2015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Вкус и запах сладкий, без посторонних привкуса и запаха, как в сухом сахаре, так и в его водном растворе. Сыпучий. Цвет белый. Массовая доля сахарозы (в пересчете на сухое вещество) не менее 99,55%. Массовая доля влаги не более 0,15%. СанПиН 2.3.2.1078-01, СанПиН 2.3.6.1079-01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Свёкла свежая ГОСТ 1722-85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Класс первый. Корнеплоды свежие,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 типичной для ботанического сорта формы и окраски, с длиной оставшихся черешков не более 3,0 см. Запах и </w:t>
            </w:r>
            <w:proofErr w:type="gramStart"/>
            <w:r w:rsidRPr="00267170">
              <w:rPr>
                <w:sz w:val="24"/>
                <w:szCs w:val="24"/>
              </w:rPr>
              <w:t>вкус</w:t>
            </w:r>
            <w:proofErr w:type="gramEnd"/>
            <w:r w:rsidRPr="00267170">
              <w:rPr>
                <w:sz w:val="24"/>
                <w:szCs w:val="24"/>
              </w:rPr>
              <w:t xml:space="preserve"> свойственные данному ботаническому сорту, без постороннего запаха и привкуса. Размер корнеплодов по наибольшему поперечному диаметру от 5 см до 14 см.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Сельди соленые </w:t>
            </w:r>
            <w:r w:rsidRPr="00BA4598">
              <w:rPr>
                <w:b/>
                <w:sz w:val="24"/>
                <w:szCs w:val="24"/>
              </w:rPr>
              <w:t>ГОСТ 815-2019</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Неразделанная - сельдь в целом виде. </w:t>
            </w:r>
            <w:r w:rsidRPr="00267170">
              <w:rPr>
                <w:sz w:val="24"/>
                <w:szCs w:val="24"/>
              </w:rPr>
              <w:lastRenderedPageBreak/>
              <w:t>Поверхность чистая, по цвету свойственная данному виду. Допускается незначительный осадок белковых веществ на поверхности. Без наружных повреждений. Консистенция плотная сочная. Массовая доля поваренной соли не более 12%.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пищевая пластмасса (ведро)</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Сервелат варено-копченый, ГОСТ 55455-2013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Сорт высший. Батоны с чистой, сухой поверхностью, без пятен, слипов, повреждений оболочки, наплывов. Консистенция плотная. </w:t>
            </w:r>
            <w:proofErr w:type="gramStart"/>
            <w:r w:rsidRPr="00267170">
              <w:rPr>
                <w:sz w:val="24"/>
                <w:szCs w:val="24"/>
              </w:rPr>
              <w:t>Вид на разрезе Фарш равномерно перемешан, цвет фарша от розового до темно-красного, без серых пятен, пустот и содержит: кусочки жирной свинины или грудинки размером не более 4 мм.</w:t>
            </w:r>
            <w:proofErr w:type="gramEnd"/>
            <w:r w:rsidRPr="00267170">
              <w:rPr>
                <w:sz w:val="24"/>
                <w:szCs w:val="24"/>
              </w:rPr>
              <w:t xml:space="preserve"> Вкус и запах приятные, свойственные данному виду продукта, с выраженным ароматом пряностей, копчения, без посторонних привкуса и запаха; вкус слегка острый, в меру соленый. Форма и размер батонов - прямые батоны длиной до 50 см с одной перевязкой на каждом конце батона. Массовая доля влаги не более 38%. соответствие.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индивидуальная</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Сметана-20% жирности. ГОСТ 31452-2012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Внешний вид и консистенция: однородная густая масса с глянцевой поверхностью. Цвет белый с кремовым оттенком, равномерный по всей массе. Пищевая и энергетическая ценность на (100г): жир 20%, массовая доля белка не менее 2,5%. </w:t>
            </w:r>
            <w:r w:rsidRPr="00267170">
              <w:rPr>
                <w:spacing w:val="2"/>
                <w:sz w:val="24"/>
                <w:szCs w:val="24"/>
                <w:shd w:val="clear" w:color="auto" w:fill="FFFFFF"/>
              </w:rPr>
              <w:t xml:space="preserve">Кислотность, °Т65-100. </w:t>
            </w:r>
            <w:r w:rsidRPr="00267170">
              <w:rPr>
                <w:sz w:val="24"/>
                <w:szCs w:val="24"/>
              </w:rPr>
              <w:t>Срок хранения не более 7 суток.</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250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pacing w:val="2"/>
                <w:sz w:val="24"/>
                <w:szCs w:val="24"/>
                <w:shd w:val="clear" w:color="auto" w:fill="FFFFFF"/>
              </w:rPr>
              <w:t>Смородина черная свежая. ГОСТ 6829-2015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Сорт высший. Внешний вид </w:t>
            </w:r>
            <w:r w:rsidRPr="00267170">
              <w:rPr>
                <w:sz w:val="24"/>
                <w:szCs w:val="24"/>
                <w:shd w:val="clear" w:color="auto" w:fill="FFFFFF"/>
              </w:rPr>
              <w:t>Ягоды свежие, вполне развившиеся, здоровые, зрелые, чистые, целые</w:t>
            </w:r>
            <w:proofErr w:type="gramStart"/>
            <w:r w:rsidRPr="00267170">
              <w:rPr>
                <w:sz w:val="24"/>
                <w:szCs w:val="24"/>
                <w:shd w:val="clear" w:color="auto" w:fill="FFFFFF"/>
              </w:rPr>
              <w:t>.</w:t>
            </w:r>
            <w:proofErr w:type="gramEnd"/>
            <w:r w:rsidRPr="00267170">
              <w:rPr>
                <w:sz w:val="24"/>
                <w:szCs w:val="24"/>
                <w:shd w:val="clear" w:color="auto" w:fill="FFFFFF"/>
              </w:rPr>
              <w:t xml:space="preserve"> </w:t>
            </w:r>
            <w:proofErr w:type="gramStart"/>
            <w:r w:rsidRPr="00267170">
              <w:rPr>
                <w:sz w:val="24"/>
                <w:szCs w:val="24"/>
                <w:shd w:val="clear" w:color="auto" w:fill="FFFFFF"/>
              </w:rPr>
              <w:t>б</w:t>
            </w:r>
            <w:proofErr w:type="gramEnd"/>
            <w:r w:rsidRPr="00267170">
              <w:rPr>
                <w:sz w:val="24"/>
                <w:szCs w:val="24"/>
                <w:shd w:val="clear" w:color="auto" w:fill="FFFFFF"/>
              </w:rPr>
              <w:t xml:space="preserve">ез механических повреждений, без повреждений, вызванных сельскохозяйственными вредителями и болезнями, без излишней внешней влажности, в кистях или без кистей, характерной для помологического сорта окраски. Ягоды типичные </w:t>
            </w:r>
            <w:proofErr w:type="spellStart"/>
            <w:r w:rsidRPr="00267170">
              <w:rPr>
                <w:sz w:val="24"/>
                <w:szCs w:val="24"/>
                <w:shd w:val="clear" w:color="auto" w:fill="FFFFFF"/>
              </w:rPr>
              <w:t>ло</w:t>
            </w:r>
            <w:proofErr w:type="spellEnd"/>
            <w:r w:rsidRPr="00267170">
              <w:rPr>
                <w:sz w:val="24"/>
                <w:szCs w:val="24"/>
                <w:shd w:val="clear" w:color="auto" w:fill="FFFFFF"/>
              </w:rPr>
              <w:t xml:space="preserve"> форме и другим признакам для данного помологического сорта. Ягоды однородные по размеру и окраске, практически одинаковые </w:t>
            </w:r>
            <w:proofErr w:type="spellStart"/>
            <w:r w:rsidRPr="00267170">
              <w:rPr>
                <w:sz w:val="24"/>
                <w:szCs w:val="24"/>
                <w:shd w:val="clear" w:color="auto" w:fill="FFFFFF"/>
              </w:rPr>
              <w:t>ло</w:t>
            </w:r>
            <w:proofErr w:type="spellEnd"/>
            <w:r w:rsidRPr="00267170">
              <w:rPr>
                <w:sz w:val="24"/>
                <w:szCs w:val="24"/>
                <w:shd w:val="clear" w:color="auto" w:fill="FFFFFF"/>
              </w:rPr>
              <w:t xml:space="preserve"> степени зрелости. Кисти могут быть неполными, допускается наличие отдельных ягод.</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«Снежок» продукт кисломолочный ГОСТ 34048-2017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pStyle w:val="formattext"/>
              <w:shd w:val="clear" w:color="auto" w:fill="FFFFFF"/>
              <w:spacing w:before="0" w:beforeAutospacing="0" w:after="0" w:afterAutospacing="0"/>
              <w:jc w:val="both"/>
              <w:textAlignment w:val="baseline"/>
            </w:pPr>
            <w:r w:rsidRPr="00267170">
              <w:rPr>
                <w:b/>
              </w:rPr>
              <w:t xml:space="preserve">Технические характеристики. </w:t>
            </w:r>
            <w:r w:rsidRPr="00267170">
              <w:rPr>
                <w:spacing w:val="2"/>
                <w:shd w:val="clear" w:color="auto" w:fill="FFFFFF"/>
              </w:rPr>
              <w:t xml:space="preserve">Внешний вид и консистенция </w:t>
            </w:r>
            <w:r w:rsidRPr="00267170">
              <w:rPr>
                <w:spacing w:val="2"/>
              </w:rPr>
              <w:t xml:space="preserve">Однородная с нарушенным или ненарушенным сгустком жидкость. При добавлении пищевкусовых компонентов с их наличием. </w:t>
            </w:r>
            <w:r w:rsidRPr="00267170">
              <w:rPr>
                <w:spacing w:val="2"/>
                <w:shd w:val="clear" w:color="auto" w:fill="FFFFFF"/>
              </w:rPr>
              <w:t xml:space="preserve">Вкус и запах, Чистый кисломолочный, слегка острый вкус или вкус и запах, </w:t>
            </w:r>
            <w:proofErr w:type="gramStart"/>
            <w:r w:rsidRPr="00267170">
              <w:rPr>
                <w:spacing w:val="2"/>
                <w:shd w:val="clear" w:color="auto" w:fill="FFFFFF"/>
              </w:rPr>
              <w:t>обусловленные</w:t>
            </w:r>
            <w:proofErr w:type="gramEnd"/>
            <w:r w:rsidRPr="00267170">
              <w:rPr>
                <w:spacing w:val="2"/>
                <w:shd w:val="clear" w:color="auto" w:fill="FFFFFF"/>
              </w:rPr>
              <w:t xml:space="preserve"> добавленными компонентами. Цвет Молочно-белый, равномерный или обусловленный добавленными компонентами. </w:t>
            </w:r>
            <w:r w:rsidRPr="00267170">
              <w:t xml:space="preserve">Массовая доля жира не менее 3,2%. массовая доля белка не менее </w:t>
            </w:r>
            <w:r w:rsidRPr="00267170">
              <w:lastRenderedPageBreak/>
              <w:t xml:space="preserve">2,8%, кислотность Т70-120, </w:t>
            </w:r>
            <w:r w:rsidRPr="00267170">
              <w:rPr>
                <w:spacing w:val="2"/>
                <w:shd w:val="clear" w:color="auto" w:fill="FFFFFF"/>
              </w:rPr>
              <w:t xml:space="preserve">Массовая доля сахарозы и общего сахара в пересчете на </w:t>
            </w:r>
            <w:proofErr w:type="spellStart"/>
            <w:r w:rsidRPr="00267170">
              <w:rPr>
                <w:spacing w:val="2"/>
                <w:shd w:val="clear" w:color="auto" w:fill="FFFFFF"/>
              </w:rPr>
              <w:t>инвертный</w:t>
            </w:r>
            <w:proofErr w:type="spellEnd"/>
            <w:r w:rsidRPr="00267170">
              <w:rPr>
                <w:spacing w:val="2"/>
                <w:shd w:val="clear" w:color="auto" w:fill="FFFFFF"/>
              </w:rPr>
              <w:t xml:space="preserve"> сахар, 7-12%. Срок хранения не более 5 суток. </w:t>
            </w:r>
            <w:r w:rsidRPr="00267170">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0,5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Сода пищевая ГОСТ 2156-76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Первый сорт. Внешний вид - кристаллический порошок белого цвета, без запаха. Массовая доля двууглекислого натрия не менее 99,5 %. Массовая доля влаги не более 0,1%.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500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Сок, фруктовый ГОСТ 32103-2013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Сок фруктовый восстановленный осветленный. Внешний вид: прозрачная жидкость, стабильная в процессе хранения. Вкус и аромат хорошо </w:t>
            </w:r>
            <w:proofErr w:type="gramStart"/>
            <w:r w:rsidRPr="00267170">
              <w:rPr>
                <w:sz w:val="24"/>
                <w:szCs w:val="24"/>
              </w:rPr>
              <w:t>выраженные</w:t>
            </w:r>
            <w:proofErr w:type="gramEnd"/>
            <w:r w:rsidRPr="00267170">
              <w:rPr>
                <w:sz w:val="24"/>
                <w:szCs w:val="24"/>
              </w:rPr>
              <w:t>, без посторонних привкусов и запахов. Цвет однородный по всей массе, свойственный цвету одноименных фруктовых соков прямого отжима, из которых были восстановлены соки.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Сок, фруктовый ГОСТ 32103-2013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Сок фруктовый восстановленный осветленный. Внешний вид: прозрачная жидкость, стабильная в процессе хранения. Вкус и аромат хорошо </w:t>
            </w:r>
            <w:proofErr w:type="gramStart"/>
            <w:r w:rsidRPr="00267170">
              <w:rPr>
                <w:sz w:val="24"/>
                <w:szCs w:val="24"/>
              </w:rPr>
              <w:t>выраженные</w:t>
            </w:r>
            <w:proofErr w:type="gramEnd"/>
            <w:r w:rsidRPr="00267170">
              <w:rPr>
                <w:sz w:val="24"/>
                <w:szCs w:val="24"/>
              </w:rPr>
              <w:t>, без посторонних привкусов и запахов. Цвет однородный по всей массе, свойственный цвету одноименных фруктовых соков прямого отжима, из которых были восстановлены соки.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0,2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Соль ГОСТ </w:t>
            </w:r>
            <w:proofErr w:type="gramStart"/>
            <w:r w:rsidRPr="00267170">
              <w:rPr>
                <w:b/>
                <w:sz w:val="24"/>
                <w:szCs w:val="24"/>
              </w:rPr>
              <w:t>Р</w:t>
            </w:r>
            <w:proofErr w:type="gramEnd"/>
            <w:r w:rsidRPr="00267170">
              <w:rPr>
                <w:b/>
                <w:sz w:val="24"/>
                <w:szCs w:val="24"/>
              </w:rPr>
              <w:t xml:space="preserve"> 51574-2018</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Соль поваренная пищевая йодированная, сорт экстра. Внешний вид: кристаллический сыпучий продукт. Не допускается наличие посторонних механических примесей, не связанных с происхождением и способом производства соли. Вкус соленый, без постороннего привкуса. Цвет белый. Массовая доля влаги не более 1,5% для соли. Массовая доля хлористого натрия не менее</w:t>
            </w:r>
          </w:p>
          <w:p w:rsidR="00CF2293" w:rsidRPr="00267170" w:rsidRDefault="00CF2293" w:rsidP="00150B0D">
            <w:pPr>
              <w:widowControl w:val="0"/>
              <w:autoSpaceDE w:val="0"/>
              <w:autoSpaceDN w:val="0"/>
              <w:adjustRightInd w:val="0"/>
              <w:rPr>
                <w:sz w:val="24"/>
                <w:szCs w:val="24"/>
              </w:rPr>
            </w:pPr>
            <w:r w:rsidRPr="00267170">
              <w:rPr>
                <w:sz w:val="24"/>
                <w:szCs w:val="24"/>
              </w:rPr>
              <w:t>99,5% .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Сосиски Молочные </w:t>
            </w:r>
            <w:r w:rsidRPr="00BA4598">
              <w:rPr>
                <w:b/>
                <w:sz w:val="24"/>
                <w:szCs w:val="24"/>
              </w:rPr>
              <w:t>ГОСТ 23670-2019, ГОСТ 33673-2015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 Высший сорт. Батончики с чистой сухой поверхностью. Консистенция нежная, сочная. Вид на разрезе: розовый или светло- розовый фарш, однородный, равномерно перемешан. Окрученные или перевязанные батончики длиной от 9 до 13 см, в оболочке диаметром от 16 до 29 мм; длиной не более 10см, в оболочке диаметром от 13 до 20 мм. Массовая доля влаги не более 75%; белка не менее 10%; жира не более 32%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вакуумная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Фасовка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3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Сухари ГОСТ 8494-96</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Форма, поверхность, цвет, 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изделии с учетом вкусовых добавок, без посторонних запаха и привкуса. Вид в изломе - пропеченное изделие без следов </w:t>
            </w:r>
            <w:proofErr w:type="spellStart"/>
            <w:r w:rsidRPr="00267170">
              <w:rPr>
                <w:sz w:val="24"/>
                <w:szCs w:val="24"/>
              </w:rPr>
              <w:t>непромеса</w:t>
            </w:r>
            <w:proofErr w:type="spellEnd"/>
            <w:r w:rsidRPr="00267170">
              <w:rPr>
                <w:sz w:val="24"/>
                <w:szCs w:val="24"/>
              </w:rPr>
              <w:t>, с равномерной пористостью.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Упаковка производственная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Сухари панировочные ГОСТ 28402-89</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Из хлебных сухарей высшего сорта. Крупка, достаточно однородная по размеру. Цвет от </w:t>
            </w:r>
            <w:proofErr w:type="gramStart"/>
            <w:r w:rsidRPr="00267170">
              <w:rPr>
                <w:sz w:val="24"/>
                <w:szCs w:val="24"/>
              </w:rPr>
              <w:t>светло-желтого</w:t>
            </w:r>
            <w:proofErr w:type="gramEnd"/>
            <w:r w:rsidRPr="00267170">
              <w:rPr>
                <w:sz w:val="24"/>
                <w:szCs w:val="24"/>
              </w:rPr>
              <w:t xml:space="preserve"> до светло-коричневого. Без постороннего привкуса и запаха. Массовая доля влаги не более 12%.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Сухофрукты </w:t>
            </w:r>
            <w:r w:rsidRPr="00423881">
              <w:rPr>
                <w:b/>
                <w:sz w:val="24"/>
                <w:szCs w:val="24"/>
              </w:rPr>
              <w:t>ГОСТ 32896-2014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Технические характеристики. </w:t>
            </w:r>
            <w:r w:rsidRPr="00267170">
              <w:rPr>
                <w:sz w:val="24"/>
                <w:szCs w:val="24"/>
              </w:rPr>
              <w:t>Фрукты семечковые, косточковые сушеные. Высший сорт. Целые плоды или кружки (боковые срезы, полноценные по мякоти), дольки плодов, плоды с косточкой, целые приплюснутые плоды с выдавленной косточкой, половинки плодов правильной круглой или овальной формы со слегка завернутыми краями. Сушеные фрукты должны быть эластичными, не ломкими, не слипаться при сжатии. Для нарезанных плодов: массовая доля дефектных плодов, включая плоды с механическими повреждениями не более 8,5%; массовая доля примесей растительного происхождения не более 2,5%.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Сыр 50% жирности. ГОСТ 32260-2013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Высший сорт. Вкус и запах: выраженный сырный, слегка кисловатый. Цвет от белого </w:t>
            </w:r>
            <w:proofErr w:type="gramStart"/>
            <w:r w:rsidRPr="00267170">
              <w:rPr>
                <w:sz w:val="24"/>
                <w:szCs w:val="24"/>
              </w:rPr>
              <w:t>до</w:t>
            </w:r>
            <w:proofErr w:type="gramEnd"/>
            <w:r w:rsidRPr="00267170">
              <w:rPr>
                <w:sz w:val="24"/>
                <w:szCs w:val="24"/>
              </w:rPr>
              <w:t xml:space="preserve"> светло-желтого, однородный по всей массе. Жирность 50%, массовая доля влаги не более 80% , массовая доля хлористого натрия от  1,3 до 1,8.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 xml:space="preserve">индивидуальная </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Творог классический 9% жирности. ГОСТ 31453-2013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Цвет продукта белый или с кремовым оттенком, равномерный по всей массе. Консистенция мягкая, мажущаяся или рассыпчатая с наличием или без ощутимых частиц молочного белка. Массовая доля белка не менее 6,0%, массовая доля влаги 73%, массовая доля жира 9%. Срок хранения не более 5 суток.</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(пачка)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200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Томатная паста ГОСТ 3343-2017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Томатная паста экстра, без красителей, ароматизаторов и крахмала. Внешний вид и консистенция: однородная концентрированная масса мажущейся консистенции, без темных включений, остатков кожицы, семян и </w:t>
            </w:r>
            <w:r w:rsidRPr="00267170">
              <w:rPr>
                <w:sz w:val="24"/>
                <w:szCs w:val="24"/>
              </w:rPr>
              <w:lastRenderedPageBreak/>
              <w:t xml:space="preserve">других грубых частиц плодов. Цвет красный, оранжево-красный или малиново-красный, ярко выраженный, равномерный по всей массе. </w:t>
            </w:r>
            <w:proofErr w:type="gramStart"/>
            <w:r w:rsidRPr="00267170">
              <w:rPr>
                <w:sz w:val="24"/>
                <w:szCs w:val="24"/>
              </w:rPr>
              <w:t>Вкус и запах свойственные концентрированной томатной массе, без горечи, пригара и других посторонних привкуса и запаха.</w:t>
            </w:r>
            <w:proofErr w:type="gramEnd"/>
            <w:r w:rsidRPr="00267170">
              <w:rPr>
                <w:sz w:val="24"/>
                <w:szCs w:val="24"/>
              </w:rPr>
              <w:t xml:space="preserve">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 стеклянная банка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0,5 л</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Томаты свежие </w:t>
            </w:r>
            <w:r w:rsidRPr="00423881">
              <w:rPr>
                <w:b/>
                <w:sz w:val="24"/>
                <w:szCs w:val="24"/>
              </w:rPr>
              <w:t>ГОСТ 1725-2019</w:t>
            </w:r>
            <w:r>
              <w:rPr>
                <w:b/>
                <w:sz w:val="24"/>
                <w:szCs w:val="24"/>
              </w:rPr>
              <w:t xml:space="preserve">, </w:t>
            </w:r>
            <w:r w:rsidRPr="00423881">
              <w:rPr>
                <w:b/>
                <w:sz w:val="24"/>
                <w:szCs w:val="24"/>
              </w:rPr>
              <w:t>ГОСТ 34298-2017</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Помидоры свежие, отечественные. Плоды свежие, целые, чистые, здоровые, не поврежденные вредителями, плотные, неперезрелые, типичной для ботанического сорта формы, с плодоножкой и без плодоножки, без механических повреждений и солнечных ожогов. Вкус и запах свойственный данному ботаническому сорту, без постороннего запаха и вкуса.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(коробка)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Уксус ГОСТ 32097-2013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Уксус из пищевого сырья: Водный раствор уксусной кислоты, полученный биохимическим методом из пищевого спиртосодержащего сырья путем аэробного окисления с помощью уксуснокислых бактерий с последующей пастеризацией, осветлением и фильтрацией. Внешний вид - прозрачная жидкость без помутнения, допускается небольшая опалесценция; наличие живых и мертвых </w:t>
            </w:r>
            <w:proofErr w:type="spellStart"/>
            <w:r w:rsidRPr="00267170">
              <w:rPr>
                <w:sz w:val="24"/>
                <w:szCs w:val="24"/>
              </w:rPr>
              <w:t>угриц</w:t>
            </w:r>
            <w:proofErr w:type="spellEnd"/>
            <w:r w:rsidRPr="00267170">
              <w:rPr>
                <w:sz w:val="24"/>
                <w:szCs w:val="24"/>
              </w:rPr>
              <w:t xml:space="preserve"> уксусных (мелкие нематоды), а также бактериальных пленок не допускается. Бесцветный, допускается слабо-желтый оттенок. Вкус - кислый, характерный для уксуса, без постороннего привкуса. Массовая концентрация органических кислот в пересчете на уксусную кислоту не менее 9 г/100см3.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500 гр.</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Укроп свежий ГОСТ 51074-2003</w:t>
            </w:r>
            <w:r>
              <w:rPr>
                <w:b/>
                <w:sz w:val="24"/>
                <w:szCs w:val="24"/>
              </w:rPr>
              <w:t xml:space="preserve">, </w:t>
            </w:r>
            <w:r w:rsidRPr="00423881">
              <w:rPr>
                <w:b/>
                <w:sz w:val="24"/>
                <w:szCs w:val="24"/>
              </w:rPr>
              <w:t>ГОСТ 32856-2014</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Укроп свежий без кореньев, предназначенный для употребления в пищу. Растения молодые, свежие, чистые, неповрежденные болезнями, здоровые стебли с корешками и без корешков с </w:t>
            </w:r>
            <w:proofErr w:type="gramStart"/>
            <w:r w:rsidRPr="00267170">
              <w:rPr>
                <w:sz w:val="24"/>
                <w:szCs w:val="24"/>
              </w:rPr>
              <w:t>зелеными</w:t>
            </w:r>
            <w:proofErr w:type="gramEnd"/>
            <w:r w:rsidRPr="00267170">
              <w:rPr>
                <w:sz w:val="24"/>
                <w:szCs w:val="24"/>
              </w:rPr>
              <w:t xml:space="preserve"> без увяданий и пожелтения листьями без излишней внешней влажности, без признаков огрубения, подмораживания и самосогревания. Не допускается – растения с частично сформировавшимися семенами.</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Фасоль белая ГОСТ 7758-75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Фасоль белая округлая или яйцевидная. Крупная длина не менее 9 мм, толщина не менее 6 мм. Фасоль должна быть одного типа, в </w:t>
            </w:r>
            <w:proofErr w:type="spellStart"/>
            <w:r w:rsidRPr="00267170">
              <w:rPr>
                <w:sz w:val="24"/>
                <w:szCs w:val="24"/>
              </w:rPr>
              <w:t>негреющемся</w:t>
            </w:r>
            <w:proofErr w:type="spellEnd"/>
            <w:r w:rsidRPr="00267170">
              <w:rPr>
                <w:sz w:val="24"/>
                <w:szCs w:val="24"/>
              </w:rPr>
              <w:t xml:space="preserve"> состоянии, иметь цвет и запах, свойственные здоровым нормальным семенам фасоли (без затхлого, солодового, плесневого и постороннего запахов). Влажность не более 15 %. Содержание сорной примеси не более 1%. Содержание зерновой примеси не более 2%. Зараженность вредителями не допускается.</w:t>
            </w:r>
          </w:p>
          <w:p w:rsidR="00CF2293" w:rsidRPr="00267170" w:rsidRDefault="00CF2293" w:rsidP="00150B0D">
            <w:pPr>
              <w:widowControl w:val="0"/>
              <w:autoSpaceDE w:val="0"/>
              <w:autoSpaceDN w:val="0"/>
              <w:adjustRightInd w:val="0"/>
              <w:rPr>
                <w:sz w:val="24"/>
                <w:szCs w:val="24"/>
              </w:rPr>
            </w:pPr>
            <w:r w:rsidRPr="00267170">
              <w:rPr>
                <w:sz w:val="24"/>
                <w:szCs w:val="24"/>
              </w:rPr>
              <w:lastRenderedPageBreak/>
              <w:t>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Филе куриное ГОСТ 31962-2013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Высшего сорта, </w:t>
            </w:r>
            <w:proofErr w:type="gramStart"/>
            <w:r w:rsidRPr="00267170">
              <w:rPr>
                <w:sz w:val="24"/>
                <w:szCs w:val="24"/>
              </w:rPr>
              <w:t>охлажденное</w:t>
            </w:r>
            <w:proofErr w:type="gramEnd"/>
            <w:r w:rsidRPr="00267170">
              <w:rPr>
                <w:sz w:val="24"/>
                <w:szCs w:val="24"/>
              </w:rPr>
              <w:t>. Части кур должны соответствовать следующим требованиям: хорошо обескровлены, чистые; без посторонних включений; без посторонних запахов; без фекальных загрязнений; без видимых кровяных сгустков; без остатков кишечника и клоаки, трахеи, пищевода, зрелых репродуктивных органов; без холодильных ожогов, пятен от разлитой желчи.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вакуумная или подложка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менее 1 кг</w:t>
            </w:r>
          </w:p>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vAlign w:val="bottom"/>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Хлеб из ржаной и смеси ржаной и пшеничной муки </w:t>
            </w:r>
          </w:p>
          <w:p w:rsidR="00CF2293" w:rsidRPr="00267170" w:rsidRDefault="00CF2293" w:rsidP="00150B0D">
            <w:pPr>
              <w:widowControl w:val="0"/>
              <w:autoSpaceDE w:val="0"/>
              <w:autoSpaceDN w:val="0"/>
              <w:adjustRightInd w:val="0"/>
              <w:rPr>
                <w:b/>
                <w:sz w:val="24"/>
                <w:szCs w:val="24"/>
              </w:rPr>
            </w:pPr>
            <w:r w:rsidRPr="00267170">
              <w:rPr>
                <w:b/>
                <w:sz w:val="24"/>
                <w:szCs w:val="24"/>
              </w:rPr>
              <w:t>ГОСТ 2077-84 или ГОСТ 26983-2015</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Из смеси муки ржаной обдирной и пшеничной первого сорта. Форма - соответствующая хлебной форме, в которой производилась выпечка, без боковых выплывов.  Внешний вид - поверхность шероховатая, без крупных трещин и подрывов. Мякиш - не липкий, не влажный на ощупь, эластичный. После легкого надавливания пальцами мякиш должен принимать первоначальную форму. Цвет - от </w:t>
            </w:r>
            <w:proofErr w:type="gramStart"/>
            <w:r w:rsidRPr="00267170">
              <w:rPr>
                <w:sz w:val="24"/>
                <w:szCs w:val="24"/>
              </w:rPr>
              <w:t>светло-коричневого</w:t>
            </w:r>
            <w:proofErr w:type="gramEnd"/>
            <w:r w:rsidRPr="00267170">
              <w:rPr>
                <w:sz w:val="24"/>
                <w:szCs w:val="24"/>
              </w:rPr>
              <w:t xml:space="preserve"> до темно-коричневого Вид в изломе - пропеченное изделие без следов </w:t>
            </w:r>
            <w:proofErr w:type="spellStart"/>
            <w:r w:rsidRPr="00267170">
              <w:rPr>
                <w:sz w:val="24"/>
                <w:szCs w:val="24"/>
              </w:rPr>
              <w:t>непромеса</w:t>
            </w:r>
            <w:proofErr w:type="spellEnd"/>
            <w:r w:rsidRPr="00267170">
              <w:rPr>
                <w:sz w:val="24"/>
                <w:szCs w:val="24"/>
              </w:rPr>
              <w:t>, с равномерной пористостью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вакуумная</w:t>
            </w:r>
          </w:p>
        </w:tc>
        <w:tc>
          <w:tcPr>
            <w:tcW w:w="1701" w:type="dxa"/>
            <w:shd w:val="clear" w:color="auto" w:fill="FFFFFF"/>
          </w:tcPr>
          <w:p w:rsidR="00CF2293" w:rsidRPr="00267170" w:rsidRDefault="00CF2293" w:rsidP="00150B0D">
            <w:pPr>
              <w:ind w:left="-43" w:right="-56"/>
              <w:jc w:val="center"/>
              <w:rPr>
                <w:sz w:val="24"/>
                <w:szCs w:val="24"/>
              </w:rPr>
            </w:pPr>
            <w:r w:rsidRPr="00267170">
              <w:rPr>
                <w:sz w:val="24"/>
                <w:szCs w:val="24"/>
              </w:rPr>
              <w:t>индивидуальная, запаянная</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Фасовка </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0,7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Хлебобулочные бараночные изделия, сушки ГОСТ 32124-2013</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 xml:space="preserve">Форма, поверхность, цвет, вкус и </w:t>
            </w:r>
            <w:proofErr w:type="gramStart"/>
            <w:r w:rsidRPr="00267170">
              <w:rPr>
                <w:sz w:val="24"/>
                <w:szCs w:val="24"/>
              </w:rPr>
              <w:t>запах</w:t>
            </w:r>
            <w:proofErr w:type="gramEnd"/>
            <w:r w:rsidRPr="00267170">
              <w:rPr>
                <w:sz w:val="24"/>
                <w:szCs w:val="24"/>
              </w:rPr>
              <w:t xml:space="preserve"> свойственные данному наименованию изделии с учетом вкусовых добавок, без посторонних запаха и привкуса. Вид в изломе - пропеченное изделие без следов </w:t>
            </w:r>
            <w:proofErr w:type="spellStart"/>
            <w:r w:rsidRPr="00267170">
              <w:rPr>
                <w:sz w:val="24"/>
                <w:szCs w:val="24"/>
              </w:rPr>
              <w:t>непромеса</w:t>
            </w:r>
            <w:proofErr w:type="spellEnd"/>
            <w:r w:rsidRPr="00267170">
              <w:rPr>
                <w:sz w:val="24"/>
                <w:szCs w:val="24"/>
              </w:rPr>
              <w:t>, с равномерной пористостью.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5 кг</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vAlign w:val="center"/>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Хлебобулочные изделия, обогащенные </w:t>
            </w:r>
            <w:proofErr w:type="spellStart"/>
            <w:r w:rsidRPr="00267170">
              <w:rPr>
                <w:b/>
                <w:sz w:val="24"/>
                <w:szCs w:val="24"/>
              </w:rPr>
              <w:t>йодоказеином</w:t>
            </w:r>
            <w:proofErr w:type="spellEnd"/>
            <w:r w:rsidRPr="00267170">
              <w:rPr>
                <w:b/>
                <w:sz w:val="24"/>
                <w:szCs w:val="24"/>
              </w:rPr>
              <w:t xml:space="preserve"> из пшеничной муки высшего сорта ТУ производителя</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vAlign w:val="bottom"/>
          </w:tcPr>
          <w:p w:rsidR="00CF2293" w:rsidRPr="00267170" w:rsidRDefault="00CF2293" w:rsidP="00150B0D">
            <w:pPr>
              <w:widowControl w:val="0"/>
              <w:autoSpaceDE w:val="0"/>
              <w:autoSpaceDN w:val="0"/>
              <w:adjustRightInd w:val="0"/>
              <w:rPr>
                <w:sz w:val="24"/>
                <w:szCs w:val="24"/>
              </w:rPr>
            </w:pPr>
            <w:r w:rsidRPr="00267170">
              <w:rPr>
                <w:sz w:val="24"/>
                <w:szCs w:val="24"/>
              </w:rPr>
              <w:t>Технические характеристики</w:t>
            </w:r>
          </w:p>
          <w:p w:rsidR="00CF2293" w:rsidRPr="00267170" w:rsidRDefault="00CF2293" w:rsidP="00150B0D">
            <w:pPr>
              <w:widowControl w:val="0"/>
              <w:autoSpaceDE w:val="0"/>
              <w:autoSpaceDN w:val="0"/>
              <w:adjustRightInd w:val="0"/>
              <w:rPr>
                <w:sz w:val="24"/>
                <w:szCs w:val="24"/>
              </w:rPr>
            </w:pPr>
            <w:r w:rsidRPr="00267170">
              <w:rPr>
                <w:sz w:val="24"/>
                <w:szCs w:val="24"/>
              </w:rPr>
              <w:t>Высший  сорт</w:t>
            </w:r>
            <w:proofErr w:type="gramStart"/>
            <w:r w:rsidRPr="00267170">
              <w:rPr>
                <w:sz w:val="24"/>
                <w:szCs w:val="24"/>
              </w:rPr>
              <w:t xml:space="preserve"> И</w:t>
            </w:r>
            <w:proofErr w:type="gramEnd"/>
            <w:r w:rsidRPr="00267170">
              <w:rPr>
                <w:sz w:val="24"/>
                <w:szCs w:val="24"/>
              </w:rPr>
              <w:t xml:space="preserve">з пшеничной муки высшего  сорта. Форма - округлая, овальная или продолговато-овальная, не расплывчатая, без </w:t>
            </w:r>
            <w:proofErr w:type="spellStart"/>
            <w:r w:rsidRPr="00267170">
              <w:rPr>
                <w:sz w:val="24"/>
                <w:szCs w:val="24"/>
              </w:rPr>
              <w:t>притисков</w:t>
            </w:r>
            <w:proofErr w:type="spellEnd"/>
            <w:r w:rsidRPr="00267170">
              <w:rPr>
                <w:sz w:val="24"/>
                <w:szCs w:val="24"/>
              </w:rPr>
              <w:t xml:space="preserve">.  Внешний вид - поверхность шероховатая, без крупных трещин и подрывов. Мякиш - не липкий, не влажный на ощупь, эластичный. После легкого надавливания пальцами мякиш должен принимать первоначальную форму. Цвет - от </w:t>
            </w:r>
            <w:proofErr w:type="gramStart"/>
            <w:r w:rsidRPr="00267170">
              <w:rPr>
                <w:sz w:val="24"/>
                <w:szCs w:val="24"/>
              </w:rPr>
              <w:t>светло-желтого</w:t>
            </w:r>
            <w:proofErr w:type="gramEnd"/>
            <w:r w:rsidRPr="00267170">
              <w:rPr>
                <w:sz w:val="24"/>
                <w:szCs w:val="24"/>
              </w:rPr>
              <w:t xml:space="preserve"> до светло-коричневого Вид в изломе - пропеченное изделие без следов </w:t>
            </w:r>
            <w:proofErr w:type="spellStart"/>
            <w:r w:rsidRPr="00267170">
              <w:rPr>
                <w:sz w:val="24"/>
                <w:szCs w:val="24"/>
              </w:rPr>
              <w:t>непромеса</w:t>
            </w:r>
            <w:proofErr w:type="spellEnd"/>
            <w:r w:rsidRPr="00267170">
              <w:rPr>
                <w:sz w:val="24"/>
                <w:szCs w:val="24"/>
              </w:rPr>
              <w:t>, с равномерной пористостью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вакуумная</w:t>
            </w:r>
          </w:p>
        </w:tc>
        <w:tc>
          <w:tcPr>
            <w:tcW w:w="1701" w:type="dxa"/>
            <w:shd w:val="clear" w:color="auto" w:fill="FFFFFF"/>
            <w:vAlign w:val="center"/>
          </w:tcPr>
          <w:p w:rsidR="00CF2293" w:rsidRPr="00267170" w:rsidRDefault="00CF2293" w:rsidP="00150B0D">
            <w:pPr>
              <w:ind w:left="-43" w:right="-56"/>
              <w:jc w:val="center"/>
              <w:rPr>
                <w:sz w:val="24"/>
                <w:szCs w:val="24"/>
              </w:rPr>
            </w:pPr>
            <w:r w:rsidRPr="00267170">
              <w:rPr>
                <w:sz w:val="24"/>
                <w:szCs w:val="24"/>
              </w:rPr>
              <w:t>индивидуальная, запаянная</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Фасовка </w:t>
            </w:r>
          </w:p>
        </w:tc>
        <w:tc>
          <w:tcPr>
            <w:tcW w:w="1701" w:type="dxa"/>
            <w:shd w:val="clear" w:color="auto" w:fill="FFFFFF"/>
            <w:vAlign w:val="center"/>
          </w:tcPr>
          <w:p w:rsidR="00CF2293" w:rsidRPr="00267170" w:rsidRDefault="00CF2293" w:rsidP="00150B0D">
            <w:pPr>
              <w:jc w:val="center"/>
              <w:rPr>
                <w:sz w:val="24"/>
                <w:szCs w:val="24"/>
              </w:rPr>
            </w:pPr>
            <w:r w:rsidRPr="00267170">
              <w:rPr>
                <w:sz w:val="24"/>
                <w:szCs w:val="24"/>
              </w:rPr>
              <w:t>не более 0,4 кг</w:t>
            </w:r>
          </w:p>
        </w:tc>
      </w:tr>
      <w:tr w:rsidR="00CF2293" w:rsidRPr="00267170" w:rsidTr="00150B0D">
        <w:trPr>
          <w:trHeight w:val="270"/>
        </w:trPr>
        <w:tc>
          <w:tcPr>
            <w:tcW w:w="618" w:type="dxa"/>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Хлопья овсяные ГОСТ 21149-93</w:t>
            </w:r>
          </w:p>
        </w:tc>
        <w:tc>
          <w:tcPr>
            <w:tcW w:w="1701" w:type="dxa"/>
            <w:shd w:val="clear" w:color="auto" w:fill="FFFFFF"/>
          </w:tcPr>
          <w:p w:rsidR="00CF2293" w:rsidRPr="00267170" w:rsidRDefault="00CF2293" w:rsidP="00150B0D">
            <w:pPr>
              <w:widowControl w:val="0"/>
              <w:autoSpaceDE w:val="0"/>
              <w:autoSpaceDN w:val="0"/>
              <w:adjustRightInd w:val="0"/>
              <w:ind w:left="102"/>
              <w:rPr>
                <w:sz w:val="24"/>
                <w:szCs w:val="24"/>
              </w:rPr>
            </w:pPr>
          </w:p>
        </w:tc>
      </w:tr>
      <w:tr w:rsidR="00CF2293" w:rsidRPr="00267170" w:rsidTr="00150B0D">
        <w:trPr>
          <w:trHeight w:val="270"/>
        </w:trPr>
        <w:tc>
          <w:tcPr>
            <w:tcW w:w="618" w:type="dxa"/>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Высший сорт. Цвет белый с оттенками от </w:t>
            </w:r>
            <w:proofErr w:type="gramStart"/>
            <w:r w:rsidRPr="00267170">
              <w:rPr>
                <w:sz w:val="24"/>
                <w:szCs w:val="24"/>
              </w:rPr>
              <w:t>кремового</w:t>
            </w:r>
            <w:proofErr w:type="gramEnd"/>
            <w:r w:rsidRPr="00267170">
              <w:rPr>
                <w:sz w:val="24"/>
                <w:szCs w:val="24"/>
              </w:rPr>
              <w:t xml:space="preserve"> до желтоватого. Запах свойственный овсяной крупе без плесневого, затхлого и других посторонних запахов. Вкус свойственный овсяной крупе без привкуса горечи и посторонних привкусов. Влажность не более 13,5% . Сорная примесь не более 0,5% . СанПиН 2.3.2.1078-01.</w:t>
            </w:r>
          </w:p>
        </w:tc>
        <w:tc>
          <w:tcPr>
            <w:tcW w:w="1701" w:type="dxa"/>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Упаковка производственная</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наличие</w:t>
            </w:r>
          </w:p>
        </w:tc>
      </w:tr>
      <w:tr w:rsidR="00CF2293" w:rsidRPr="00267170" w:rsidTr="00150B0D">
        <w:trPr>
          <w:trHeight w:val="270"/>
        </w:trPr>
        <w:tc>
          <w:tcPr>
            <w:tcW w:w="618" w:type="dxa"/>
            <w:shd w:val="clear" w:color="auto" w:fill="FFFFFF"/>
          </w:tcPr>
          <w:p w:rsidR="00CF2293" w:rsidRPr="00267170" w:rsidRDefault="00CF2293" w:rsidP="00150B0D">
            <w:pPr>
              <w:autoSpaceDE w:val="0"/>
              <w:autoSpaceDN w:val="0"/>
              <w:adjustRightInd w:val="0"/>
              <w:ind w:left="-95" w:right="-144"/>
              <w:jc w:val="center"/>
              <w:rPr>
                <w:sz w:val="24"/>
                <w:szCs w:val="24"/>
              </w:rPr>
            </w:pPr>
          </w:p>
        </w:tc>
        <w:tc>
          <w:tcPr>
            <w:tcW w:w="7428" w:type="dxa"/>
            <w:shd w:val="clear" w:color="auto" w:fill="FFFFFF"/>
          </w:tcPr>
          <w:p w:rsidR="00CF2293" w:rsidRPr="00267170" w:rsidRDefault="00CF2293" w:rsidP="00150B0D">
            <w:pPr>
              <w:autoSpaceDE w:val="0"/>
              <w:autoSpaceDN w:val="0"/>
              <w:adjustRightInd w:val="0"/>
              <w:rPr>
                <w:bCs/>
                <w:sz w:val="24"/>
                <w:szCs w:val="24"/>
              </w:rPr>
            </w:pPr>
            <w:r w:rsidRPr="00267170">
              <w:rPr>
                <w:bCs/>
                <w:sz w:val="24"/>
                <w:szCs w:val="24"/>
              </w:rPr>
              <w:t>Фасовка</w:t>
            </w:r>
          </w:p>
        </w:tc>
        <w:tc>
          <w:tcPr>
            <w:tcW w:w="1701" w:type="dxa"/>
            <w:shd w:val="clear" w:color="auto" w:fill="FFFFFF"/>
          </w:tcPr>
          <w:p w:rsidR="00CF2293" w:rsidRPr="00267170" w:rsidRDefault="00CF2293" w:rsidP="00150B0D">
            <w:pPr>
              <w:tabs>
                <w:tab w:val="left" w:pos="708"/>
                <w:tab w:val="left" w:pos="1980"/>
              </w:tabs>
              <w:autoSpaceDE w:val="0"/>
              <w:autoSpaceDN w:val="0"/>
              <w:adjustRightInd w:val="0"/>
              <w:ind w:right="6"/>
              <w:jc w:val="center"/>
              <w:rPr>
                <w:sz w:val="24"/>
                <w:szCs w:val="24"/>
              </w:rPr>
            </w:pPr>
            <w:r w:rsidRPr="00267170">
              <w:rPr>
                <w:sz w:val="24"/>
                <w:szCs w:val="24"/>
              </w:rPr>
              <w:t>не более 1 кг</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Чеснок ГОСТ 55909-2013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Новый урожай. Чеснок отечественный. Луковицы вызревшие, твердые и плотные, здоровые, чистые, целые, </w:t>
            </w:r>
            <w:proofErr w:type="spellStart"/>
            <w:r w:rsidRPr="00267170">
              <w:rPr>
                <w:sz w:val="24"/>
                <w:szCs w:val="24"/>
              </w:rPr>
              <w:t>непроросшие</w:t>
            </w:r>
            <w:proofErr w:type="spellEnd"/>
            <w:r w:rsidRPr="00267170">
              <w:rPr>
                <w:sz w:val="24"/>
                <w:szCs w:val="24"/>
              </w:rPr>
              <w:t xml:space="preserve">, без повреждений сельскохозяйственными вредителями, с остатками сухих корешков или без них. Запах и </w:t>
            </w:r>
            <w:proofErr w:type="gramStart"/>
            <w:r w:rsidRPr="00267170">
              <w:rPr>
                <w:sz w:val="24"/>
                <w:szCs w:val="24"/>
              </w:rPr>
              <w:t>вкус</w:t>
            </w:r>
            <w:proofErr w:type="gramEnd"/>
            <w:r w:rsidRPr="00267170">
              <w:rPr>
                <w:sz w:val="24"/>
                <w:szCs w:val="24"/>
              </w:rPr>
              <w:t xml:space="preserve"> характерные для данного ботанического сорта, без постороннего запаха и привкуса. Размер луковицы по наибольшему поперечному диаметру не менее 20 мм.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 (сетка)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 кг</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Шоколад молочный в ассортименте ГОСТ 31721-2012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Шоколад молочный обыкновенный. Вкус и </w:t>
            </w:r>
            <w:proofErr w:type="gramStart"/>
            <w:r w:rsidRPr="00267170">
              <w:rPr>
                <w:sz w:val="24"/>
                <w:szCs w:val="24"/>
              </w:rPr>
              <w:t>запах</w:t>
            </w:r>
            <w:proofErr w:type="gramEnd"/>
            <w:r w:rsidRPr="00267170">
              <w:rPr>
                <w:sz w:val="24"/>
                <w:szCs w:val="24"/>
              </w:rPr>
              <w:t xml:space="preserve"> свойственные для данного продукта, без постороннего привкуса и запаха. Поверхность шоколадного покрытия ровная или волнистая, с рисунком или без него, блестящая или матовая. СанПиН 2.3.2.1078-01.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15 гр.</w:t>
            </w:r>
          </w:p>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100 гр.</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 xml:space="preserve">Чай в ассортименте ГОСТ 32573-2013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Чай черный байховый. Высший сорт. Нежный аромат, приятный с терпкостью вкус. Настой яркий, прозрачный, «средний». Цвет разваренного листа однородный, коричнево-красный. Массовая доля влаги не более 9,0% . СанПиН 2.3.2.1078-01.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200 гр.</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Яблоки свежие красные ГОСТ 34314-2017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Новый урожай.  Высший сорт. Отборные плоды типичные по форме и окраске для данного помологического сорта, без повреждений вредителями и болезнями, с плодоножкой или без нее, но без повреждения кожицы плода. Размер по наибольшему поперечному диаметру не менее 60 мм для плодов круглой формы и 55 мм для плодов овальной формы. Плоды однородные по степени зрелости, но не зеленые и не перезревшие. Вес одного плода не более 250 гр.  СанПиН 2.3.2.1078-01.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Упаковка производственная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не более 20 кг</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b/>
                <w:sz w:val="24"/>
                <w:szCs w:val="24"/>
              </w:rPr>
            </w:pPr>
            <w:r w:rsidRPr="00267170">
              <w:rPr>
                <w:b/>
                <w:sz w:val="24"/>
                <w:szCs w:val="24"/>
              </w:rPr>
              <w:t>Яйцо куриное 1</w:t>
            </w:r>
            <w:r>
              <w:rPr>
                <w:b/>
                <w:sz w:val="24"/>
                <w:szCs w:val="24"/>
              </w:rPr>
              <w:t xml:space="preserve"> </w:t>
            </w:r>
            <w:r w:rsidRPr="00267170">
              <w:rPr>
                <w:b/>
                <w:sz w:val="24"/>
                <w:szCs w:val="24"/>
              </w:rPr>
              <w:t>категории  ГОСТ 31654-2012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b/>
                <w:sz w:val="24"/>
                <w:szCs w:val="24"/>
              </w:rPr>
            </w:pP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b/>
                <w:sz w:val="24"/>
                <w:szCs w:val="24"/>
              </w:rPr>
              <w:t xml:space="preserve">Технические характеристики. </w:t>
            </w:r>
            <w:r w:rsidRPr="00267170">
              <w:rPr>
                <w:sz w:val="24"/>
                <w:szCs w:val="24"/>
              </w:rPr>
              <w:t xml:space="preserve">Хранение при температуре от 0С до </w:t>
            </w:r>
            <w:r w:rsidRPr="00267170">
              <w:rPr>
                <w:sz w:val="24"/>
                <w:szCs w:val="24"/>
              </w:rPr>
              <w:lastRenderedPageBreak/>
              <w:t xml:space="preserve">20С. Масса одного яйца не менее 52г. Состояние и положение желтка: </w:t>
            </w:r>
            <w:proofErr w:type="gramStart"/>
            <w:r w:rsidRPr="00267170">
              <w:rPr>
                <w:sz w:val="24"/>
                <w:szCs w:val="24"/>
              </w:rPr>
              <w:t>прочный</w:t>
            </w:r>
            <w:proofErr w:type="gramEnd"/>
            <w:r w:rsidRPr="00267170">
              <w:rPr>
                <w:sz w:val="24"/>
                <w:szCs w:val="24"/>
              </w:rPr>
              <w:t>, мало заметный, может слегка перемещаться, допускается небольшое отклонение от центрального положения. Плотность и цвет белка: плотный, светлый, прозрачный. СанПиН 2.3.2.1078-01.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lastRenderedPageBreak/>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b/>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 xml:space="preserve">Упаковка производственная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наличие</w:t>
            </w:r>
          </w:p>
        </w:tc>
      </w:tr>
      <w:tr w:rsidR="00CF2293" w:rsidRPr="00267170" w:rsidTr="00150B0D">
        <w:trPr>
          <w:trHeight w:val="270"/>
        </w:trPr>
        <w:tc>
          <w:tcPr>
            <w:tcW w:w="61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95" w:right="-144"/>
              <w:jc w:val="center"/>
              <w:rPr>
                <w:sz w:val="24"/>
                <w:szCs w:val="24"/>
              </w:rPr>
            </w:pPr>
          </w:p>
        </w:tc>
        <w:tc>
          <w:tcPr>
            <w:tcW w:w="7428"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rPr>
                <w:sz w:val="24"/>
                <w:szCs w:val="24"/>
              </w:rPr>
            </w:pPr>
            <w:r w:rsidRPr="00267170">
              <w:rPr>
                <w:sz w:val="24"/>
                <w:szCs w:val="24"/>
              </w:rPr>
              <w:t>Фасовка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widowControl w:val="0"/>
              <w:autoSpaceDE w:val="0"/>
              <w:autoSpaceDN w:val="0"/>
              <w:adjustRightInd w:val="0"/>
              <w:ind w:left="102"/>
              <w:jc w:val="center"/>
              <w:rPr>
                <w:sz w:val="24"/>
                <w:szCs w:val="24"/>
              </w:rPr>
            </w:pPr>
            <w:r w:rsidRPr="00267170">
              <w:rPr>
                <w:sz w:val="24"/>
                <w:szCs w:val="24"/>
              </w:rPr>
              <w:t>коробка 360 шт.</w:t>
            </w:r>
          </w:p>
        </w:tc>
      </w:tr>
    </w:tbl>
    <w:p w:rsidR="00CF2293" w:rsidRPr="00267170" w:rsidRDefault="00CF2293" w:rsidP="00CF2293">
      <w:pPr>
        <w:autoSpaceDE w:val="0"/>
        <w:autoSpaceDN w:val="0"/>
        <w:rPr>
          <w:sz w:val="24"/>
          <w:szCs w:val="24"/>
        </w:rPr>
      </w:pPr>
    </w:p>
    <w:p w:rsidR="00CF2293" w:rsidRPr="00267170" w:rsidRDefault="00CF2293" w:rsidP="00CF2293">
      <w:pPr>
        <w:autoSpaceDE w:val="0"/>
        <w:autoSpaceDN w:val="0"/>
        <w:adjustRightInd w:val="0"/>
        <w:jc w:val="right"/>
        <w:outlineLvl w:val="2"/>
        <w:rPr>
          <w:sz w:val="24"/>
          <w:szCs w:val="24"/>
        </w:rPr>
      </w:pPr>
      <w:r w:rsidRPr="00267170">
        <w:rPr>
          <w:sz w:val="24"/>
          <w:szCs w:val="24"/>
        </w:rPr>
        <w:br w:type="page"/>
      </w:r>
      <w:r>
        <w:rPr>
          <w:sz w:val="24"/>
          <w:szCs w:val="24"/>
        </w:rPr>
        <w:lastRenderedPageBreak/>
        <w:t>Приложение № 3</w:t>
      </w:r>
    </w:p>
    <w:p w:rsidR="00CF2293" w:rsidRPr="00267170" w:rsidRDefault="00CF2293" w:rsidP="00CF2293">
      <w:pPr>
        <w:autoSpaceDE w:val="0"/>
        <w:autoSpaceDN w:val="0"/>
        <w:adjustRightInd w:val="0"/>
        <w:jc w:val="right"/>
        <w:outlineLvl w:val="2"/>
        <w:rPr>
          <w:sz w:val="24"/>
          <w:szCs w:val="24"/>
        </w:rPr>
      </w:pPr>
      <w:r w:rsidRPr="00267170">
        <w:rPr>
          <w:iCs/>
          <w:sz w:val="24"/>
          <w:szCs w:val="24"/>
        </w:rPr>
        <w:t>к техническому заданию</w:t>
      </w:r>
    </w:p>
    <w:p w:rsidR="00CF2293" w:rsidRPr="00267170" w:rsidRDefault="00CF2293" w:rsidP="00CF2293">
      <w:pPr>
        <w:jc w:val="center"/>
        <w:rPr>
          <w:sz w:val="24"/>
          <w:szCs w:val="24"/>
          <w:lang w:eastAsia="en-US" w:bidi="en-US"/>
        </w:rPr>
      </w:pPr>
    </w:p>
    <w:p w:rsidR="00CF2293" w:rsidRPr="00267170" w:rsidRDefault="00CF2293" w:rsidP="00CF2293">
      <w:pPr>
        <w:jc w:val="center"/>
        <w:rPr>
          <w:sz w:val="24"/>
          <w:szCs w:val="24"/>
          <w:lang w:eastAsia="en-US" w:bidi="en-US"/>
        </w:rPr>
      </w:pPr>
    </w:p>
    <w:p w:rsidR="00CF2293" w:rsidRPr="00267170" w:rsidRDefault="00CF2293" w:rsidP="00CF2293">
      <w:pPr>
        <w:jc w:val="center"/>
        <w:rPr>
          <w:b/>
          <w:sz w:val="24"/>
          <w:szCs w:val="24"/>
          <w:lang w:eastAsia="en-US" w:bidi="en-US"/>
        </w:rPr>
      </w:pPr>
      <w:r w:rsidRPr="00267170">
        <w:rPr>
          <w:b/>
          <w:sz w:val="24"/>
          <w:szCs w:val="24"/>
          <w:lang w:eastAsia="en-US" w:bidi="en-US"/>
        </w:rPr>
        <w:t>Суточная потребность</w:t>
      </w:r>
    </w:p>
    <w:p w:rsidR="00CF2293" w:rsidRPr="00267170" w:rsidRDefault="00CF2293" w:rsidP="00CF2293">
      <w:pPr>
        <w:jc w:val="center"/>
        <w:rPr>
          <w:b/>
          <w:sz w:val="24"/>
          <w:szCs w:val="24"/>
          <w:lang w:eastAsia="en-US" w:bidi="en-US"/>
        </w:rPr>
      </w:pPr>
      <w:r w:rsidRPr="00267170">
        <w:rPr>
          <w:b/>
          <w:sz w:val="24"/>
          <w:szCs w:val="24"/>
          <w:lang w:eastAsia="en-US" w:bidi="en-US"/>
        </w:rPr>
        <w:t>в пищевых веществах и энергии детей оздоровительных</w:t>
      </w:r>
    </w:p>
    <w:p w:rsidR="00CF2293" w:rsidRPr="00267170" w:rsidRDefault="00CF2293" w:rsidP="00CF2293">
      <w:pPr>
        <w:jc w:val="center"/>
        <w:rPr>
          <w:b/>
          <w:sz w:val="24"/>
          <w:szCs w:val="24"/>
          <w:lang w:eastAsia="en-US" w:bidi="en-US"/>
        </w:rPr>
      </w:pPr>
      <w:r w:rsidRPr="00267170">
        <w:rPr>
          <w:b/>
          <w:sz w:val="24"/>
          <w:szCs w:val="24"/>
          <w:lang w:eastAsia="en-US" w:bidi="en-US"/>
        </w:rPr>
        <w:t>учреждений с учетом их возраста</w:t>
      </w:r>
    </w:p>
    <w:p w:rsidR="00CF2293" w:rsidRPr="00267170" w:rsidRDefault="00CF2293" w:rsidP="00CF2293">
      <w:pPr>
        <w:jc w:val="center"/>
        <w:rPr>
          <w:sz w:val="24"/>
          <w:szCs w:val="24"/>
          <w:lang w:eastAsia="en-US" w:bidi="en-US"/>
        </w:rPr>
      </w:pPr>
    </w:p>
    <w:tbl>
      <w:tblPr>
        <w:tblW w:w="9498" w:type="dxa"/>
        <w:tblInd w:w="70" w:type="dxa"/>
        <w:tblLayout w:type="fixed"/>
        <w:tblCellMar>
          <w:left w:w="70" w:type="dxa"/>
          <w:right w:w="70" w:type="dxa"/>
        </w:tblCellMar>
        <w:tblLook w:val="0000" w:firstRow="0" w:lastRow="0" w:firstColumn="0" w:lastColumn="0" w:noHBand="0" w:noVBand="0"/>
      </w:tblPr>
      <w:tblGrid>
        <w:gridCol w:w="3686"/>
        <w:gridCol w:w="2835"/>
        <w:gridCol w:w="2977"/>
      </w:tblGrid>
      <w:tr w:rsidR="00CF2293" w:rsidRPr="00267170" w:rsidTr="00150B0D">
        <w:trPr>
          <w:cantSplit/>
          <w:trHeight w:val="360"/>
        </w:trPr>
        <w:tc>
          <w:tcPr>
            <w:tcW w:w="3686" w:type="dxa"/>
            <w:vMerge w:val="restart"/>
            <w:tcBorders>
              <w:top w:val="single" w:sz="6" w:space="0" w:color="auto"/>
              <w:left w:val="single" w:sz="6" w:space="0" w:color="auto"/>
              <w:bottom w:val="nil"/>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Название пищевых веществ</w:t>
            </w:r>
          </w:p>
        </w:tc>
        <w:tc>
          <w:tcPr>
            <w:tcW w:w="5812" w:type="dxa"/>
            <w:gridSpan w:val="2"/>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Усредненная потребность в пищевых веществах для детей возрастных групп:</w:t>
            </w:r>
          </w:p>
        </w:tc>
      </w:tr>
      <w:tr w:rsidR="00CF2293" w:rsidRPr="00267170" w:rsidTr="00150B0D">
        <w:trPr>
          <w:cantSplit/>
          <w:trHeight w:val="240"/>
        </w:trPr>
        <w:tc>
          <w:tcPr>
            <w:tcW w:w="3686" w:type="dxa"/>
            <w:vMerge/>
            <w:tcBorders>
              <w:top w:val="nil"/>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283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с 7 до 10 лет</w:t>
            </w:r>
          </w:p>
        </w:tc>
        <w:tc>
          <w:tcPr>
            <w:tcW w:w="2977"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с 11 лет и старше</w:t>
            </w:r>
          </w:p>
        </w:tc>
      </w:tr>
      <w:tr w:rsidR="00CF2293" w:rsidRPr="00267170" w:rsidTr="00150B0D">
        <w:trPr>
          <w:cantSplit/>
          <w:trHeight w:val="240"/>
        </w:trPr>
        <w:tc>
          <w:tcPr>
            <w:tcW w:w="3686"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Белки (г)                </w:t>
            </w:r>
          </w:p>
        </w:tc>
        <w:tc>
          <w:tcPr>
            <w:tcW w:w="2835"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63</w:t>
            </w:r>
          </w:p>
        </w:tc>
        <w:tc>
          <w:tcPr>
            <w:tcW w:w="2977"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76,5</w:t>
            </w:r>
          </w:p>
        </w:tc>
      </w:tr>
      <w:tr w:rsidR="00CF2293" w:rsidRPr="00267170" w:rsidTr="00150B0D">
        <w:trPr>
          <w:cantSplit/>
          <w:trHeight w:val="240"/>
        </w:trPr>
        <w:tc>
          <w:tcPr>
            <w:tcW w:w="3686"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Жиры (г)                 </w:t>
            </w:r>
          </w:p>
        </w:tc>
        <w:tc>
          <w:tcPr>
            <w:tcW w:w="2835"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70</w:t>
            </w:r>
          </w:p>
        </w:tc>
        <w:tc>
          <w:tcPr>
            <w:tcW w:w="2977"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85</w:t>
            </w:r>
          </w:p>
        </w:tc>
      </w:tr>
      <w:tr w:rsidR="00CF2293" w:rsidRPr="00267170" w:rsidTr="00150B0D">
        <w:trPr>
          <w:cantSplit/>
          <w:trHeight w:val="480"/>
        </w:trPr>
        <w:tc>
          <w:tcPr>
            <w:tcW w:w="3686"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Углеводы (г)             </w:t>
            </w:r>
          </w:p>
        </w:tc>
        <w:tc>
          <w:tcPr>
            <w:tcW w:w="2835"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305</w:t>
            </w:r>
          </w:p>
        </w:tc>
        <w:tc>
          <w:tcPr>
            <w:tcW w:w="2977"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370,2</w:t>
            </w:r>
          </w:p>
        </w:tc>
      </w:tr>
      <w:tr w:rsidR="00CF2293" w:rsidRPr="00267170" w:rsidTr="00150B0D">
        <w:trPr>
          <w:cantSplit/>
          <w:trHeight w:val="480"/>
        </w:trPr>
        <w:tc>
          <w:tcPr>
            <w:tcW w:w="3686"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Энергетическая ценность -</w:t>
            </w:r>
            <w:r w:rsidRPr="00267170">
              <w:rPr>
                <w:sz w:val="24"/>
                <w:szCs w:val="24"/>
              </w:rPr>
              <w:br/>
              <w:t>калорийность (</w:t>
            </w:r>
            <w:proofErr w:type="gramStart"/>
            <w:r w:rsidRPr="00267170">
              <w:rPr>
                <w:sz w:val="24"/>
                <w:szCs w:val="24"/>
              </w:rPr>
              <w:t>ккал</w:t>
            </w:r>
            <w:proofErr w:type="gramEnd"/>
            <w:r w:rsidRPr="00267170">
              <w:rPr>
                <w:sz w:val="24"/>
                <w:szCs w:val="24"/>
              </w:rPr>
              <w:t xml:space="preserve">) </w:t>
            </w:r>
          </w:p>
        </w:tc>
        <w:tc>
          <w:tcPr>
            <w:tcW w:w="2835"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2100</w:t>
            </w:r>
          </w:p>
        </w:tc>
        <w:tc>
          <w:tcPr>
            <w:tcW w:w="2977"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2550</w:t>
            </w:r>
          </w:p>
        </w:tc>
      </w:tr>
    </w:tbl>
    <w:p w:rsidR="00CF2293" w:rsidRPr="00267170" w:rsidRDefault="00CF2293" w:rsidP="00CF2293">
      <w:pPr>
        <w:autoSpaceDE w:val="0"/>
        <w:autoSpaceDN w:val="0"/>
        <w:adjustRightInd w:val="0"/>
        <w:jc w:val="right"/>
        <w:outlineLvl w:val="2"/>
        <w:rPr>
          <w:sz w:val="24"/>
          <w:szCs w:val="24"/>
        </w:rPr>
      </w:pPr>
    </w:p>
    <w:p w:rsidR="00CF2293" w:rsidRPr="00267170" w:rsidRDefault="00CF2293" w:rsidP="00CF2293">
      <w:pPr>
        <w:autoSpaceDE w:val="0"/>
        <w:autoSpaceDN w:val="0"/>
        <w:adjustRightInd w:val="0"/>
        <w:ind w:hanging="284"/>
        <w:rPr>
          <w:sz w:val="24"/>
          <w:szCs w:val="24"/>
        </w:rPr>
      </w:pPr>
    </w:p>
    <w:p w:rsidR="00CF2293" w:rsidRPr="00267170" w:rsidRDefault="00CF2293" w:rsidP="00CF2293">
      <w:pPr>
        <w:autoSpaceDE w:val="0"/>
        <w:autoSpaceDN w:val="0"/>
        <w:adjustRightInd w:val="0"/>
        <w:rPr>
          <w:sz w:val="24"/>
          <w:szCs w:val="24"/>
        </w:rPr>
        <w:sectPr w:rsidR="00CF2293" w:rsidRPr="00267170" w:rsidSect="00E24236">
          <w:footerReference w:type="even" r:id="rId10"/>
          <w:footerReference w:type="default" r:id="rId11"/>
          <w:footerReference w:type="first" r:id="rId12"/>
          <w:pgSz w:w="11906" w:h="16838"/>
          <w:pgMar w:top="851" w:right="851" w:bottom="851" w:left="1418" w:header="709" w:footer="709" w:gutter="0"/>
          <w:cols w:space="708"/>
          <w:docGrid w:linePitch="360"/>
        </w:sectPr>
      </w:pPr>
    </w:p>
    <w:p w:rsidR="00CF2293" w:rsidRPr="00267170" w:rsidRDefault="00CF2293" w:rsidP="00CF2293">
      <w:pPr>
        <w:autoSpaceDE w:val="0"/>
        <w:autoSpaceDN w:val="0"/>
        <w:adjustRightInd w:val="0"/>
        <w:jc w:val="right"/>
        <w:rPr>
          <w:sz w:val="24"/>
          <w:szCs w:val="24"/>
        </w:rPr>
      </w:pPr>
      <w:r w:rsidRPr="00267170">
        <w:rPr>
          <w:sz w:val="24"/>
          <w:szCs w:val="24"/>
        </w:rPr>
        <w:lastRenderedPageBreak/>
        <w:t>П</w:t>
      </w:r>
      <w:r>
        <w:rPr>
          <w:sz w:val="24"/>
          <w:szCs w:val="24"/>
        </w:rPr>
        <w:t>риложение № 4</w:t>
      </w:r>
    </w:p>
    <w:p w:rsidR="00CF2293" w:rsidRPr="00267170" w:rsidRDefault="00CF2293" w:rsidP="00CF2293">
      <w:pPr>
        <w:autoSpaceDE w:val="0"/>
        <w:autoSpaceDN w:val="0"/>
        <w:adjustRightInd w:val="0"/>
        <w:jc w:val="right"/>
        <w:rPr>
          <w:sz w:val="24"/>
          <w:szCs w:val="24"/>
        </w:rPr>
      </w:pPr>
      <w:r w:rsidRPr="00267170">
        <w:rPr>
          <w:iCs/>
          <w:sz w:val="24"/>
          <w:szCs w:val="24"/>
        </w:rPr>
        <w:t>к техническому заданию</w:t>
      </w:r>
    </w:p>
    <w:p w:rsidR="00CF2293" w:rsidRPr="00267170" w:rsidRDefault="00CF2293" w:rsidP="00CF2293">
      <w:pPr>
        <w:autoSpaceDE w:val="0"/>
        <w:autoSpaceDN w:val="0"/>
        <w:adjustRightInd w:val="0"/>
        <w:jc w:val="center"/>
        <w:rPr>
          <w:b/>
          <w:sz w:val="24"/>
          <w:szCs w:val="24"/>
        </w:rPr>
      </w:pPr>
      <w:r w:rsidRPr="00267170">
        <w:rPr>
          <w:b/>
          <w:sz w:val="24"/>
          <w:szCs w:val="24"/>
        </w:rPr>
        <w:t>Рекомендуемая форма</w:t>
      </w:r>
    </w:p>
    <w:p w:rsidR="00CF2293" w:rsidRPr="00267170" w:rsidRDefault="00CF2293" w:rsidP="00CF2293">
      <w:pPr>
        <w:autoSpaceDE w:val="0"/>
        <w:autoSpaceDN w:val="0"/>
        <w:adjustRightInd w:val="0"/>
        <w:jc w:val="center"/>
        <w:rPr>
          <w:b/>
          <w:sz w:val="24"/>
          <w:szCs w:val="24"/>
        </w:rPr>
      </w:pPr>
      <w:r w:rsidRPr="00267170">
        <w:rPr>
          <w:b/>
          <w:sz w:val="24"/>
          <w:szCs w:val="24"/>
        </w:rPr>
        <w:t>составления примерного меню и пищевой ценности</w:t>
      </w:r>
    </w:p>
    <w:p w:rsidR="00CF2293" w:rsidRPr="00267170" w:rsidRDefault="00CF2293" w:rsidP="00CF2293">
      <w:pPr>
        <w:autoSpaceDE w:val="0"/>
        <w:autoSpaceDN w:val="0"/>
        <w:adjustRightInd w:val="0"/>
        <w:jc w:val="center"/>
        <w:rPr>
          <w:b/>
          <w:sz w:val="24"/>
          <w:szCs w:val="24"/>
        </w:rPr>
      </w:pPr>
      <w:r w:rsidRPr="00267170">
        <w:rPr>
          <w:b/>
          <w:sz w:val="24"/>
          <w:szCs w:val="24"/>
        </w:rPr>
        <w:t>приготовляемых блюд</w:t>
      </w:r>
    </w:p>
    <w:p w:rsidR="00CF2293" w:rsidRPr="00267170" w:rsidRDefault="00CF2293" w:rsidP="00CF2293">
      <w:pPr>
        <w:autoSpaceDE w:val="0"/>
        <w:autoSpaceDN w:val="0"/>
        <w:adjustRightInd w:val="0"/>
        <w:ind w:firstLine="540"/>
        <w:rPr>
          <w:sz w:val="24"/>
          <w:szCs w:val="24"/>
        </w:rPr>
      </w:pPr>
    </w:p>
    <w:tbl>
      <w:tblPr>
        <w:tblW w:w="9718" w:type="dxa"/>
        <w:tblInd w:w="-72" w:type="dxa"/>
        <w:tblLayout w:type="fixed"/>
        <w:tblCellMar>
          <w:left w:w="70" w:type="dxa"/>
          <w:right w:w="70" w:type="dxa"/>
        </w:tblCellMar>
        <w:tblLook w:val="0000" w:firstRow="0" w:lastRow="0" w:firstColumn="0" w:lastColumn="0" w:noHBand="0" w:noVBand="0"/>
      </w:tblPr>
      <w:tblGrid>
        <w:gridCol w:w="810"/>
        <w:gridCol w:w="3510"/>
        <w:gridCol w:w="1215"/>
        <w:gridCol w:w="810"/>
        <w:gridCol w:w="675"/>
        <w:gridCol w:w="810"/>
        <w:gridCol w:w="1888"/>
      </w:tblGrid>
      <w:tr w:rsidR="00CF2293" w:rsidRPr="00267170" w:rsidTr="00150B0D">
        <w:trPr>
          <w:cantSplit/>
          <w:trHeight w:val="360"/>
        </w:trPr>
        <w:tc>
          <w:tcPr>
            <w:tcW w:w="810" w:type="dxa"/>
            <w:vMerge w:val="restart"/>
            <w:tcBorders>
              <w:top w:val="single" w:sz="6" w:space="0" w:color="auto"/>
              <w:left w:val="single" w:sz="6" w:space="0" w:color="auto"/>
              <w:bottom w:val="nil"/>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N  </w:t>
            </w:r>
            <w:r w:rsidRPr="00267170">
              <w:rPr>
                <w:sz w:val="24"/>
                <w:szCs w:val="24"/>
              </w:rPr>
              <w:br/>
            </w:r>
            <w:proofErr w:type="spellStart"/>
            <w:r w:rsidRPr="00267170">
              <w:rPr>
                <w:sz w:val="24"/>
                <w:szCs w:val="24"/>
              </w:rPr>
              <w:t>рец</w:t>
            </w:r>
            <w:proofErr w:type="spellEnd"/>
            <w:r w:rsidRPr="00267170">
              <w:rPr>
                <w:sz w:val="24"/>
                <w:szCs w:val="24"/>
              </w:rPr>
              <w:t xml:space="preserve">. </w:t>
            </w:r>
          </w:p>
        </w:tc>
        <w:tc>
          <w:tcPr>
            <w:tcW w:w="3510" w:type="dxa"/>
            <w:vMerge w:val="restart"/>
            <w:tcBorders>
              <w:top w:val="single" w:sz="6" w:space="0" w:color="auto"/>
              <w:left w:val="single" w:sz="6" w:space="0" w:color="auto"/>
              <w:bottom w:val="nil"/>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Прием пищи, наименование </w:t>
            </w:r>
            <w:r w:rsidRPr="00267170">
              <w:rPr>
                <w:sz w:val="24"/>
                <w:szCs w:val="24"/>
              </w:rPr>
              <w:br/>
              <w:t xml:space="preserve">блюда          </w:t>
            </w:r>
          </w:p>
        </w:tc>
        <w:tc>
          <w:tcPr>
            <w:tcW w:w="1215" w:type="dxa"/>
            <w:vMerge w:val="restart"/>
            <w:tcBorders>
              <w:top w:val="single" w:sz="6" w:space="0" w:color="auto"/>
              <w:left w:val="single" w:sz="6" w:space="0" w:color="auto"/>
              <w:bottom w:val="nil"/>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Масса  </w:t>
            </w:r>
            <w:r w:rsidRPr="00267170">
              <w:rPr>
                <w:sz w:val="24"/>
                <w:szCs w:val="24"/>
              </w:rPr>
              <w:br/>
              <w:t xml:space="preserve">порции </w:t>
            </w:r>
          </w:p>
        </w:tc>
        <w:tc>
          <w:tcPr>
            <w:tcW w:w="2295" w:type="dxa"/>
            <w:gridSpan w:val="3"/>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Пищевые     </w:t>
            </w:r>
            <w:r w:rsidRPr="00267170">
              <w:rPr>
                <w:sz w:val="24"/>
                <w:szCs w:val="24"/>
              </w:rPr>
              <w:br/>
              <w:t xml:space="preserve">вещества (г)  </w:t>
            </w:r>
          </w:p>
        </w:tc>
        <w:tc>
          <w:tcPr>
            <w:tcW w:w="1888" w:type="dxa"/>
            <w:vMerge w:val="restart"/>
            <w:tcBorders>
              <w:top w:val="single" w:sz="6" w:space="0" w:color="auto"/>
              <w:left w:val="single" w:sz="6" w:space="0" w:color="auto"/>
              <w:bottom w:val="nil"/>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Энергетическая </w:t>
            </w:r>
            <w:r w:rsidRPr="00267170">
              <w:rPr>
                <w:sz w:val="24"/>
                <w:szCs w:val="24"/>
              </w:rPr>
              <w:br/>
              <w:t>ценность (</w:t>
            </w:r>
            <w:proofErr w:type="gramStart"/>
            <w:r w:rsidRPr="00267170">
              <w:rPr>
                <w:sz w:val="24"/>
                <w:szCs w:val="24"/>
              </w:rPr>
              <w:t>ккал</w:t>
            </w:r>
            <w:proofErr w:type="gramEnd"/>
            <w:r w:rsidRPr="00267170">
              <w:rPr>
                <w:sz w:val="24"/>
                <w:szCs w:val="24"/>
              </w:rPr>
              <w:t>)</w:t>
            </w:r>
          </w:p>
        </w:tc>
      </w:tr>
      <w:tr w:rsidR="00CF2293" w:rsidRPr="00267170" w:rsidTr="00150B0D">
        <w:trPr>
          <w:cantSplit/>
          <w:trHeight w:val="240"/>
        </w:trPr>
        <w:tc>
          <w:tcPr>
            <w:tcW w:w="810" w:type="dxa"/>
            <w:vMerge/>
            <w:tcBorders>
              <w:top w:val="nil"/>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vMerge/>
            <w:tcBorders>
              <w:top w:val="nil"/>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215" w:type="dxa"/>
            <w:vMerge/>
            <w:tcBorders>
              <w:top w:val="nil"/>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Б</w:t>
            </w: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Ж</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У  </w:t>
            </w:r>
          </w:p>
        </w:tc>
        <w:tc>
          <w:tcPr>
            <w:tcW w:w="1888" w:type="dxa"/>
            <w:vMerge/>
            <w:tcBorders>
              <w:top w:val="nil"/>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1  </w:t>
            </w: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2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3    </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4  </w:t>
            </w: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5  </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6  </w:t>
            </w: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7       </w:t>
            </w: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завтрак: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второй завтрак: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обед: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полдник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ужин: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1 - второй ужин: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ИТОГО: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завтрак: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второй завтрак: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обед: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полдник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ужин: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День N 2 - второй ужин: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ИТОГО: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24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r>
      <w:tr w:rsidR="00CF2293" w:rsidRPr="00267170" w:rsidTr="00150B0D">
        <w:trPr>
          <w:cantSplit/>
          <w:trHeight w:val="36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ИТОГО ЗА СМЕНУ           </w:t>
            </w:r>
            <w:r w:rsidRPr="00267170">
              <w:rPr>
                <w:sz w:val="24"/>
                <w:szCs w:val="24"/>
              </w:rPr>
              <w:br/>
              <w:t xml:space="preserve">ВСЕГО: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br/>
              <w:t>-</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br/>
              <w:t>-</w:t>
            </w:r>
          </w:p>
        </w:tc>
      </w:tr>
      <w:tr w:rsidR="00CF2293" w:rsidRPr="00267170" w:rsidTr="00150B0D">
        <w:trPr>
          <w:cantSplit/>
          <w:trHeight w:val="360"/>
        </w:trPr>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p>
        </w:tc>
        <w:tc>
          <w:tcPr>
            <w:tcW w:w="35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rPr>
                <w:sz w:val="24"/>
                <w:szCs w:val="24"/>
              </w:rPr>
            </w:pPr>
            <w:r w:rsidRPr="00267170">
              <w:rPr>
                <w:sz w:val="24"/>
                <w:szCs w:val="24"/>
              </w:rPr>
              <w:t xml:space="preserve">ИТОГО ЗА СМЕНУ           </w:t>
            </w:r>
            <w:r w:rsidRPr="00267170">
              <w:rPr>
                <w:sz w:val="24"/>
                <w:szCs w:val="24"/>
              </w:rPr>
              <w:br/>
              <w:t xml:space="preserve">соотношение              </w:t>
            </w:r>
          </w:p>
        </w:tc>
        <w:tc>
          <w:tcPr>
            <w:tcW w:w="121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w:t>
            </w: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675"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810"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p>
        </w:tc>
        <w:tc>
          <w:tcPr>
            <w:tcW w:w="1888" w:type="dxa"/>
            <w:tcBorders>
              <w:top w:val="single" w:sz="6" w:space="0" w:color="auto"/>
              <w:left w:val="single" w:sz="6" w:space="0" w:color="auto"/>
              <w:bottom w:val="single" w:sz="6" w:space="0" w:color="auto"/>
              <w:right w:val="single" w:sz="6" w:space="0" w:color="auto"/>
            </w:tcBorders>
          </w:tcPr>
          <w:p w:rsidR="00CF2293" w:rsidRPr="00267170" w:rsidRDefault="00CF2293" w:rsidP="00150B0D">
            <w:pPr>
              <w:autoSpaceDE w:val="0"/>
              <w:autoSpaceDN w:val="0"/>
              <w:adjustRightInd w:val="0"/>
              <w:jc w:val="center"/>
              <w:rPr>
                <w:sz w:val="24"/>
                <w:szCs w:val="24"/>
              </w:rPr>
            </w:pPr>
            <w:r w:rsidRPr="00267170">
              <w:rPr>
                <w:sz w:val="24"/>
                <w:szCs w:val="24"/>
              </w:rPr>
              <w:t>-</w:t>
            </w:r>
          </w:p>
        </w:tc>
      </w:tr>
    </w:tbl>
    <w:p w:rsidR="00CF2293" w:rsidRPr="00267170" w:rsidRDefault="00CF2293" w:rsidP="00CF2293">
      <w:pPr>
        <w:autoSpaceDE w:val="0"/>
        <w:autoSpaceDN w:val="0"/>
        <w:adjustRightInd w:val="0"/>
        <w:ind w:firstLine="540"/>
        <w:jc w:val="right"/>
        <w:rPr>
          <w:sz w:val="24"/>
          <w:szCs w:val="24"/>
        </w:rPr>
      </w:pPr>
    </w:p>
    <w:p w:rsidR="00CF2293" w:rsidRPr="00267170" w:rsidRDefault="00CF2293" w:rsidP="00CF2293">
      <w:pPr>
        <w:autoSpaceDE w:val="0"/>
        <w:autoSpaceDN w:val="0"/>
        <w:adjustRightInd w:val="0"/>
        <w:ind w:firstLine="540"/>
        <w:jc w:val="right"/>
        <w:rPr>
          <w:sz w:val="24"/>
          <w:szCs w:val="24"/>
        </w:rPr>
      </w:pPr>
      <w:r w:rsidRPr="00267170">
        <w:rPr>
          <w:sz w:val="24"/>
          <w:szCs w:val="24"/>
        </w:rPr>
        <w:br w:type="page"/>
      </w:r>
      <w:r>
        <w:rPr>
          <w:sz w:val="24"/>
          <w:szCs w:val="24"/>
        </w:rPr>
        <w:lastRenderedPageBreak/>
        <w:t>Приложение № 5</w:t>
      </w:r>
    </w:p>
    <w:p w:rsidR="00CF2293" w:rsidRPr="00267170" w:rsidRDefault="00CF2293" w:rsidP="00CF2293">
      <w:pPr>
        <w:autoSpaceDE w:val="0"/>
        <w:autoSpaceDN w:val="0"/>
        <w:adjustRightInd w:val="0"/>
        <w:ind w:firstLine="540"/>
        <w:jc w:val="right"/>
        <w:rPr>
          <w:sz w:val="24"/>
          <w:szCs w:val="24"/>
        </w:rPr>
      </w:pPr>
      <w:r w:rsidRPr="00267170">
        <w:rPr>
          <w:iCs/>
          <w:sz w:val="24"/>
          <w:szCs w:val="24"/>
        </w:rPr>
        <w:t>к техническому заданию</w:t>
      </w:r>
    </w:p>
    <w:p w:rsidR="00CF2293" w:rsidRPr="00267170" w:rsidRDefault="00CF2293" w:rsidP="00CF2293">
      <w:pPr>
        <w:autoSpaceDE w:val="0"/>
        <w:autoSpaceDN w:val="0"/>
        <w:adjustRightInd w:val="0"/>
        <w:jc w:val="center"/>
        <w:rPr>
          <w:sz w:val="24"/>
          <w:szCs w:val="24"/>
        </w:rPr>
      </w:pPr>
    </w:p>
    <w:p w:rsidR="00CF2293" w:rsidRPr="00267170" w:rsidRDefault="00CF2293" w:rsidP="00CF2293">
      <w:pPr>
        <w:autoSpaceDE w:val="0"/>
        <w:autoSpaceDN w:val="0"/>
        <w:adjustRightInd w:val="0"/>
        <w:jc w:val="center"/>
        <w:rPr>
          <w:b/>
          <w:sz w:val="24"/>
          <w:szCs w:val="24"/>
        </w:rPr>
      </w:pPr>
      <w:r w:rsidRPr="00267170">
        <w:rPr>
          <w:b/>
          <w:sz w:val="24"/>
          <w:szCs w:val="24"/>
        </w:rPr>
        <w:t>Расчеты для проведения c-витаминизации третьих блюд</w:t>
      </w:r>
    </w:p>
    <w:p w:rsidR="00CF2293" w:rsidRPr="00267170" w:rsidRDefault="00CF2293" w:rsidP="00CF2293">
      <w:pPr>
        <w:autoSpaceDE w:val="0"/>
        <w:autoSpaceDN w:val="0"/>
        <w:adjustRightInd w:val="0"/>
        <w:rPr>
          <w:sz w:val="24"/>
          <w:szCs w:val="24"/>
        </w:rPr>
      </w:pPr>
    </w:p>
    <w:tbl>
      <w:tblPr>
        <w:tblW w:w="9593" w:type="dxa"/>
        <w:tblInd w:w="70" w:type="dxa"/>
        <w:tblLayout w:type="fixed"/>
        <w:tblCellMar>
          <w:left w:w="70" w:type="dxa"/>
          <w:right w:w="70" w:type="dxa"/>
        </w:tblCellMar>
        <w:tblLook w:val="0000" w:firstRow="0" w:lastRow="0" w:firstColumn="0" w:lastColumn="0" w:noHBand="0" w:noVBand="0"/>
      </w:tblPr>
      <w:tblGrid>
        <w:gridCol w:w="4111"/>
        <w:gridCol w:w="2741"/>
        <w:gridCol w:w="2741"/>
      </w:tblGrid>
      <w:tr w:rsidR="00CF2293" w:rsidRPr="00267170" w:rsidTr="00150B0D">
        <w:trPr>
          <w:cantSplit/>
          <w:trHeight w:val="870"/>
        </w:trPr>
        <w:tc>
          <w:tcPr>
            <w:tcW w:w="4111" w:type="dxa"/>
            <w:vMerge w:val="restart"/>
            <w:tcBorders>
              <w:top w:val="single" w:sz="6" w:space="0" w:color="auto"/>
              <w:left w:val="single" w:sz="6" w:space="0" w:color="auto"/>
              <w:bottom w:val="nil"/>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Возраст детей</w:t>
            </w:r>
          </w:p>
        </w:tc>
        <w:tc>
          <w:tcPr>
            <w:tcW w:w="5482" w:type="dxa"/>
            <w:gridSpan w:val="2"/>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Количество витамина C, мг/сутки</w:t>
            </w:r>
          </w:p>
        </w:tc>
      </w:tr>
      <w:tr w:rsidR="00CF2293" w:rsidRPr="00267170" w:rsidTr="00150B0D">
        <w:trPr>
          <w:cantSplit/>
          <w:trHeight w:val="558"/>
        </w:trPr>
        <w:tc>
          <w:tcPr>
            <w:tcW w:w="4111" w:type="dxa"/>
            <w:vMerge/>
            <w:tcBorders>
              <w:top w:val="nil"/>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в летние каникулы</w:t>
            </w: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 xml:space="preserve">в </w:t>
            </w:r>
            <w:r>
              <w:rPr>
                <w:sz w:val="24"/>
                <w:szCs w:val="24"/>
              </w:rPr>
              <w:t>осенние</w:t>
            </w:r>
            <w:r w:rsidRPr="00267170">
              <w:rPr>
                <w:sz w:val="24"/>
                <w:szCs w:val="24"/>
              </w:rPr>
              <w:t xml:space="preserve"> каникулы</w:t>
            </w:r>
          </w:p>
        </w:tc>
      </w:tr>
      <w:tr w:rsidR="00CF2293" w:rsidRPr="00267170" w:rsidTr="00150B0D">
        <w:trPr>
          <w:cantSplit/>
          <w:trHeight w:val="768"/>
        </w:trPr>
        <w:tc>
          <w:tcPr>
            <w:tcW w:w="411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для детей до 10 лет</w:t>
            </w: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20</w:t>
            </w: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20</w:t>
            </w:r>
          </w:p>
        </w:tc>
      </w:tr>
      <w:tr w:rsidR="00CF2293" w:rsidRPr="00267170" w:rsidTr="00150B0D">
        <w:trPr>
          <w:cantSplit/>
          <w:trHeight w:val="849"/>
        </w:trPr>
        <w:tc>
          <w:tcPr>
            <w:tcW w:w="411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для детей 11 лет и старше</w:t>
            </w: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25</w:t>
            </w:r>
          </w:p>
        </w:tc>
        <w:tc>
          <w:tcPr>
            <w:tcW w:w="2741" w:type="dxa"/>
            <w:tcBorders>
              <w:top w:val="single" w:sz="6" w:space="0" w:color="auto"/>
              <w:left w:val="single" w:sz="6" w:space="0" w:color="auto"/>
              <w:bottom w:val="single" w:sz="6" w:space="0" w:color="auto"/>
              <w:right w:val="single" w:sz="6" w:space="0" w:color="auto"/>
            </w:tcBorders>
            <w:vAlign w:val="center"/>
          </w:tcPr>
          <w:p w:rsidR="00CF2293" w:rsidRPr="00267170" w:rsidRDefault="00CF2293" w:rsidP="00150B0D">
            <w:pPr>
              <w:autoSpaceDE w:val="0"/>
              <w:autoSpaceDN w:val="0"/>
              <w:adjustRightInd w:val="0"/>
              <w:jc w:val="center"/>
              <w:rPr>
                <w:sz w:val="24"/>
                <w:szCs w:val="24"/>
              </w:rPr>
            </w:pPr>
            <w:r w:rsidRPr="00267170">
              <w:rPr>
                <w:sz w:val="24"/>
                <w:szCs w:val="24"/>
              </w:rPr>
              <w:t>25</w:t>
            </w:r>
          </w:p>
        </w:tc>
      </w:tr>
    </w:tbl>
    <w:p w:rsidR="00CF2293" w:rsidRPr="00267170" w:rsidRDefault="00CF2293" w:rsidP="00CF2293">
      <w:pPr>
        <w:autoSpaceDE w:val="0"/>
        <w:autoSpaceDN w:val="0"/>
        <w:adjustRightInd w:val="0"/>
        <w:ind w:firstLine="540"/>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autoSpaceDE w:val="0"/>
        <w:autoSpaceDN w:val="0"/>
        <w:adjustRightInd w:val="0"/>
        <w:ind w:firstLine="540"/>
        <w:jc w:val="right"/>
        <w:rPr>
          <w:sz w:val="24"/>
          <w:szCs w:val="24"/>
        </w:rPr>
      </w:pPr>
    </w:p>
    <w:p w:rsidR="00CF2293" w:rsidRPr="00267170" w:rsidRDefault="00CF2293" w:rsidP="00CF2293">
      <w:pPr>
        <w:autoSpaceDE w:val="0"/>
        <w:autoSpaceDN w:val="0"/>
        <w:adjustRightInd w:val="0"/>
        <w:ind w:firstLine="540"/>
        <w:jc w:val="right"/>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ind w:firstLine="540"/>
        <w:jc w:val="right"/>
        <w:rPr>
          <w:sz w:val="24"/>
          <w:szCs w:val="24"/>
        </w:rPr>
      </w:pPr>
      <w:r>
        <w:rPr>
          <w:sz w:val="24"/>
          <w:szCs w:val="24"/>
        </w:rPr>
        <w:lastRenderedPageBreak/>
        <w:t>Приложение № 6</w:t>
      </w:r>
    </w:p>
    <w:p w:rsidR="00CF2293" w:rsidRPr="00267170" w:rsidRDefault="00CF2293" w:rsidP="00CF2293">
      <w:pPr>
        <w:autoSpaceDE w:val="0"/>
        <w:autoSpaceDN w:val="0"/>
        <w:adjustRightInd w:val="0"/>
        <w:ind w:firstLine="540"/>
        <w:jc w:val="right"/>
        <w:rPr>
          <w:sz w:val="24"/>
          <w:szCs w:val="24"/>
        </w:rPr>
      </w:pPr>
      <w:r w:rsidRPr="00267170">
        <w:rPr>
          <w:iCs/>
          <w:sz w:val="24"/>
          <w:szCs w:val="24"/>
        </w:rPr>
        <w:t>к техническому заданию</w:t>
      </w: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r>
        <w:rPr>
          <w:noProof/>
          <w:lang w:eastAsia="ru-RU"/>
        </w:rPr>
        <w:drawing>
          <wp:inline distT="0" distB="0" distL="0" distR="0">
            <wp:extent cx="6057900" cy="8905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33409" t="14619" r="35855" b="5148"/>
                    <a:stretch>
                      <a:fillRect/>
                    </a:stretch>
                  </pic:blipFill>
                  <pic:spPr bwMode="auto">
                    <a:xfrm>
                      <a:off x="0" y="0"/>
                      <a:ext cx="6057900" cy="8905875"/>
                    </a:xfrm>
                    <a:prstGeom prst="rect">
                      <a:avLst/>
                    </a:prstGeom>
                    <a:noFill/>
                    <a:ln>
                      <a:noFill/>
                    </a:ln>
                  </pic:spPr>
                </pic:pic>
              </a:graphicData>
            </a:graphic>
          </wp:inline>
        </w:drawing>
      </w:r>
    </w:p>
    <w:p w:rsidR="00CF2293" w:rsidRPr="00267170" w:rsidRDefault="00CF2293" w:rsidP="00CF2293">
      <w:pPr>
        <w:autoSpaceDE w:val="0"/>
        <w:autoSpaceDN w:val="0"/>
        <w:adjustRightInd w:val="0"/>
        <w:rPr>
          <w:sz w:val="24"/>
          <w:szCs w:val="24"/>
        </w:rPr>
      </w:pPr>
    </w:p>
    <w:p w:rsidR="00CF2293" w:rsidRPr="00267170" w:rsidRDefault="00CF2293" w:rsidP="00CF2293">
      <w:pPr>
        <w:autoSpaceDE w:val="0"/>
        <w:autoSpaceDN w:val="0"/>
        <w:adjustRightInd w:val="0"/>
        <w:rPr>
          <w:sz w:val="24"/>
          <w:szCs w:val="24"/>
        </w:rPr>
      </w:pPr>
      <w:r>
        <w:rPr>
          <w:noProof/>
          <w:lang w:eastAsia="ru-RU"/>
        </w:rPr>
        <w:drawing>
          <wp:inline distT="0" distB="0" distL="0" distR="0">
            <wp:extent cx="6181725" cy="8486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33855" t="15005" r="34518" b="7909"/>
                    <a:stretch>
                      <a:fillRect/>
                    </a:stretch>
                  </pic:blipFill>
                  <pic:spPr bwMode="auto">
                    <a:xfrm>
                      <a:off x="0" y="0"/>
                      <a:ext cx="6181725" cy="8486775"/>
                    </a:xfrm>
                    <a:prstGeom prst="rect">
                      <a:avLst/>
                    </a:prstGeom>
                    <a:noFill/>
                    <a:ln>
                      <a:noFill/>
                    </a:ln>
                  </pic:spPr>
                </pic:pic>
              </a:graphicData>
            </a:graphic>
          </wp:inline>
        </w:drawing>
      </w:r>
    </w:p>
    <w:p w:rsidR="00CF2293" w:rsidRPr="00267170" w:rsidRDefault="00CF2293" w:rsidP="00CF2293">
      <w:pPr>
        <w:jc w:val="right"/>
        <w:rPr>
          <w:sz w:val="24"/>
          <w:szCs w:val="24"/>
        </w:rPr>
      </w:pPr>
      <w:r>
        <w:rPr>
          <w:sz w:val="24"/>
          <w:szCs w:val="24"/>
        </w:rPr>
        <w:br w:type="page"/>
      </w:r>
    </w:p>
    <w:p w:rsidR="00CF2293" w:rsidRDefault="00CF2293" w:rsidP="00CF2293">
      <w:pPr>
        <w:jc w:val="right"/>
        <w:rPr>
          <w:sz w:val="24"/>
          <w:szCs w:val="24"/>
        </w:rPr>
      </w:pPr>
      <w:r w:rsidRPr="00267170">
        <w:rPr>
          <w:sz w:val="24"/>
          <w:szCs w:val="24"/>
        </w:rPr>
        <w:lastRenderedPageBreak/>
        <w:t>Приложение №</w:t>
      </w:r>
      <w:r>
        <w:rPr>
          <w:sz w:val="24"/>
          <w:szCs w:val="24"/>
        </w:rPr>
        <w:t>3</w:t>
      </w:r>
      <w:r w:rsidRPr="00267170">
        <w:rPr>
          <w:sz w:val="24"/>
          <w:szCs w:val="24"/>
        </w:rPr>
        <w:t xml:space="preserve"> 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Pr="00267170" w:rsidRDefault="00CF2293" w:rsidP="00CF2293">
      <w:pPr>
        <w:jc w:val="right"/>
        <w:rPr>
          <w:sz w:val="24"/>
          <w:szCs w:val="24"/>
        </w:rPr>
      </w:pPr>
    </w:p>
    <w:p w:rsidR="00CF2293" w:rsidRDefault="00CF2293" w:rsidP="00CF2293">
      <w:pPr>
        <w:jc w:val="center"/>
        <w:rPr>
          <w:b/>
          <w:sz w:val="24"/>
          <w:szCs w:val="24"/>
        </w:rPr>
      </w:pPr>
    </w:p>
    <w:p w:rsidR="00CF2293" w:rsidRPr="00267170" w:rsidRDefault="00CF2293" w:rsidP="00CF2293">
      <w:pPr>
        <w:jc w:val="right"/>
        <w:rPr>
          <w:sz w:val="24"/>
          <w:szCs w:val="24"/>
        </w:rPr>
      </w:pPr>
    </w:p>
    <w:p w:rsidR="00CF2293" w:rsidRPr="00267170" w:rsidRDefault="00CF2293" w:rsidP="00CF2293">
      <w:pPr>
        <w:pStyle w:val="3"/>
        <w:numPr>
          <w:ilvl w:val="0"/>
          <w:numId w:val="0"/>
        </w:numPr>
        <w:shd w:val="clear" w:color="auto" w:fill="FFFFFF"/>
        <w:spacing w:before="0"/>
        <w:ind w:left="720"/>
        <w:jc w:val="center"/>
        <w:textAlignment w:val="baseline"/>
        <w:rPr>
          <w:rFonts w:ascii="Times New Roman" w:hAnsi="Times New Roman" w:cs="Times New Roman"/>
          <w:bCs w:val="0"/>
          <w:spacing w:val="2"/>
          <w:sz w:val="24"/>
          <w:szCs w:val="24"/>
        </w:rPr>
      </w:pPr>
      <w:r w:rsidRPr="00267170">
        <w:rPr>
          <w:rFonts w:ascii="Times New Roman" w:hAnsi="Times New Roman" w:cs="Times New Roman"/>
          <w:bCs w:val="0"/>
          <w:spacing w:val="2"/>
          <w:sz w:val="24"/>
          <w:szCs w:val="24"/>
        </w:rPr>
        <w:t>Журнал бракеража скоропортящихся пищевых продуктов,</w:t>
      </w:r>
    </w:p>
    <w:p w:rsidR="00CF2293" w:rsidRPr="00267170" w:rsidRDefault="00CF2293" w:rsidP="00CF2293">
      <w:pPr>
        <w:pStyle w:val="3"/>
        <w:numPr>
          <w:ilvl w:val="0"/>
          <w:numId w:val="0"/>
        </w:numPr>
        <w:shd w:val="clear" w:color="auto" w:fill="FFFFFF"/>
        <w:spacing w:before="0"/>
        <w:ind w:left="720"/>
        <w:jc w:val="center"/>
        <w:textAlignment w:val="baseline"/>
        <w:rPr>
          <w:rFonts w:ascii="Times New Roman" w:hAnsi="Times New Roman" w:cs="Times New Roman"/>
          <w:bCs w:val="0"/>
          <w:spacing w:val="2"/>
          <w:sz w:val="24"/>
          <w:szCs w:val="24"/>
        </w:rPr>
      </w:pPr>
      <w:r w:rsidRPr="00267170">
        <w:rPr>
          <w:rFonts w:ascii="Times New Roman" w:hAnsi="Times New Roman" w:cs="Times New Roman"/>
          <w:bCs w:val="0"/>
          <w:spacing w:val="2"/>
          <w:sz w:val="24"/>
          <w:szCs w:val="24"/>
        </w:rPr>
        <w:t>поступающих в столовую</w:t>
      </w:r>
    </w:p>
    <w:p w:rsidR="00CF2293" w:rsidRPr="00267170" w:rsidRDefault="00CF2293" w:rsidP="00CF2293">
      <w:pPr>
        <w:pStyle w:val="formattext"/>
        <w:shd w:val="clear" w:color="auto" w:fill="FFFFFF"/>
        <w:spacing w:before="0" w:beforeAutospacing="0" w:after="0" w:afterAutospacing="0"/>
        <w:jc w:val="right"/>
        <w:textAlignment w:val="baseline"/>
        <w:rPr>
          <w:spacing w:val="2"/>
        </w:rPr>
      </w:pPr>
      <w:r w:rsidRPr="00267170">
        <w:rPr>
          <w:spacing w:val="2"/>
        </w:rPr>
        <w:t xml:space="preserve"> </w:t>
      </w:r>
    </w:p>
    <w:p w:rsidR="00CF2293" w:rsidRPr="00267170" w:rsidRDefault="00CF2293" w:rsidP="00CF2293">
      <w:pPr>
        <w:pStyle w:val="formattext"/>
        <w:shd w:val="clear" w:color="auto" w:fill="FFFFFF"/>
        <w:spacing w:before="0" w:beforeAutospacing="0" w:after="0" w:afterAutospacing="0"/>
        <w:textAlignment w:val="baseline"/>
        <w:rPr>
          <w:spacing w:val="2"/>
        </w:rPr>
      </w:pPr>
      <w:r w:rsidRPr="00267170">
        <w:rPr>
          <w:spacing w:val="2"/>
        </w:rPr>
        <w:br/>
      </w:r>
    </w:p>
    <w:tbl>
      <w:tblPr>
        <w:tblW w:w="0" w:type="auto"/>
        <w:tblLayout w:type="fixed"/>
        <w:tblCellMar>
          <w:left w:w="0" w:type="dxa"/>
          <w:right w:w="0" w:type="dxa"/>
        </w:tblCellMar>
        <w:tblLook w:val="04A0" w:firstRow="1" w:lastRow="0" w:firstColumn="1" w:lastColumn="0" w:noHBand="0" w:noVBand="1"/>
      </w:tblPr>
      <w:tblGrid>
        <w:gridCol w:w="1418"/>
        <w:gridCol w:w="997"/>
        <w:gridCol w:w="1420"/>
        <w:gridCol w:w="1126"/>
        <w:gridCol w:w="1155"/>
        <w:gridCol w:w="1375"/>
        <w:gridCol w:w="981"/>
        <w:gridCol w:w="883"/>
      </w:tblGrid>
      <w:tr w:rsidR="00CF2293" w:rsidRPr="00267170" w:rsidTr="00150B0D">
        <w:trPr>
          <w:trHeight w:val="15"/>
        </w:trPr>
        <w:tc>
          <w:tcPr>
            <w:tcW w:w="1418" w:type="dxa"/>
            <w:hideMark/>
          </w:tcPr>
          <w:p w:rsidR="00CF2293" w:rsidRPr="00267170" w:rsidRDefault="00CF2293" w:rsidP="00150B0D">
            <w:pPr>
              <w:rPr>
                <w:sz w:val="24"/>
                <w:szCs w:val="24"/>
              </w:rPr>
            </w:pPr>
          </w:p>
        </w:tc>
        <w:tc>
          <w:tcPr>
            <w:tcW w:w="997" w:type="dxa"/>
            <w:hideMark/>
          </w:tcPr>
          <w:p w:rsidR="00CF2293" w:rsidRPr="00267170" w:rsidRDefault="00CF2293" w:rsidP="00150B0D">
            <w:pPr>
              <w:rPr>
                <w:sz w:val="24"/>
                <w:szCs w:val="24"/>
              </w:rPr>
            </w:pPr>
          </w:p>
        </w:tc>
        <w:tc>
          <w:tcPr>
            <w:tcW w:w="1420" w:type="dxa"/>
            <w:hideMark/>
          </w:tcPr>
          <w:p w:rsidR="00CF2293" w:rsidRPr="00267170" w:rsidRDefault="00CF2293" w:rsidP="00150B0D">
            <w:pPr>
              <w:rPr>
                <w:sz w:val="24"/>
                <w:szCs w:val="24"/>
              </w:rPr>
            </w:pPr>
          </w:p>
        </w:tc>
        <w:tc>
          <w:tcPr>
            <w:tcW w:w="1126" w:type="dxa"/>
            <w:hideMark/>
          </w:tcPr>
          <w:p w:rsidR="00CF2293" w:rsidRPr="00267170" w:rsidRDefault="00CF2293" w:rsidP="00150B0D">
            <w:pPr>
              <w:rPr>
                <w:sz w:val="24"/>
                <w:szCs w:val="24"/>
              </w:rPr>
            </w:pPr>
          </w:p>
        </w:tc>
        <w:tc>
          <w:tcPr>
            <w:tcW w:w="1155" w:type="dxa"/>
            <w:hideMark/>
          </w:tcPr>
          <w:p w:rsidR="00CF2293" w:rsidRPr="00267170" w:rsidRDefault="00CF2293" w:rsidP="00150B0D">
            <w:pPr>
              <w:rPr>
                <w:sz w:val="24"/>
                <w:szCs w:val="24"/>
              </w:rPr>
            </w:pPr>
          </w:p>
        </w:tc>
        <w:tc>
          <w:tcPr>
            <w:tcW w:w="1375" w:type="dxa"/>
            <w:hideMark/>
          </w:tcPr>
          <w:p w:rsidR="00CF2293" w:rsidRPr="00267170" w:rsidRDefault="00CF2293" w:rsidP="00150B0D">
            <w:pPr>
              <w:rPr>
                <w:sz w:val="24"/>
                <w:szCs w:val="24"/>
              </w:rPr>
            </w:pPr>
          </w:p>
        </w:tc>
        <w:tc>
          <w:tcPr>
            <w:tcW w:w="981" w:type="dxa"/>
            <w:hideMark/>
          </w:tcPr>
          <w:p w:rsidR="00CF2293" w:rsidRPr="00267170" w:rsidRDefault="00CF2293" w:rsidP="00150B0D">
            <w:pPr>
              <w:rPr>
                <w:sz w:val="24"/>
                <w:szCs w:val="24"/>
              </w:rPr>
            </w:pPr>
          </w:p>
        </w:tc>
        <w:tc>
          <w:tcPr>
            <w:tcW w:w="883" w:type="dxa"/>
            <w:hideMark/>
          </w:tcPr>
          <w:p w:rsidR="00CF2293" w:rsidRPr="00267170" w:rsidRDefault="00CF2293" w:rsidP="00150B0D">
            <w:pPr>
              <w:rPr>
                <w:sz w:val="24"/>
                <w:szCs w:val="24"/>
              </w:rPr>
            </w:pPr>
          </w:p>
        </w:tc>
      </w:tr>
      <w:tr w:rsidR="00CF2293" w:rsidRPr="00267170" w:rsidTr="00150B0D">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 xml:space="preserve">Дата и час поступления </w:t>
            </w:r>
            <w:proofErr w:type="spellStart"/>
            <w:r w:rsidRPr="00267170">
              <w:t>продовол</w:t>
            </w:r>
            <w:proofErr w:type="gramStart"/>
            <w:r w:rsidRPr="00267170">
              <w:t>ь</w:t>
            </w:r>
            <w:proofErr w:type="spellEnd"/>
            <w:r w:rsidRPr="00267170">
              <w:t>-</w:t>
            </w:r>
            <w:proofErr w:type="gramEnd"/>
            <w:r w:rsidRPr="00267170">
              <w:br/>
            </w:r>
            <w:proofErr w:type="spellStart"/>
            <w:r w:rsidRPr="00267170">
              <w:t>ственного</w:t>
            </w:r>
            <w:proofErr w:type="spellEnd"/>
            <w:r w:rsidRPr="00267170">
              <w:t xml:space="preserve"> сырья и пищевых продуктов</w:t>
            </w:r>
          </w:p>
        </w:tc>
        <w:tc>
          <w:tcPr>
            <w:tcW w:w="99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proofErr w:type="spellStart"/>
            <w:r w:rsidRPr="00267170">
              <w:t>Наим</w:t>
            </w:r>
            <w:proofErr w:type="gramStart"/>
            <w:r w:rsidRPr="00267170">
              <w:t>е</w:t>
            </w:r>
            <w:proofErr w:type="spellEnd"/>
            <w:r w:rsidRPr="00267170">
              <w:t>-</w:t>
            </w:r>
            <w:proofErr w:type="gramEnd"/>
            <w:r w:rsidRPr="00267170">
              <w:br/>
            </w:r>
            <w:proofErr w:type="spellStart"/>
            <w:r w:rsidRPr="00267170">
              <w:t>нование</w:t>
            </w:r>
            <w:proofErr w:type="spellEnd"/>
            <w:r w:rsidRPr="00267170">
              <w:t xml:space="preserve"> пищевых продуктов</w:t>
            </w:r>
          </w:p>
        </w:tc>
        <w:tc>
          <w:tcPr>
            <w:tcW w:w="142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 xml:space="preserve">Количество поступившего </w:t>
            </w:r>
            <w:proofErr w:type="spellStart"/>
            <w:r w:rsidRPr="00267170">
              <w:t>продовол</w:t>
            </w:r>
            <w:proofErr w:type="gramStart"/>
            <w:r w:rsidRPr="00267170">
              <w:t>ь</w:t>
            </w:r>
            <w:proofErr w:type="spellEnd"/>
            <w:r w:rsidRPr="00267170">
              <w:t>-</w:t>
            </w:r>
            <w:proofErr w:type="gramEnd"/>
            <w:r w:rsidRPr="00267170">
              <w:br/>
            </w:r>
            <w:proofErr w:type="spellStart"/>
            <w:r w:rsidRPr="00267170">
              <w:t>ственного</w:t>
            </w:r>
            <w:proofErr w:type="spellEnd"/>
            <w:r w:rsidRPr="00267170">
              <w:t xml:space="preserve"> сырья и пищевых продуктов (в килограммах, литрах, штуках)</w:t>
            </w:r>
          </w:p>
        </w:tc>
        <w:tc>
          <w:tcPr>
            <w:tcW w:w="11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Номер товарно-тран</w:t>
            </w:r>
            <w:proofErr w:type="gramStart"/>
            <w:r w:rsidRPr="00267170">
              <w:t>с-</w:t>
            </w:r>
            <w:proofErr w:type="gramEnd"/>
            <w:r w:rsidRPr="00267170">
              <w:br/>
              <w:t>портной накладной</w:t>
            </w:r>
          </w:p>
        </w:tc>
        <w:tc>
          <w:tcPr>
            <w:tcW w:w="115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 xml:space="preserve">Условия хранения и конечный срок </w:t>
            </w:r>
            <w:proofErr w:type="spellStart"/>
            <w:r w:rsidRPr="00267170">
              <w:t>ре</w:t>
            </w:r>
            <w:proofErr w:type="gramStart"/>
            <w:r w:rsidRPr="00267170">
              <w:t>а</w:t>
            </w:r>
            <w:proofErr w:type="spellEnd"/>
            <w:r w:rsidRPr="00267170">
              <w:t>-</w:t>
            </w:r>
            <w:proofErr w:type="gramEnd"/>
            <w:r w:rsidRPr="00267170">
              <w:br/>
            </w:r>
            <w:proofErr w:type="spellStart"/>
            <w:r w:rsidRPr="00267170">
              <w:t>лизации</w:t>
            </w:r>
            <w:proofErr w:type="spellEnd"/>
            <w:r w:rsidRPr="00267170">
              <w:t xml:space="preserve"> (по марки-</w:t>
            </w:r>
            <w:r w:rsidRPr="00267170">
              <w:br/>
            </w:r>
            <w:proofErr w:type="spellStart"/>
            <w:r w:rsidRPr="00267170">
              <w:t>ровочному</w:t>
            </w:r>
            <w:proofErr w:type="spellEnd"/>
            <w:r w:rsidRPr="00267170">
              <w:t xml:space="preserve"> ярлыку)</w:t>
            </w:r>
          </w:p>
        </w:tc>
        <w:tc>
          <w:tcPr>
            <w:tcW w:w="137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 xml:space="preserve">Дата и час фактической реализации </w:t>
            </w:r>
            <w:proofErr w:type="spellStart"/>
            <w:r w:rsidRPr="00267170">
              <w:t>продовол</w:t>
            </w:r>
            <w:proofErr w:type="gramStart"/>
            <w:r w:rsidRPr="00267170">
              <w:t>ь</w:t>
            </w:r>
            <w:proofErr w:type="spellEnd"/>
            <w:r w:rsidRPr="00267170">
              <w:t>-</w:t>
            </w:r>
            <w:proofErr w:type="gramEnd"/>
            <w:r w:rsidRPr="00267170">
              <w:br/>
            </w:r>
            <w:proofErr w:type="spellStart"/>
            <w:r w:rsidRPr="00267170">
              <w:t>ственного</w:t>
            </w:r>
            <w:proofErr w:type="spellEnd"/>
            <w:r w:rsidRPr="00267170">
              <w:t xml:space="preserve"> сырья и пищевых продуктов по количеству (в килограммах, литрах, штуках)</w:t>
            </w:r>
          </w:p>
        </w:tc>
        <w:tc>
          <w:tcPr>
            <w:tcW w:w="98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 xml:space="preserve">Подпись </w:t>
            </w:r>
            <w:proofErr w:type="spellStart"/>
            <w:r w:rsidRPr="00267170">
              <w:t>ответс</w:t>
            </w:r>
            <w:proofErr w:type="gramStart"/>
            <w:r w:rsidRPr="00267170">
              <w:t>т</w:t>
            </w:r>
            <w:proofErr w:type="spellEnd"/>
            <w:r w:rsidRPr="00267170">
              <w:t>-</w:t>
            </w:r>
            <w:proofErr w:type="gramEnd"/>
            <w:r w:rsidRPr="00267170">
              <w:br/>
              <w:t>венного лица</w:t>
            </w:r>
          </w:p>
        </w:tc>
        <w:tc>
          <w:tcPr>
            <w:tcW w:w="8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Прим</w:t>
            </w:r>
            <w:proofErr w:type="gramStart"/>
            <w:r w:rsidRPr="00267170">
              <w:t>е-</w:t>
            </w:r>
            <w:proofErr w:type="gramEnd"/>
            <w:r w:rsidRPr="00267170">
              <w:br/>
            </w:r>
            <w:proofErr w:type="spellStart"/>
            <w:r w:rsidRPr="00267170">
              <w:t>чание</w:t>
            </w:r>
            <w:proofErr w:type="spellEnd"/>
            <w:r w:rsidRPr="00267170">
              <w:t>*</w:t>
            </w:r>
          </w:p>
        </w:tc>
      </w:tr>
      <w:tr w:rsidR="00CF2293" w:rsidRPr="00267170" w:rsidTr="00150B0D">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1</w:t>
            </w:r>
          </w:p>
        </w:tc>
        <w:tc>
          <w:tcPr>
            <w:tcW w:w="99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2</w:t>
            </w:r>
          </w:p>
        </w:tc>
        <w:tc>
          <w:tcPr>
            <w:tcW w:w="142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3</w:t>
            </w:r>
          </w:p>
        </w:tc>
        <w:tc>
          <w:tcPr>
            <w:tcW w:w="112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4</w:t>
            </w:r>
          </w:p>
        </w:tc>
        <w:tc>
          <w:tcPr>
            <w:tcW w:w="115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5</w:t>
            </w:r>
          </w:p>
        </w:tc>
        <w:tc>
          <w:tcPr>
            <w:tcW w:w="137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6</w:t>
            </w:r>
          </w:p>
        </w:tc>
        <w:tc>
          <w:tcPr>
            <w:tcW w:w="98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7</w:t>
            </w:r>
          </w:p>
        </w:tc>
        <w:tc>
          <w:tcPr>
            <w:tcW w:w="8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CF2293" w:rsidRPr="00267170" w:rsidRDefault="00CF2293" w:rsidP="00150B0D">
            <w:pPr>
              <w:pStyle w:val="formattext"/>
              <w:spacing w:before="0" w:beforeAutospacing="0" w:after="0" w:afterAutospacing="0"/>
              <w:jc w:val="center"/>
              <w:textAlignment w:val="baseline"/>
            </w:pPr>
            <w:r w:rsidRPr="00267170">
              <w:t>8</w:t>
            </w:r>
          </w:p>
        </w:tc>
      </w:tr>
    </w:tbl>
    <w:p w:rsidR="00CF2293" w:rsidRPr="00267170" w:rsidRDefault="00CF2293" w:rsidP="00CF2293">
      <w:pPr>
        <w:pStyle w:val="formattext"/>
        <w:shd w:val="clear" w:color="auto" w:fill="FFFFFF"/>
        <w:spacing w:before="0" w:beforeAutospacing="0" w:after="0" w:afterAutospacing="0"/>
        <w:textAlignment w:val="baseline"/>
        <w:rPr>
          <w:spacing w:val="2"/>
        </w:rPr>
      </w:pPr>
      <w:r w:rsidRPr="00267170">
        <w:rPr>
          <w:spacing w:val="2"/>
        </w:rPr>
        <w:br/>
        <w:t>Примечание:</w:t>
      </w:r>
      <w:r w:rsidRPr="00267170">
        <w:rPr>
          <w:spacing w:val="2"/>
        </w:rPr>
        <w:br/>
      </w:r>
      <w:r w:rsidRPr="00267170">
        <w:rPr>
          <w:spacing w:val="2"/>
        </w:rPr>
        <w:br/>
        <w:t>* Указываются факты списания, возврата продуктов и другие.</w:t>
      </w:r>
    </w:p>
    <w:p w:rsidR="00CF2293" w:rsidRPr="00267170" w:rsidRDefault="00CF2293" w:rsidP="00CF2293">
      <w:pPr>
        <w:jc w:val="center"/>
        <w:rPr>
          <w:sz w:val="24"/>
          <w:szCs w:val="24"/>
        </w:rPr>
      </w:pPr>
      <w:r w:rsidRPr="00267170">
        <w:rPr>
          <w:sz w:val="24"/>
          <w:szCs w:val="24"/>
        </w:rPr>
        <w:br w:type="page"/>
      </w:r>
      <w:r w:rsidRPr="00267170">
        <w:rPr>
          <w:sz w:val="24"/>
          <w:szCs w:val="24"/>
        </w:rPr>
        <w:lastRenderedPageBreak/>
        <w:t xml:space="preserve"> </w:t>
      </w:r>
    </w:p>
    <w:p w:rsidR="00CF2293" w:rsidRDefault="00CF2293" w:rsidP="00CF2293">
      <w:pPr>
        <w:jc w:val="right"/>
        <w:rPr>
          <w:sz w:val="24"/>
          <w:szCs w:val="24"/>
        </w:rPr>
      </w:pPr>
      <w:r w:rsidRPr="00267170">
        <w:rPr>
          <w:sz w:val="24"/>
          <w:szCs w:val="24"/>
        </w:rPr>
        <w:t>Приложение №</w:t>
      </w:r>
      <w:r>
        <w:rPr>
          <w:sz w:val="24"/>
          <w:szCs w:val="24"/>
        </w:rPr>
        <w:t>4</w:t>
      </w:r>
      <w:r w:rsidRPr="00267170">
        <w:rPr>
          <w:sz w:val="24"/>
          <w:szCs w:val="24"/>
        </w:rPr>
        <w:t xml:space="preserve"> 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Default="00CF2293" w:rsidP="00CF2293">
      <w:pPr>
        <w:suppressAutoHyphens w:val="0"/>
        <w:jc w:val="left"/>
        <w:rPr>
          <w:sz w:val="24"/>
          <w:szCs w:val="24"/>
        </w:rPr>
      </w:pPr>
    </w:p>
    <w:p w:rsidR="00CF2293" w:rsidRDefault="00CF2293" w:rsidP="00CF2293">
      <w:pPr>
        <w:jc w:val="center"/>
        <w:rPr>
          <w:sz w:val="24"/>
          <w:szCs w:val="24"/>
        </w:rPr>
      </w:pPr>
      <w:bookmarkStart w:id="1" w:name="bookmark0"/>
    </w:p>
    <w:p w:rsidR="00CF2293" w:rsidRDefault="00CF2293" w:rsidP="00CF2293">
      <w:pPr>
        <w:jc w:val="center"/>
        <w:rPr>
          <w:sz w:val="24"/>
          <w:szCs w:val="24"/>
        </w:rPr>
      </w:pPr>
    </w:p>
    <w:p w:rsidR="00CF2293" w:rsidRPr="00267170" w:rsidRDefault="00CF2293" w:rsidP="00CF2293">
      <w:pPr>
        <w:jc w:val="center"/>
        <w:rPr>
          <w:b/>
          <w:sz w:val="24"/>
          <w:szCs w:val="24"/>
        </w:rPr>
      </w:pPr>
      <w:r w:rsidRPr="00267170">
        <w:rPr>
          <w:b/>
          <w:sz w:val="24"/>
          <w:szCs w:val="24"/>
        </w:rPr>
        <w:t>Журнал бракеража готовой кулинарной продукции</w:t>
      </w:r>
      <w:bookmarkEnd w:id="1"/>
    </w:p>
    <w:p w:rsidR="00CF2293" w:rsidRPr="00267170" w:rsidRDefault="00CF2293" w:rsidP="00CF2293">
      <w:pPr>
        <w:jc w:val="right"/>
        <w:rPr>
          <w:sz w:val="24"/>
          <w:szCs w:val="24"/>
        </w:rPr>
      </w:pPr>
    </w:p>
    <w:p w:rsidR="00CF2293" w:rsidRPr="00267170" w:rsidRDefault="00CF2293" w:rsidP="00CF2293">
      <w:pPr>
        <w:jc w:val="right"/>
        <w:rPr>
          <w:sz w:val="24"/>
          <w:szCs w:val="24"/>
        </w:rPr>
      </w:pPr>
    </w:p>
    <w:tbl>
      <w:tblPr>
        <w:tblW w:w="10576" w:type="dxa"/>
        <w:tblInd w:w="-856" w:type="dxa"/>
        <w:tblLayout w:type="fixed"/>
        <w:tblCellMar>
          <w:left w:w="10" w:type="dxa"/>
          <w:right w:w="10" w:type="dxa"/>
        </w:tblCellMar>
        <w:tblLook w:val="04A0" w:firstRow="1" w:lastRow="0" w:firstColumn="1" w:lastColumn="0" w:noHBand="0" w:noVBand="1"/>
      </w:tblPr>
      <w:tblGrid>
        <w:gridCol w:w="1286"/>
        <w:gridCol w:w="1418"/>
        <w:gridCol w:w="1559"/>
        <w:gridCol w:w="1417"/>
        <w:gridCol w:w="1560"/>
        <w:gridCol w:w="1843"/>
        <w:gridCol w:w="1493"/>
      </w:tblGrid>
      <w:tr w:rsidR="00CF2293" w:rsidRPr="00267170" w:rsidTr="00150B0D">
        <w:trPr>
          <w:trHeight w:hRule="exact" w:val="2163"/>
        </w:trPr>
        <w:tc>
          <w:tcPr>
            <w:tcW w:w="1286"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Дата и час изготовления блюда</w:t>
            </w:r>
          </w:p>
        </w:tc>
        <w:tc>
          <w:tcPr>
            <w:tcW w:w="1418"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ind w:left="280"/>
              <w:rPr>
                <w:sz w:val="24"/>
                <w:szCs w:val="24"/>
              </w:rPr>
            </w:pPr>
            <w:r w:rsidRPr="00267170">
              <w:rPr>
                <w:rStyle w:val="105pt0pt"/>
                <w:rFonts w:eastAsia="Calibri"/>
                <w:sz w:val="24"/>
                <w:szCs w:val="24"/>
              </w:rPr>
              <w:t>Время снятия бракеража</w:t>
            </w:r>
          </w:p>
        </w:tc>
        <w:tc>
          <w:tcPr>
            <w:tcW w:w="1559"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Наименование</w:t>
            </w:r>
          </w:p>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блюда,</w:t>
            </w:r>
          </w:p>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кулинарного</w:t>
            </w:r>
          </w:p>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изделия</w:t>
            </w:r>
          </w:p>
        </w:tc>
        <w:tc>
          <w:tcPr>
            <w:tcW w:w="1417"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both"/>
              <w:rPr>
                <w:sz w:val="24"/>
                <w:szCs w:val="24"/>
              </w:rPr>
            </w:pPr>
            <w:r w:rsidRPr="00267170">
              <w:rPr>
                <w:rStyle w:val="105pt0pt"/>
                <w:rFonts w:eastAsia="Calibri"/>
                <w:sz w:val="24"/>
                <w:szCs w:val="24"/>
              </w:rPr>
              <w:t>Результаты органолептической оценки и степени готовности блюда, кулинарного изделия</w:t>
            </w:r>
          </w:p>
        </w:tc>
        <w:tc>
          <w:tcPr>
            <w:tcW w:w="1560"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Разрешение к реализации блюда, кулинарного изделия</w:t>
            </w:r>
          </w:p>
        </w:tc>
        <w:tc>
          <w:tcPr>
            <w:tcW w:w="1843"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Подписи членов бракеражной комиссии</w:t>
            </w:r>
          </w:p>
        </w:tc>
        <w:tc>
          <w:tcPr>
            <w:tcW w:w="1493" w:type="dxa"/>
            <w:tcBorders>
              <w:top w:val="single" w:sz="4" w:space="0" w:color="auto"/>
              <w:left w:val="single" w:sz="4" w:space="0" w:color="auto"/>
              <w:righ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Примечание</w:t>
            </w:r>
          </w:p>
        </w:tc>
      </w:tr>
      <w:tr w:rsidR="00CF2293" w:rsidRPr="00267170" w:rsidTr="00150B0D">
        <w:trPr>
          <w:trHeight w:hRule="exact" w:val="490"/>
        </w:trPr>
        <w:tc>
          <w:tcPr>
            <w:tcW w:w="1286"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1</w:t>
            </w:r>
          </w:p>
        </w:tc>
        <w:tc>
          <w:tcPr>
            <w:tcW w:w="1418"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2</w:t>
            </w:r>
          </w:p>
        </w:tc>
        <w:tc>
          <w:tcPr>
            <w:tcW w:w="1559"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3</w:t>
            </w:r>
          </w:p>
        </w:tc>
        <w:tc>
          <w:tcPr>
            <w:tcW w:w="1417"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4</w:t>
            </w:r>
          </w:p>
        </w:tc>
        <w:tc>
          <w:tcPr>
            <w:tcW w:w="1560"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5</w:t>
            </w:r>
          </w:p>
        </w:tc>
        <w:tc>
          <w:tcPr>
            <w:tcW w:w="1843" w:type="dxa"/>
            <w:tcBorders>
              <w:top w:val="single" w:sz="4" w:space="0" w:color="auto"/>
              <w:lef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6</w:t>
            </w:r>
          </w:p>
        </w:tc>
        <w:tc>
          <w:tcPr>
            <w:tcW w:w="1493" w:type="dxa"/>
            <w:tcBorders>
              <w:top w:val="single" w:sz="4" w:space="0" w:color="auto"/>
              <w:left w:val="single" w:sz="4" w:space="0" w:color="auto"/>
              <w:right w:val="single" w:sz="4" w:space="0" w:color="auto"/>
            </w:tcBorders>
            <w:shd w:val="clear" w:color="auto" w:fill="FFFFFF"/>
          </w:tcPr>
          <w:p w:rsidR="00CF2293" w:rsidRPr="00267170" w:rsidRDefault="00CF2293" w:rsidP="00150B0D">
            <w:pPr>
              <w:pStyle w:val="15"/>
              <w:shd w:val="clear" w:color="auto" w:fill="auto"/>
              <w:jc w:val="center"/>
              <w:rPr>
                <w:sz w:val="24"/>
                <w:szCs w:val="24"/>
              </w:rPr>
            </w:pPr>
            <w:r w:rsidRPr="00267170">
              <w:rPr>
                <w:rStyle w:val="105pt0pt"/>
                <w:rFonts w:eastAsia="Calibri"/>
                <w:sz w:val="24"/>
                <w:szCs w:val="24"/>
              </w:rPr>
              <w:t>7</w:t>
            </w:r>
          </w:p>
        </w:tc>
      </w:tr>
      <w:tr w:rsidR="00CF2293" w:rsidRPr="00267170" w:rsidTr="00150B0D">
        <w:trPr>
          <w:trHeight w:hRule="exact" w:val="490"/>
        </w:trPr>
        <w:tc>
          <w:tcPr>
            <w:tcW w:w="1286"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8"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59"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7"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60"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843"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93" w:type="dxa"/>
            <w:tcBorders>
              <w:top w:val="single" w:sz="4" w:space="0" w:color="auto"/>
              <w:left w:val="single" w:sz="4" w:space="0" w:color="auto"/>
              <w:right w:val="single" w:sz="4" w:space="0" w:color="auto"/>
            </w:tcBorders>
            <w:shd w:val="clear" w:color="auto" w:fill="FFFFFF"/>
          </w:tcPr>
          <w:p w:rsidR="00CF2293" w:rsidRPr="00267170" w:rsidRDefault="00CF2293" w:rsidP="00150B0D">
            <w:pPr>
              <w:rPr>
                <w:sz w:val="24"/>
                <w:szCs w:val="24"/>
              </w:rPr>
            </w:pPr>
          </w:p>
        </w:tc>
      </w:tr>
      <w:tr w:rsidR="00CF2293" w:rsidRPr="00267170" w:rsidTr="00150B0D">
        <w:trPr>
          <w:trHeight w:hRule="exact" w:val="490"/>
        </w:trPr>
        <w:tc>
          <w:tcPr>
            <w:tcW w:w="1286"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8"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59"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7"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60"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843"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93" w:type="dxa"/>
            <w:tcBorders>
              <w:top w:val="single" w:sz="4" w:space="0" w:color="auto"/>
              <w:left w:val="single" w:sz="4" w:space="0" w:color="auto"/>
              <w:right w:val="single" w:sz="4" w:space="0" w:color="auto"/>
            </w:tcBorders>
            <w:shd w:val="clear" w:color="auto" w:fill="FFFFFF"/>
          </w:tcPr>
          <w:p w:rsidR="00CF2293" w:rsidRPr="00267170" w:rsidRDefault="00CF2293" w:rsidP="00150B0D">
            <w:pPr>
              <w:rPr>
                <w:sz w:val="24"/>
                <w:szCs w:val="24"/>
              </w:rPr>
            </w:pPr>
          </w:p>
        </w:tc>
      </w:tr>
      <w:tr w:rsidR="00CF2293" w:rsidRPr="00267170" w:rsidTr="00150B0D">
        <w:trPr>
          <w:trHeight w:hRule="exact" w:val="490"/>
        </w:trPr>
        <w:tc>
          <w:tcPr>
            <w:tcW w:w="1286"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8"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59"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17"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560"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843" w:type="dxa"/>
            <w:tcBorders>
              <w:top w:val="single" w:sz="4" w:space="0" w:color="auto"/>
              <w:left w:val="single" w:sz="4" w:space="0" w:color="auto"/>
            </w:tcBorders>
            <w:shd w:val="clear" w:color="auto" w:fill="FFFFFF"/>
          </w:tcPr>
          <w:p w:rsidR="00CF2293" w:rsidRPr="00267170" w:rsidRDefault="00CF2293" w:rsidP="00150B0D">
            <w:pPr>
              <w:rPr>
                <w:sz w:val="24"/>
                <w:szCs w:val="24"/>
              </w:rPr>
            </w:pPr>
          </w:p>
        </w:tc>
        <w:tc>
          <w:tcPr>
            <w:tcW w:w="1493" w:type="dxa"/>
            <w:tcBorders>
              <w:top w:val="single" w:sz="4" w:space="0" w:color="auto"/>
              <w:left w:val="single" w:sz="4" w:space="0" w:color="auto"/>
              <w:right w:val="single" w:sz="4" w:space="0" w:color="auto"/>
            </w:tcBorders>
            <w:shd w:val="clear" w:color="auto" w:fill="FFFFFF"/>
          </w:tcPr>
          <w:p w:rsidR="00CF2293" w:rsidRPr="00267170" w:rsidRDefault="00CF2293" w:rsidP="00150B0D">
            <w:pPr>
              <w:rPr>
                <w:sz w:val="24"/>
                <w:szCs w:val="24"/>
              </w:rPr>
            </w:pPr>
          </w:p>
        </w:tc>
      </w:tr>
      <w:tr w:rsidR="00CF2293" w:rsidRPr="00267170" w:rsidTr="00150B0D">
        <w:trPr>
          <w:trHeight w:hRule="exact" w:val="499"/>
        </w:trPr>
        <w:tc>
          <w:tcPr>
            <w:tcW w:w="1286"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rPr>
            </w:pPr>
          </w:p>
        </w:tc>
        <w:tc>
          <w:tcPr>
            <w:tcW w:w="1418"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lang w:val="en-US"/>
              </w:rPr>
            </w:pPr>
          </w:p>
        </w:tc>
        <w:tc>
          <w:tcPr>
            <w:tcW w:w="1559"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rPr>
            </w:pPr>
          </w:p>
        </w:tc>
        <w:tc>
          <w:tcPr>
            <w:tcW w:w="1417"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rPr>
            </w:pPr>
          </w:p>
        </w:tc>
        <w:tc>
          <w:tcPr>
            <w:tcW w:w="1560"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rPr>
            </w:pPr>
          </w:p>
        </w:tc>
        <w:tc>
          <w:tcPr>
            <w:tcW w:w="1843" w:type="dxa"/>
            <w:tcBorders>
              <w:top w:val="single" w:sz="4" w:space="0" w:color="auto"/>
              <w:left w:val="single" w:sz="4" w:space="0" w:color="auto"/>
              <w:bottom w:val="single" w:sz="4" w:space="0" w:color="auto"/>
            </w:tcBorders>
            <w:shd w:val="clear" w:color="auto" w:fill="FFFFFF"/>
          </w:tcPr>
          <w:p w:rsidR="00CF2293" w:rsidRPr="00267170" w:rsidRDefault="00CF2293" w:rsidP="00150B0D">
            <w:pPr>
              <w:rPr>
                <w:sz w:val="24"/>
                <w:szCs w:val="24"/>
              </w:rPr>
            </w:pP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CF2293" w:rsidRPr="00267170" w:rsidRDefault="00CF2293" w:rsidP="00150B0D">
            <w:pPr>
              <w:rPr>
                <w:sz w:val="24"/>
                <w:szCs w:val="24"/>
              </w:rPr>
            </w:pPr>
          </w:p>
        </w:tc>
      </w:tr>
    </w:tbl>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Default="00CF2293" w:rsidP="00CF2293">
      <w:pPr>
        <w:suppressAutoHyphens w:val="0"/>
        <w:jc w:val="left"/>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Default="00CF2293" w:rsidP="00CF2293">
      <w:pPr>
        <w:rPr>
          <w:sz w:val="24"/>
          <w:szCs w:val="24"/>
        </w:rPr>
      </w:pPr>
    </w:p>
    <w:p w:rsidR="00CF2293" w:rsidRDefault="00CF2293" w:rsidP="00CF2293">
      <w:pPr>
        <w:rPr>
          <w:sz w:val="24"/>
          <w:szCs w:val="24"/>
        </w:rPr>
      </w:pPr>
    </w:p>
    <w:p w:rsidR="00CF2293" w:rsidRDefault="00CF2293" w:rsidP="00CF2293">
      <w:pPr>
        <w:rPr>
          <w:sz w:val="24"/>
          <w:szCs w:val="24"/>
        </w:rPr>
      </w:pPr>
    </w:p>
    <w:p w:rsidR="00CF2293" w:rsidRDefault="00CF2293" w:rsidP="00CF2293">
      <w:pPr>
        <w:rPr>
          <w:sz w:val="24"/>
          <w:szCs w:val="24"/>
        </w:rPr>
      </w:pPr>
    </w:p>
    <w:p w:rsidR="00CF2293"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jc w:val="right"/>
        <w:rPr>
          <w:sz w:val="24"/>
          <w:szCs w:val="24"/>
        </w:rPr>
      </w:pPr>
      <w:r>
        <w:rPr>
          <w:sz w:val="24"/>
          <w:szCs w:val="24"/>
        </w:rPr>
        <w:br w:type="page"/>
      </w:r>
    </w:p>
    <w:p w:rsidR="00CF2293" w:rsidRDefault="00CF2293" w:rsidP="00CF2293">
      <w:pPr>
        <w:jc w:val="right"/>
        <w:rPr>
          <w:sz w:val="24"/>
          <w:szCs w:val="24"/>
        </w:rPr>
      </w:pPr>
      <w:r w:rsidRPr="00267170">
        <w:rPr>
          <w:sz w:val="24"/>
          <w:szCs w:val="24"/>
        </w:rPr>
        <w:lastRenderedPageBreak/>
        <w:t>Приложение №</w:t>
      </w:r>
      <w:r>
        <w:rPr>
          <w:sz w:val="24"/>
          <w:szCs w:val="24"/>
        </w:rPr>
        <w:t>5</w:t>
      </w:r>
      <w:r w:rsidRPr="00267170">
        <w:rPr>
          <w:sz w:val="24"/>
          <w:szCs w:val="24"/>
        </w:rPr>
        <w:t xml:space="preserve"> 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Pr="00267170" w:rsidRDefault="00CF2293" w:rsidP="00CF2293">
      <w:pPr>
        <w:pStyle w:val="1ff"/>
        <w:framePr w:w="9906" w:h="315" w:hRule="exact" w:wrap="none" w:vAnchor="page" w:hAnchor="page" w:x="733" w:y="6305"/>
        <w:shd w:val="clear" w:color="auto" w:fill="auto"/>
        <w:spacing w:after="0" w:line="240" w:lineRule="auto"/>
        <w:ind w:left="60"/>
        <w:rPr>
          <w:sz w:val="24"/>
          <w:szCs w:val="24"/>
        </w:rPr>
      </w:pP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center"/>
        <w:rPr>
          <w:b/>
          <w:sz w:val="24"/>
          <w:szCs w:val="24"/>
        </w:rPr>
      </w:pPr>
      <w:r w:rsidRPr="00267170">
        <w:rPr>
          <w:b/>
          <w:sz w:val="24"/>
          <w:szCs w:val="24"/>
        </w:rPr>
        <w:t>Акт</w:t>
      </w:r>
    </w:p>
    <w:p w:rsidR="00CF2293" w:rsidRPr="00267170" w:rsidRDefault="00CF2293" w:rsidP="00CF2293">
      <w:pPr>
        <w:jc w:val="center"/>
        <w:rPr>
          <w:b/>
          <w:sz w:val="24"/>
          <w:szCs w:val="24"/>
        </w:rPr>
      </w:pPr>
      <w:r w:rsidRPr="00267170">
        <w:rPr>
          <w:b/>
          <w:sz w:val="24"/>
          <w:szCs w:val="24"/>
        </w:rPr>
        <w:t>приемки продуктов питания, поставляемых в оздоровительный лагерь</w:t>
      </w:r>
    </w:p>
    <w:p w:rsidR="00CF2293" w:rsidRPr="00267170" w:rsidRDefault="00CF2293" w:rsidP="00CF2293">
      <w:pPr>
        <w:jc w:val="center"/>
        <w:rPr>
          <w:sz w:val="24"/>
          <w:szCs w:val="24"/>
        </w:rPr>
      </w:pPr>
    </w:p>
    <w:p w:rsidR="00CF2293" w:rsidRPr="00267170" w:rsidRDefault="00CF2293" w:rsidP="00CF2293">
      <w:pPr>
        <w:rPr>
          <w:sz w:val="24"/>
          <w:szCs w:val="24"/>
        </w:rPr>
      </w:pPr>
      <w:r w:rsidRPr="00267170">
        <w:rPr>
          <w:sz w:val="24"/>
          <w:szCs w:val="24"/>
        </w:rPr>
        <w:t>По оздоровительному лагерю _________________________</w:t>
      </w:r>
    </w:p>
    <w:p w:rsidR="00CF2293" w:rsidRPr="00267170" w:rsidRDefault="00CF2293" w:rsidP="00CF2293">
      <w:pPr>
        <w:rPr>
          <w:sz w:val="24"/>
          <w:szCs w:val="24"/>
        </w:rPr>
      </w:pPr>
      <w:r w:rsidRPr="00267170">
        <w:rPr>
          <w:sz w:val="24"/>
          <w:szCs w:val="24"/>
        </w:rPr>
        <w:t>Мы, нижеподписавшиеся члены бракеражной комиссии в составе:</w:t>
      </w:r>
    </w:p>
    <w:p w:rsidR="00CF2293" w:rsidRPr="00267170" w:rsidRDefault="00CF2293" w:rsidP="00CF2293">
      <w:pPr>
        <w:rPr>
          <w:sz w:val="24"/>
          <w:szCs w:val="24"/>
        </w:rPr>
      </w:pPr>
      <w:r w:rsidRPr="00267170">
        <w:rPr>
          <w:sz w:val="24"/>
          <w:szCs w:val="24"/>
        </w:rPr>
        <w:t>1. _______________________________________________________</w:t>
      </w:r>
    </w:p>
    <w:p w:rsidR="00CF2293" w:rsidRPr="00267170" w:rsidRDefault="00CF2293" w:rsidP="00CF2293">
      <w:pPr>
        <w:rPr>
          <w:sz w:val="24"/>
          <w:szCs w:val="24"/>
        </w:rPr>
      </w:pPr>
      <w:r w:rsidRPr="00267170">
        <w:rPr>
          <w:sz w:val="24"/>
          <w:szCs w:val="24"/>
        </w:rPr>
        <w:t>2. _______________________________________________________</w:t>
      </w:r>
    </w:p>
    <w:p w:rsidR="00CF2293" w:rsidRPr="00267170" w:rsidRDefault="00CF2293" w:rsidP="00CF2293">
      <w:pPr>
        <w:rPr>
          <w:sz w:val="24"/>
          <w:szCs w:val="24"/>
        </w:rPr>
      </w:pPr>
      <w:r w:rsidRPr="00267170">
        <w:rPr>
          <w:sz w:val="24"/>
          <w:szCs w:val="24"/>
        </w:rPr>
        <w:t>3. _______________________________________________________</w:t>
      </w:r>
    </w:p>
    <w:p w:rsidR="00CF2293" w:rsidRPr="00267170" w:rsidRDefault="00CF2293" w:rsidP="00CF2293">
      <w:pPr>
        <w:rPr>
          <w:sz w:val="24"/>
          <w:szCs w:val="24"/>
        </w:rPr>
      </w:pPr>
      <w:r w:rsidRPr="00267170">
        <w:rPr>
          <w:sz w:val="24"/>
          <w:szCs w:val="24"/>
        </w:rPr>
        <w:t>4. _______________________________________________________</w:t>
      </w:r>
    </w:p>
    <w:p w:rsidR="00CF2293" w:rsidRPr="00267170" w:rsidRDefault="00CF2293" w:rsidP="00CF2293">
      <w:pPr>
        <w:rPr>
          <w:sz w:val="24"/>
          <w:szCs w:val="24"/>
        </w:rPr>
      </w:pPr>
      <w:r w:rsidRPr="00267170">
        <w:rPr>
          <w:sz w:val="24"/>
          <w:szCs w:val="24"/>
        </w:rPr>
        <w:t>5. _______________________________________________________</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Составили настоящий акт в том, что нами была проведена проверка соответствия требованиям санитарных норм к транспортировке и приему сырья и пищевых продуктов в оздоровительном лагере ________________________________________</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«_______» ___________</w:t>
      </w:r>
      <w:r>
        <w:rPr>
          <w:sz w:val="24"/>
          <w:szCs w:val="24"/>
        </w:rPr>
        <w:t>2022</w:t>
      </w:r>
      <w:r w:rsidRPr="00267170">
        <w:rPr>
          <w:sz w:val="24"/>
          <w:szCs w:val="24"/>
        </w:rPr>
        <w:t xml:space="preserve"> года</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В ходе проверки было установлено:</w:t>
      </w:r>
    </w:p>
    <w:p w:rsidR="00CF2293" w:rsidRPr="00267170" w:rsidRDefault="00CF2293" w:rsidP="00CF2293">
      <w:pPr>
        <w:rPr>
          <w:sz w:val="24"/>
          <w:szCs w:val="24"/>
        </w:rPr>
      </w:pPr>
      <w:r w:rsidRPr="00267170">
        <w:rPr>
          <w:sz w:val="24"/>
          <w:szCs w:val="24"/>
        </w:rPr>
        <w:t>Транспортировка сырья и пищевых продуктов осуществляется</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(специально оборудованным транспортом с маркировкой в соответствии с перевозимыми продуктами)</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Лица, сопровождающие продукты и выполняющие их погрузку и выгрузку</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 xml:space="preserve">(имеют личную медкнижку, работают в </w:t>
      </w:r>
      <w:proofErr w:type="spellStart"/>
      <w:r w:rsidRPr="00267170">
        <w:rPr>
          <w:sz w:val="24"/>
          <w:szCs w:val="24"/>
        </w:rPr>
        <w:t>спец</w:t>
      </w:r>
      <w:proofErr w:type="gramStart"/>
      <w:r w:rsidRPr="00267170">
        <w:rPr>
          <w:sz w:val="24"/>
          <w:szCs w:val="24"/>
        </w:rPr>
        <w:t>.о</w:t>
      </w:r>
      <w:proofErr w:type="gramEnd"/>
      <w:r w:rsidRPr="00267170">
        <w:rPr>
          <w:sz w:val="24"/>
          <w:szCs w:val="24"/>
        </w:rPr>
        <w:t>дежде</w:t>
      </w:r>
      <w:proofErr w:type="spellEnd"/>
      <w:r w:rsidRPr="00267170">
        <w:rPr>
          <w:sz w:val="24"/>
          <w:szCs w:val="24"/>
        </w:rPr>
        <w:t>)</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Скоропортящиеся продукты перевозят</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(охлаждающим или изотермическим транспортом)</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 xml:space="preserve">Продукты привезли </w:t>
      </w:r>
      <w:proofErr w:type="gramStart"/>
      <w:r w:rsidRPr="00267170">
        <w:rPr>
          <w:sz w:val="24"/>
          <w:szCs w:val="24"/>
        </w:rPr>
        <w:t>в</w:t>
      </w:r>
      <w:proofErr w:type="gramEnd"/>
      <w:r w:rsidRPr="00267170">
        <w:rPr>
          <w:sz w:val="24"/>
          <w:szCs w:val="24"/>
        </w:rPr>
        <w:t xml:space="preserve"> </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(таре производителя или в другой чистой, промаркированной производственной таре)</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Товарное соседство при транспортировке не было соблюдено (было соблюдено)</w:t>
      </w:r>
    </w:p>
    <w:p w:rsidR="00CF2293" w:rsidRPr="00267170" w:rsidRDefault="00CF2293" w:rsidP="00CF2293">
      <w:pPr>
        <w:rPr>
          <w:sz w:val="24"/>
          <w:szCs w:val="24"/>
        </w:rPr>
      </w:pPr>
      <w:r w:rsidRPr="00267170">
        <w:rPr>
          <w:sz w:val="24"/>
          <w:szCs w:val="24"/>
        </w:rPr>
        <w:t>_______________________________________________________________________</w:t>
      </w:r>
    </w:p>
    <w:p w:rsidR="00CF2293" w:rsidRPr="00267170" w:rsidRDefault="00CF2293" w:rsidP="00CF2293">
      <w:pPr>
        <w:rPr>
          <w:sz w:val="24"/>
          <w:szCs w:val="24"/>
        </w:rPr>
      </w:pPr>
      <w:r w:rsidRPr="00267170">
        <w:rPr>
          <w:sz w:val="24"/>
          <w:szCs w:val="24"/>
        </w:rPr>
        <w:t>_______________________________________________________________________</w:t>
      </w:r>
    </w:p>
    <w:p w:rsidR="00CF2293" w:rsidRPr="00267170" w:rsidRDefault="00CF2293" w:rsidP="00CF2293">
      <w:pPr>
        <w:rPr>
          <w:sz w:val="24"/>
          <w:szCs w:val="24"/>
        </w:rPr>
      </w:pPr>
      <w:proofErr w:type="gramStart"/>
      <w:r w:rsidRPr="00267170">
        <w:rPr>
          <w:sz w:val="24"/>
          <w:szCs w:val="24"/>
        </w:rPr>
        <w:t>Продукты поставляются в о/л ________ ______ раза в неделю</w:t>
      </w:r>
      <w:proofErr w:type="gramEnd"/>
    </w:p>
    <w:p w:rsidR="00CF2293" w:rsidRPr="00267170" w:rsidRDefault="00CF2293" w:rsidP="00CF2293">
      <w:pPr>
        <w:rPr>
          <w:sz w:val="24"/>
          <w:szCs w:val="24"/>
        </w:rPr>
      </w:pPr>
      <w:r w:rsidRPr="00267170">
        <w:rPr>
          <w:sz w:val="24"/>
          <w:szCs w:val="24"/>
        </w:rPr>
        <w:t>_______________________________________________________________________</w:t>
      </w:r>
    </w:p>
    <w:p w:rsidR="00CF2293" w:rsidRPr="00267170" w:rsidRDefault="00CF2293" w:rsidP="00CF2293">
      <w:pPr>
        <w:rPr>
          <w:sz w:val="24"/>
          <w:szCs w:val="24"/>
        </w:rPr>
      </w:pPr>
      <w:r w:rsidRPr="00267170">
        <w:rPr>
          <w:sz w:val="24"/>
          <w:szCs w:val="24"/>
        </w:rPr>
        <w:t>Наличие необходимых сопроводительных документов, подтверждающих их происхождение, качество и безопасность ____________________________________</w:t>
      </w:r>
    </w:p>
    <w:p w:rsidR="00CF2293" w:rsidRPr="00267170" w:rsidRDefault="00CF2293" w:rsidP="00CF2293">
      <w:pPr>
        <w:rPr>
          <w:sz w:val="24"/>
          <w:szCs w:val="24"/>
        </w:rPr>
      </w:pPr>
      <w:r w:rsidRPr="00267170">
        <w:rPr>
          <w:sz w:val="24"/>
          <w:szCs w:val="24"/>
        </w:rPr>
        <w:t>Члены комиссии:</w:t>
      </w:r>
    </w:p>
    <w:p w:rsidR="00CF2293" w:rsidRPr="00267170" w:rsidRDefault="00CF2293" w:rsidP="00CF2293">
      <w:pPr>
        <w:rPr>
          <w:sz w:val="24"/>
          <w:szCs w:val="24"/>
        </w:rPr>
      </w:pPr>
    </w:p>
    <w:p w:rsidR="00CF2293" w:rsidRDefault="00CF2293" w:rsidP="00CF2293">
      <w:pPr>
        <w:rPr>
          <w:sz w:val="24"/>
          <w:szCs w:val="24"/>
        </w:rPr>
      </w:pPr>
      <w:r w:rsidRPr="00267170">
        <w:rPr>
          <w:sz w:val="24"/>
          <w:szCs w:val="24"/>
        </w:rPr>
        <w:t xml:space="preserve">С актом </w:t>
      </w:r>
      <w:proofErr w:type="gramStart"/>
      <w:r w:rsidRPr="00267170">
        <w:rPr>
          <w:sz w:val="24"/>
          <w:szCs w:val="24"/>
        </w:rPr>
        <w:t>ознакомлены</w:t>
      </w:r>
      <w:proofErr w:type="gramEnd"/>
      <w:r w:rsidRPr="00267170">
        <w:rPr>
          <w:sz w:val="24"/>
          <w:szCs w:val="24"/>
        </w:rPr>
        <w:t>:</w:t>
      </w: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rPr>
          <w:sz w:val="24"/>
          <w:szCs w:val="24"/>
        </w:rPr>
      </w:pPr>
    </w:p>
    <w:p w:rsidR="00CF2293" w:rsidRDefault="00CF2293" w:rsidP="00CF2293">
      <w:pPr>
        <w:jc w:val="right"/>
        <w:rPr>
          <w:sz w:val="24"/>
          <w:szCs w:val="24"/>
        </w:rPr>
      </w:pPr>
      <w:r w:rsidRPr="00267170">
        <w:rPr>
          <w:sz w:val="24"/>
          <w:szCs w:val="24"/>
        </w:rPr>
        <w:lastRenderedPageBreak/>
        <w:t>Приложение №</w:t>
      </w:r>
      <w:r>
        <w:rPr>
          <w:sz w:val="24"/>
          <w:szCs w:val="24"/>
        </w:rPr>
        <w:t xml:space="preserve">6 </w:t>
      </w:r>
      <w:r w:rsidRPr="00267170">
        <w:rPr>
          <w:sz w:val="24"/>
          <w:szCs w:val="24"/>
        </w:rPr>
        <w:t>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Default="00CF2293" w:rsidP="00CF2293">
      <w:pPr>
        <w:jc w:val="right"/>
        <w:rPr>
          <w:sz w:val="24"/>
          <w:szCs w:val="24"/>
        </w:rPr>
      </w:pPr>
    </w:p>
    <w:p w:rsidR="00CF2293" w:rsidRPr="00267170" w:rsidRDefault="00CF2293" w:rsidP="00CF2293">
      <w:pPr>
        <w:jc w:val="right"/>
        <w:rPr>
          <w:sz w:val="24"/>
          <w:szCs w:val="24"/>
        </w:rPr>
      </w:pPr>
    </w:p>
    <w:p w:rsidR="00CF2293" w:rsidRPr="00267170" w:rsidRDefault="00CF2293" w:rsidP="00CF2293">
      <w:pPr>
        <w:jc w:val="center"/>
        <w:rPr>
          <w:b/>
          <w:sz w:val="24"/>
          <w:szCs w:val="24"/>
        </w:rPr>
      </w:pPr>
      <w:r>
        <w:rPr>
          <w:b/>
          <w:sz w:val="24"/>
          <w:szCs w:val="24"/>
        </w:rPr>
        <w:t>Реестр</w:t>
      </w:r>
      <w:r w:rsidRPr="00267170">
        <w:rPr>
          <w:b/>
          <w:sz w:val="24"/>
          <w:szCs w:val="24"/>
        </w:rPr>
        <w:t xml:space="preserve"> </w:t>
      </w:r>
      <w:r w:rsidRPr="00CA484F">
        <w:rPr>
          <w:b/>
          <w:sz w:val="24"/>
          <w:szCs w:val="24"/>
        </w:rPr>
        <w:t xml:space="preserve">(ежедневный) </w:t>
      </w:r>
      <w:r w:rsidRPr="00267170">
        <w:rPr>
          <w:b/>
          <w:sz w:val="24"/>
          <w:szCs w:val="24"/>
        </w:rPr>
        <w:t>приема сдачи</w:t>
      </w:r>
    </w:p>
    <w:p w:rsidR="00CF2293" w:rsidRPr="00267170" w:rsidRDefault="00CF2293" w:rsidP="00CF2293">
      <w:pPr>
        <w:jc w:val="center"/>
        <w:rPr>
          <w:b/>
          <w:sz w:val="24"/>
          <w:szCs w:val="24"/>
        </w:rPr>
      </w:pPr>
      <w:r w:rsidRPr="00267170">
        <w:rPr>
          <w:b/>
          <w:sz w:val="24"/>
          <w:szCs w:val="24"/>
        </w:rPr>
        <w:t>оказания услуг по организации питания №___</w:t>
      </w:r>
    </w:p>
    <w:p w:rsidR="00CF2293" w:rsidRPr="00267170" w:rsidRDefault="00CF2293" w:rsidP="00CF2293">
      <w:pPr>
        <w:rPr>
          <w:sz w:val="24"/>
          <w:szCs w:val="24"/>
        </w:rPr>
      </w:pPr>
    </w:p>
    <w:p w:rsidR="00CF2293" w:rsidRPr="00267170" w:rsidRDefault="00CF2293" w:rsidP="00CF2293">
      <w:pPr>
        <w:rPr>
          <w:sz w:val="24"/>
          <w:szCs w:val="24"/>
        </w:rPr>
      </w:pPr>
      <w:r w:rsidRPr="00267170">
        <w:rPr>
          <w:sz w:val="24"/>
          <w:szCs w:val="24"/>
        </w:rPr>
        <w:t xml:space="preserve">г._____                                                                </w:t>
      </w:r>
      <w:r>
        <w:rPr>
          <w:sz w:val="24"/>
          <w:szCs w:val="24"/>
        </w:rPr>
        <w:t xml:space="preserve">                   </w:t>
      </w:r>
      <w:r w:rsidRPr="00267170">
        <w:rPr>
          <w:sz w:val="24"/>
          <w:szCs w:val="24"/>
        </w:rPr>
        <w:t xml:space="preserve">           «____»______________ _____</w:t>
      </w:r>
      <w:proofErr w:type="gramStart"/>
      <w:r w:rsidRPr="00267170">
        <w:rPr>
          <w:sz w:val="24"/>
          <w:szCs w:val="24"/>
        </w:rPr>
        <w:t>г</w:t>
      </w:r>
      <w:proofErr w:type="gramEnd"/>
      <w:r w:rsidRPr="00267170">
        <w:rPr>
          <w:sz w:val="24"/>
          <w:szCs w:val="24"/>
        </w:rPr>
        <w:t>.</w:t>
      </w:r>
    </w:p>
    <w:p w:rsidR="00CF2293" w:rsidRPr="00267170" w:rsidRDefault="00CF2293" w:rsidP="00CF2293">
      <w:pPr>
        <w:rPr>
          <w:sz w:val="24"/>
          <w:szCs w:val="24"/>
        </w:rPr>
      </w:pPr>
    </w:p>
    <w:p w:rsidR="00CF2293" w:rsidRPr="00267170" w:rsidRDefault="00CF2293" w:rsidP="00CF2293">
      <w:pPr>
        <w:ind w:firstLine="709"/>
        <w:rPr>
          <w:sz w:val="24"/>
          <w:szCs w:val="24"/>
        </w:rPr>
      </w:pPr>
      <w:proofErr w:type="gramStart"/>
      <w:r w:rsidRPr="00267170">
        <w:rPr>
          <w:sz w:val="24"/>
          <w:szCs w:val="24"/>
        </w:rPr>
        <w:t>___________, именуемое в дальнейшим «Заказчик», в лице директора _______, действующей на основании Устава, с одной стороны и</w:t>
      </w:r>
      <w:proofErr w:type="gramEnd"/>
    </w:p>
    <w:p w:rsidR="00CF2293" w:rsidRPr="00267170" w:rsidRDefault="00CF2293" w:rsidP="00CF2293">
      <w:pPr>
        <w:ind w:firstLine="709"/>
        <w:rPr>
          <w:sz w:val="24"/>
          <w:szCs w:val="24"/>
        </w:rPr>
      </w:pPr>
      <w:proofErr w:type="gramStart"/>
      <w:r w:rsidRPr="00267170">
        <w:rPr>
          <w:sz w:val="24"/>
          <w:szCs w:val="24"/>
        </w:rPr>
        <w:t>___________, именуемое в дальнейшем «Исполнитель», в лице директора _______, действующей на основании Устава, с другой стороны, составили настоящий Акт о нижеследующем:</w:t>
      </w:r>
      <w:proofErr w:type="gramEnd"/>
    </w:p>
    <w:p w:rsidR="00CF2293" w:rsidRPr="00267170" w:rsidRDefault="00CF2293" w:rsidP="00CF2293">
      <w:pPr>
        <w:ind w:firstLine="709"/>
        <w:rPr>
          <w:sz w:val="24"/>
          <w:szCs w:val="24"/>
        </w:rPr>
      </w:pPr>
      <w:r w:rsidRPr="00267170">
        <w:rPr>
          <w:sz w:val="24"/>
          <w:szCs w:val="24"/>
        </w:rPr>
        <w:t xml:space="preserve">1. </w:t>
      </w:r>
      <w:proofErr w:type="gramStart"/>
      <w:r w:rsidRPr="00267170">
        <w:rPr>
          <w:sz w:val="24"/>
          <w:szCs w:val="24"/>
        </w:rPr>
        <w:t>В соответствии с Договором на оказание услуг по организации питания в оздоровительных лагерях</w:t>
      </w:r>
      <w:proofErr w:type="gramEnd"/>
      <w:r w:rsidRPr="00267170">
        <w:rPr>
          <w:sz w:val="24"/>
          <w:szCs w:val="24"/>
        </w:rPr>
        <w:t xml:space="preserve"> с круглосуточным пребыванием в период </w:t>
      </w:r>
      <w:r>
        <w:rPr>
          <w:sz w:val="24"/>
          <w:szCs w:val="24"/>
        </w:rPr>
        <w:t>школьных</w:t>
      </w:r>
      <w:r w:rsidRPr="00267170">
        <w:rPr>
          <w:sz w:val="24"/>
          <w:szCs w:val="24"/>
        </w:rPr>
        <w:t xml:space="preserve"> каникул Исполнитель «___» __________ _____г. оказал следующие услуги:</w:t>
      </w:r>
    </w:p>
    <w:p w:rsidR="00CF2293" w:rsidRPr="00267170" w:rsidRDefault="00CF2293" w:rsidP="00CF2293">
      <w:pPr>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825"/>
        <w:gridCol w:w="1640"/>
        <w:gridCol w:w="1881"/>
        <w:gridCol w:w="2087"/>
        <w:gridCol w:w="1856"/>
      </w:tblGrid>
      <w:tr w:rsidR="00CF2293" w:rsidRPr="00267170" w:rsidTr="00150B0D">
        <w:tc>
          <w:tcPr>
            <w:tcW w:w="567" w:type="dxa"/>
          </w:tcPr>
          <w:p w:rsidR="00CF2293" w:rsidRPr="00267170" w:rsidRDefault="00CF2293" w:rsidP="00150B0D">
            <w:pPr>
              <w:jc w:val="center"/>
              <w:rPr>
                <w:sz w:val="24"/>
                <w:szCs w:val="24"/>
              </w:rPr>
            </w:pPr>
            <w:r w:rsidRPr="00267170">
              <w:rPr>
                <w:sz w:val="24"/>
                <w:szCs w:val="24"/>
              </w:rPr>
              <w:t>№</w:t>
            </w:r>
          </w:p>
          <w:p w:rsidR="00CF2293" w:rsidRPr="00267170" w:rsidRDefault="00CF2293" w:rsidP="00150B0D">
            <w:pPr>
              <w:jc w:val="center"/>
              <w:rPr>
                <w:sz w:val="24"/>
                <w:szCs w:val="24"/>
              </w:rPr>
            </w:pPr>
            <w:proofErr w:type="gramStart"/>
            <w:r w:rsidRPr="00267170">
              <w:rPr>
                <w:sz w:val="24"/>
                <w:szCs w:val="24"/>
              </w:rPr>
              <w:t>п</w:t>
            </w:r>
            <w:proofErr w:type="gramEnd"/>
            <w:r w:rsidRPr="00267170">
              <w:rPr>
                <w:sz w:val="24"/>
                <w:szCs w:val="24"/>
              </w:rPr>
              <w:t>/п</w:t>
            </w:r>
          </w:p>
        </w:tc>
        <w:tc>
          <w:tcPr>
            <w:tcW w:w="1840" w:type="dxa"/>
          </w:tcPr>
          <w:p w:rsidR="00CF2293" w:rsidRPr="00267170" w:rsidRDefault="00CF2293" w:rsidP="00150B0D">
            <w:pPr>
              <w:rPr>
                <w:sz w:val="24"/>
                <w:szCs w:val="24"/>
              </w:rPr>
            </w:pPr>
            <w:r w:rsidRPr="00267170">
              <w:rPr>
                <w:sz w:val="24"/>
                <w:szCs w:val="24"/>
              </w:rPr>
              <w:t>Наименование услуги</w:t>
            </w:r>
          </w:p>
        </w:tc>
        <w:tc>
          <w:tcPr>
            <w:tcW w:w="1653" w:type="dxa"/>
          </w:tcPr>
          <w:p w:rsidR="00CF2293" w:rsidRPr="00267170" w:rsidRDefault="00CF2293" w:rsidP="00150B0D">
            <w:pPr>
              <w:rPr>
                <w:sz w:val="24"/>
                <w:szCs w:val="24"/>
              </w:rPr>
            </w:pPr>
            <w:r w:rsidRPr="00267170">
              <w:rPr>
                <w:sz w:val="24"/>
                <w:szCs w:val="24"/>
              </w:rPr>
              <w:t xml:space="preserve">Количество оказываемой услуги (количество </w:t>
            </w:r>
            <w:proofErr w:type="gramStart"/>
            <w:r w:rsidRPr="00267170">
              <w:rPr>
                <w:sz w:val="24"/>
                <w:szCs w:val="24"/>
              </w:rPr>
              <w:t>получивших</w:t>
            </w:r>
            <w:proofErr w:type="gramEnd"/>
            <w:r w:rsidRPr="00267170">
              <w:rPr>
                <w:sz w:val="24"/>
                <w:szCs w:val="24"/>
              </w:rPr>
              <w:t xml:space="preserve"> питание)</w:t>
            </w:r>
          </w:p>
        </w:tc>
        <w:tc>
          <w:tcPr>
            <w:tcW w:w="1479" w:type="dxa"/>
          </w:tcPr>
          <w:p w:rsidR="00CF2293" w:rsidRPr="00267170" w:rsidRDefault="00CF2293" w:rsidP="00150B0D">
            <w:pPr>
              <w:rPr>
                <w:sz w:val="24"/>
                <w:szCs w:val="24"/>
              </w:rPr>
            </w:pPr>
            <w:r>
              <w:rPr>
                <w:sz w:val="24"/>
                <w:szCs w:val="24"/>
              </w:rPr>
              <w:t xml:space="preserve">Дата </w:t>
            </w:r>
            <w:r w:rsidRPr="00267170">
              <w:rPr>
                <w:sz w:val="24"/>
                <w:szCs w:val="24"/>
              </w:rPr>
              <w:t>оказания услуг (соответствуют-не соответствуют режиму питания)</w:t>
            </w:r>
          </w:p>
        </w:tc>
        <w:tc>
          <w:tcPr>
            <w:tcW w:w="2095" w:type="dxa"/>
          </w:tcPr>
          <w:p w:rsidR="00CF2293" w:rsidRPr="00267170" w:rsidRDefault="00CF2293" w:rsidP="00150B0D">
            <w:pPr>
              <w:rPr>
                <w:sz w:val="24"/>
                <w:szCs w:val="24"/>
              </w:rPr>
            </w:pPr>
            <w:r w:rsidRPr="00267170">
              <w:rPr>
                <w:sz w:val="24"/>
                <w:szCs w:val="24"/>
              </w:rPr>
              <w:t>Объем оказанных услуг (</w:t>
            </w:r>
            <w:proofErr w:type="gramStart"/>
            <w:r w:rsidRPr="00267170">
              <w:rPr>
                <w:sz w:val="24"/>
                <w:szCs w:val="24"/>
              </w:rPr>
              <w:t>соответствует</w:t>
            </w:r>
            <w:proofErr w:type="gramEnd"/>
            <w:r w:rsidRPr="00267170">
              <w:rPr>
                <w:sz w:val="24"/>
                <w:szCs w:val="24"/>
              </w:rPr>
              <w:t>/не соответствует примерному меню, условиям договора)</w:t>
            </w:r>
          </w:p>
        </w:tc>
        <w:tc>
          <w:tcPr>
            <w:tcW w:w="1532" w:type="dxa"/>
          </w:tcPr>
          <w:p w:rsidR="00CF2293" w:rsidRPr="00267170" w:rsidRDefault="00CF2293" w:rsidP="00150B0D">
            <w:pPr>
              <w:rPr>
                <w:sz w:val="24"/>
                <w:szCs w:val="24"/>
              </w:rPr>
            </w:pPr>
            <w:r w:rsidRPr="00267170">
              <w:rPr>
                <w:sz w:val="24"/>
                <w:szCs w:val="24"/>
              </w:rPr>
              <w:t>Выявленные недостатки в предоставлении услуги</w:t>
            </w: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1</w:t>
            </w:r>
          </w:p>
        </w:tc>
        <w:tc>
          <w:tcPr>
            <w:tcW w:w="1840" w:type="dxa"/>
          </w:tcPr>
          <w:p w:rsidR="00CF2293" w:rsidRPr="00267170" w:rsidRDefault="00CF2293" w:rsidP="00150B0D">
            <w:pPr>
              <w:rPr>
                <w:sz w:val="24"/>
                <w:szCs w:val="24"/>
              </w:rPr>
            </w:pPr>
            <w:r>
              <w:rPr>
                <w:sz w:val="24"/>
                <w:szCs w:val="24"/>
              </w:rPr>
              <w:t>Завтрак</w:t>
            </w: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2</w:t>
            </w:r>
          </w:p>
        </w:tc>
        <w:tc>
          <w:tcPr>
            <w:tcW w:w="1840" w:type="dxa"/>
          </w:tcPr>
          <w:p w:rsidR="00CF2293" w:rsidRPr="00267170" w:rsidRDefault="00CF2293" w:rsidP="00150B0D">
            <w:pPr>
              <w:rPr>
                <w:sz w:val="24"/>
                <w:szCs w:val="24"/>
              </w:rPr>
            </w:pP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3</w:t>
            </w:r>
          </w:p>
        </w:tc>
        <w:tc>
          <w:tcPr>
            <w:tcW w:w="1840" w:type="dxa"/>
          </w:tcPr>
          <w:p w:rsidR="00CF2293" w:rsidRPr="00267170" w:rsidRDefault="00CF2293" w:rsidP="00150B0D">
            <w:pPr>
              <w:rPr>
                <w:sz w:val="24"/>
                <w:szCs w:val="24"/>
              </w:rPr>
            </w:pP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4</w:t>
            </w:r>
          </w:p>
        </w:tc>
        <w:tc>
          <w:tcPr>
            <w:tcW w:w="1840" w:type="dxa"/>
          </w:tcPr>
          <w:p w:rsidR="00CF2293" w:rsidRPr="00267170" w:rsidRDefault="00CF2293" w:rsidP="00150B0D">
            <w:pPr>
              <w:rPr>
                <w:sz w:val="24"/>
                <w:szCs w:val="24"/>
              </w:rPr>
            </w:pP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5</w:t>
            </w:r>
          </w:p>
        </w:tc>
        <w:tc>
          <w:tcPr>
            <w:tcW w:w="1840" w:type="dxa"/>
          </w:tcPr>
          <w:p w:rsidR="00CF2293" w:rsidRPr="00267170" w:rsidRDefault="00CF2293" w:rsidP="00150B0D">
            <w:pPr>
              <w:rPr>
                <w:sz w:val="24"/>
                <w:szCs w:val="24"/>
              </w:rPr>
            </w:pP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r w:rsidR="00CF2293" w:rsidRPr="00267170" w:rsidTr="00150B0D">
        <w:tc>
          <w:tcPr>
            <w:tcW w:w="567" w:type="dxa"/>
          </w:tcPr>
          <w:p w:rsidR="00CF2293" w:rsidRPr="00267170" w:rsidRDefault="00CF2293" w:rsidP="00150B0D">
            <w:pPr>
              <w:jc w:val="center"/>
              <w:rPr>
                <w:sz w:val="24"/>
                <w:szCs w:val="24"/>
              </w:rPr>
            </w:pPr>
            <w:r w:rsidRPr="00267170">
              <w:rPr>
                <w:sz w:val="24"/>
                <w:szCs w:val="24"/>
              </w:rPr>
              <w:t>6</w:t>
            </w:r>
          </w:p>
        </w:tc>
        <w:tc>
          <w:tcPr>
            <w:tcW w:w="1840" w:type="dxa"/>
          </w:tcPr>
          <w:p w:rsidR="00CF2293" w:rsidRPr="00267170" w:rsidRDefault="00CF2293" w:rsidP="00150B0D">
            <w:pPr>
              <w:rPr>
                <w:sz w:val="24"/>
                <w:szCs w:val="24"/>
              </w:rPr>
            </w:pPr>
          </w:p>
        </w:tc>
        <w:tc>
          <w:tcPr>
            <w:tcW w:w="1653" w:type="dxa"/>
          </w:tcPr>
          <w:p w:rsidR="00CF2293" w:rsidRPr="00267170" w:rsidRDefault="00CF2293" w:rsidP="00150B0D">
            <w:pPr>
              <w:rPr>
                <w:sz w:val="24"/>
                <w:szCs w:val="24"/>
              </w:rPr>
            </w:pPr>
          </w:p>
        </w:tc>
        <w:tc>
          <w:tcPr>
            <w:tcW w:w="1479" w:type="dxa"/>
          </w:tcPr>
          <w:p w:rsidR="00CF2293" w:rsidRPr="00267170" w:rsidRDefault="00CF2293" w:rsidP="00150B0D">
            <w:pPr>
              <w:rPr>
                <w:sz w:val="24"/>
                <w:szCs w:val="24"/>
              </w:rPr>
            </w:pPr>
          </w:p>
        </w:tc>
        <w:tc>
          <w:tcPr>
            <w:tcW w:w="2095" w:type="dxa"/>
          </w:tcPr>
          <w:p w:rsidR="00CF2293" w:rsidRPr="00267170" w:rsidRDefault="00CF2293" w:rsidP="00150B0D">
            <w:pPr>
              <w:rPr>
                <w:sz w:val="24"/>
                <w:szCs w:val="24"/>
              </w:rPr>
            </w:pPr>
          </w:p>
        </w:tc>
        <w:tc>
          <w:tcPr>
            <w:tcW w:w="1532" w:type="dxa"/>
          </w:tcPr>
          <w:p w:rsidR="00CF2293" w:rsidRPr="00267170" w:rsidRDefault="00CF2293" w:rsidP="00150B0D">
            <w:pPr>
              <w:rPr>
                <w:sz w:val="24"/>
                <w:szCs w:val="24"/>
              </w:rPr>
            </w:pPr>
          </w:p>
        </w:tc>
      </w:tr>
    </w:tbl>
    <w:p w:rsidR="00CF2293" w:rsidRDefault="00CF2293" w:rsidP="00CF2293">
      <w:pPr>
        <w:ind w:firstLine="709"/>
        <w:rPr>
          <w:sz w:val="24"/>
          <w:szCs w:val="24"/>
        </w:rPr>
      </w:pPr>
    </w:p>
    <w:p w:rsidR="00CF2293" w:rsidRPr="00267170" w:rsidRDefault="00CF2293" w:rsidP="00CF2293">
      <w:pPr>
        <w:ind w:firstLine="709"/>
        <w:rPr>
          <w:sz w:val="24"/>
          <w:szCs w:val="24"/>
        </w:rPr>
      </w:pPr>
      <w:r w:rsidRPr="00267170">
        <w:rPr>
          <w:sz w:val="24"/>
          <w:szCs w:val="24"/>
        </w:rPr>
        <w:t>Иные выявленные нарушения условий договора (заполняется в случае выявления):</w:t>
      </w:r>
    </w:p>
    <w:p w:rsidR="00CF2293" w:rsidRPr="00267170" w:rsidRDefault="00CF2293" w:rsidP="00CF2293">
      <w:pPr>
        <w:rPr>
          <w:sz w:val="24"/>
          <w:szCs w:val="24"/>
        </w:rPr>
      </w:pPr>
      <w:r w:rsidRPr="00267170">
        <w:rPr>
          <w:sz w:val="24"/>
          <w:szCs w:val="24"/>
        </w:rPr>
        <w:t>______________________________________________________________________________________________________________________________________________</w:t>
      </w:r>
    </w:p>
    <w:p w:rsidR="00CF2293" w:rsidRPr="00267170" w:rsidRDefault="00CF2293" w:rsidP="00CF2293">
      <w:pPr>
        <w:ind w:firstLine="709"/>
        <w:rPr>
          <w:sz w:val="24"/>
          <w:szCs w:val="24"/>
        </w:rPr>
      </w:pPr>
      <w:r w:rsidRPr="00267170">
        <w:rPr>
          <w:sz w:val="24"/>
          <w:szCs w:val="24"/>
        </w:rPr>
        <w:t>Срок устранения выявленных недостатков</w:t>
      </w:r>
    </w:p>
    <w:p w:rsidR="00CF2293" w:rsidRPr="00267170" w:rsidRDefault="00CF2293" w:rsidP="00CF2293">
      <w:pPr>
        <w:rPr>
          <w:sz w:val="24"/>
          <w:szCs w:val="24"/>
        </w:rPr>
      </w:pPr>
      <w:r w:rsidRPr="00267170">
        <w:rPr>
          <w:sz w:val="24"/>
          <w:szCs w:val="24"/>
        </w:rPr>
        <w:t>__________________________________________________________________</w:t>
      </w:r>
    </w:p>
    <w:p w:rsidR="00CF2293" w:rsidRPr="00267170" w:rsidRDefault="00CF2293" w:rsidP="00CF2293">
      <w:pPr>
        <w:rPr>
          <w:sz w:val="24"/>
          <w:szCs w:val="24"/>
        </w:rPr>
      </w:pPr>
      <w:r w:rsidRPr="00267170">
        <w:rPr>
          <w:sz w:val="24"/>
          <w:szCs w:val="24"/>
        </w:rPr>
        <w:t>__________________________________________________________________</w:t>
      </w:r>
    </w:p>
    <w:p w:rsidR="00CF2293" w:rsidRPr="00267170" w:rsidRDefault="00CF2293" w:rsidP="00CF2293">
      <w:pPr>
        <w:ind w:firstLine="709"/>
        <w:rPr>
          <w:sz w:val="24"/>
          <w:szCs w:val="24"/>
        </w:rPr>
      </w:pPr>
      <w:r w:rsidRPr="00267170">
        <w:rPr>
          <w:b/>
          <w:sz w:val="24"/>
          <w:szCs w:val="24"/>
        </w:rPr>
        <w:t>Выводы:</w:t>
      </w:r>
      <w:r w:rsidRPr="00267170">
        <w:rPr>
          <w:sz w:val="24"/>
          <w:szCs w:val="24"/>
        </w:rPr>
        <w:t xml:space="preserve"> фактическое оказание услуг соответствует (не соответствует) условиям договора.</w:t>
      </w:r>
    </w:p>
    <w:p w:rsidR="00CF2293" w:rsidRPr="00267170" w:rsidRDefault="00CF2293" w:rsidP="00CF2293">
      <w:pPr>
        <w:ind w:firstLine="709"/>
        <w:rPr>
          <w:sz w:val="24"/>
          <w:szCs w:val="24"/>
        </w:rPr>
      </w:pPr>
      <w:r w:rsidRPr="00267170">
        <w:rPr>
          <w:sz w:val="24"/>
          <w:szCs w:val="24"/>
        </w:rPr>
        <w:t>2. Настоящий Акт составлен в двух экземплярах, по одному для каждого из сторон.</w:t>
      </w:r>
    </w:p>
    <w:p w:rsidR="00CF2293" w:rsidRPr="00267170" w:rsidRDefault="00CF2293" w:rsidP="00CF2293">
      <w:pPr>
        <w:ind w:firstLine="709"/>
        <w:jc w:val="center"/>
        <w:rPr>
          <w:b/>
          <w:sz w:val="24"/>
          <w:szCs w:val="24"/>
        </w:rPr>
      </w:pPr>
      <w:r w:rsidRPr="00267170">
        <w:rPr>
          <w:b/>
          <w:sz w:val="24"/>
          <w:szCs w:val="24"/>
        </w:rPr>
        <w:t>ПОДПИСИ СТОРОН:</w:t>
      </w:r>
    </w:p>
    <w:p w:rsidR="00CF2293" w:rsidRPr="00267170" w:rsidRDefault="00CF2293" w:rsidP="00CF2293">
      <w:pPr>
        <w:ind w:firstLine="709"/>
        <w:jc w:val="center"/>
        <w:rPr>
          <w:sz w:val="24"/>
          <w:szCs w:val="24"/>
        </w:rPr>
      </w:pPr>
    </w:p>
    <w:p w:rsidR="00CF2293" w:rsidRPr="00267170" w:rsidRDefault="00CF2293" w:rsidP="00CF2293">
      <w:pPr>
        <w:ind w:firstLine="709"/>
        <w:rPr>
          <w:sz w:val="24"/>
          <w:szCs w:val="24"/>
        </w:rPr>
      </w:pPr>
      <w:r w:rsidRPr="00267170">
        <w:rPr>
          <w:sz w:val="24"/>
          <w:szCs w:val="24"/>
        </w:rPr>
        <w:t>ЗАКАЗЧИК                                                                    ИСПОЛНИТЕЛЬ</w:t>
      </w:r>
    </w:p>
    <w:p w:rsidR="00CF2293" w:rsidRPr="00267170" w:rsidRDefault="00CF2293" w:rsidP="00CF2293">
      <w:pPr>
        <w:ind w:firstLine="709"/>
        <w:rPr>
          <w:sz w:val="24"/>
          <w:szCs w:val="24"/>
        </w:rPr>
      </w:pPr>
    </w:p>
    <w:p w:rsidR="00CF2293" w:rsidRPr="00267170" w:rsidRDefault="00CF2293" w:rsidP="00CF2293">
      <w:pPr>
        <w:ind w:firstLine="709"/>
        <w:rPr>
          <w:sz w:val="24"/>
          <w:szCs w:val="24"/>
        </w:rPr>
      </w:pPr>
      <w:r w:rsidRPr="00267170">
        <w:rPr>
          <w:sz w:val="24"/>
          <w:szCs w:val="24"/>
        </w:rPr>
        <w:t>___________                                                                 ____________</w:t>
      </w:r>
    </w:p>
    <w:p w:rsidR="00CF2293" w:rsidRDefault="00CF2293" w:rsidP="00CF2293">
      <w:pPr>
        <w:jc w:val="right"/>
        <w:rPr>
          <w:sz w:val="24"/>
          <w:szCs w:val="24"/>
        </w:rPr>
      </w:pPr>
      <w:r w:rsidRPr="00267170">
        <w:rPr>
          <w:sz w:val="24"/>
          <w:szCs w:val="24"/>
        </w:rPr>
        <w:br w:type="page"/>
      </w:r>
      <w:r w:rsidRPr="00267170">
        <w:rPr>
          <w:sz w:val="24"/>
          <w:szCs w:val="24"/>
        </w:rPr>
        <w:lastRenderedPageBreak/>
        <w:t>Приложение №</w:t>
      </w:r>
      <w:r>
        <w:rPr>
          <w:sz w:val="24"/>
          <w:szCs w:val="24"/>
        </w:rPr>
        <w:t>7</w:t>
      </w:r>
      <w:r w:rsidRPr="00267170">
        <w:rPr>
          <w:sz w:val="24"/>
          <w:szCs w:val="24"/>
        </w:rPr>
        <w:t xml:space="preserve"> 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Pr="00267170" w:rsidRDefault="00CF2293" w:rsidP="00CF2293">
      <w:pPr>
        <w:suppressAutoHyphens w:val="0"/>
        <w:jc w:val="left"/>
        <w:rPr>
          <w:sz w:val="24"/>
          <w:szCs w:val="24"/>
        </w:rPr>
      </w:pPr>
      <w:r w:rsidRPr="00267170">
        <w:rPr>
          <w:sz w:val="24"/>
          <w:szCs w:val="24"/>
        </w:rPr>
        <w:t xml:space="preserve">форма  </w:t>
      </w:r>
    </w:p>
    <w:p w:rsidR="00CF2293" w:rsidRPr="00267170" w:rsidRDefault="00CF2293" w:rsidP="00CF2293">
      <w:pPr>
        <w:jc w:val="center"/>
        <w:rPr>
          <w:sz w:val="24"/>
          <w:szCs w:val="24"/>
        </w:rPr>
      </w:pPr>
      <w:r w:rsidRPr="00267170">
        <w:rPr>
          <w:sz w:val="24"/>
          <w:szCs w:val="24"/>
        </w:rPr>
        <w:t>Акт</w:t>
      </w:r>
    </w:p>
    <w:p w:rsidR="00CF2293" w:rsidRDefault="00CF2293" w:rsidP="00CF2293">
      <w:pPr>
        <w:jc w:val="center"/>
        <w:rPr>
          <w:sz w:val="24"/>
          <w:szCs w:val="24"/>
        </w:rPr>
      </w:pPr>
      <w:r w:rsidRPr="00267170">
        <w:rPr>
          <w:sz w:val="24"/>
          <w:szCs w:val="24"/>
        </w:rPr>
        <w:t>сдачи-приемки оказанных услуг</w:t>
      </w:r>
    </w:p>
    <w:p w:rsidR="00CF2293" w:rsidRPr="00267170" w:rsidRDefault="00CF2293" w:rsidP="00CF2293">
      <w:pPr>
        <w:jc w:val="center"/>
        <w:rPr>
          <w:sz w:val="24"/>
          <w:szCs w:val="24"/>
        </w:rPr>
      </w:pPr>
    </w:p>
    <w:p w:rsidR="00CF2293" w:rsidRPr="00267170" w:rsidRDefault="00CF2293" w:rsidP="00CF2293">
      <w:pPr>
        <w:rPr>
          <w:sz w:val="24"/>
          <w:szCs w:val="24"/>
        </w:rPr>
      </w:pPr>
      <w:r w:rsidRPr="00267170">
        <w:rPr>
          <w:sz w:val="24"/>
          <w:szCs w:val="24"/>
        </w:rPr>
        <w:t>г. Тула.</w:t>
      </w:r>
      <w:r>
        <w:rPr>
          <w:sz w:val="24"/>
          <w:szCs w:val="24"/>
        </w:rPr>
        <w:tab/>
      </w:r>
      <w:r w:rsidRPr="00267170">
        <w:rPr>
          <w:sz w:val="24"/>
          <w:szCs w:val="24"/>
        </w:rPr>
        <w:tab/>
      </w:r>
      <w:r w:rsidRPr="00267170">
        <w:rPr>
          <w:sz w:val="24"/>
          <w:szCs w:val="24"/>
        </w:rPr>
        <w:tab/>
      </w:r>
      <w:r w:rsidRPr="00267170">
        <w:rPr>
          <w:sz w:val="24"/>
          <w:szCs w:val="24"/>
        </w:rPr>
        <w:tab/>
      </w:r>
      <w:r w:rsidRPr="00267170">
        <w:rPr>
          <w:sz w:val="24"/>
          <w:szCs w:val="24"/>
        </w:rPr>
        <w:tab/>
        <w:t xml:space="preserve">            </w:t>
      </w:r>
      <w:r>
        <w:rPr>
          <w:sz w:val="24"/>
          <w:szCs w:val="24"/>
        </w:rPr>
        <w:t xml:space="preserve">                 </w:t>
      </w:r>
      <w:r w:rsidRPr="00267170">
        <w:rPr>
          <w:sz w:val="24"/>
          <w:szCs w:val="24"/>
        </w:rPr>
        <w:t xml:space="preserve">      «___»  _____________ </w:t>
      </w:r>
      <w:r>
        <w:rPr>
          <w:iCs/>
          <w:sz w:val="24"/>
          <w:szCs w:val="24"/>
        </w:rPr>
        <w:t>2022</w:t>
      </w:r>
      <w:r w:rsidRPr="00267170">
        <w:rPr>
          <w:sz w:val="24"/>
          <w:szCs w:val="24"/>
        </w:rPr>
        <w:t xml:space="preserve"> год.</w:t>
      </w:r>
    </w:p>
    <w:p w:rsidR="00CF2293" w:rsidRDefault="00CF2293" w:rsidP="00CF2293">
      <w:pPr>
        <w:rPr>
          <w:sz w:val="24"/>
          <w:szCs w:val="24"/>
        </w:rPr>
      </w:pPr>
      <w:r w:rsidRPr="00267170">
        <w:rPr>
          <w:sz w:val="24"/>
          <w:szCs w:val="24"/>
        </w:rPr>
        <w:t xml:space="preserve">         </w:t>
      </w:r>
    </w:p>
    <w:p w:rsidR="00CF2293" w:rsidRPr="00267170" w:rsidRDefault="00CF2293" w:rsidP="00CF2293">
      <w:pPr>
        <w:ind w:firstLine="709"/>
        <w:rPr>
          <w:sz w:val="24"/>
          <w:szCs w:val="24"/>
        </w:rPr>
      </w:pPr>
      <w:r w:rsidRPr="00267170">
        <w:rPr>
          <w:sz w:val="24"/>
          <w:szCs w:val="24"/>
        </w:rPr>
        <w:t>Заказчик,  ________________ в лице ______________, действующего на основании     ____________,  с одной стороны, и   Исполнитель   ___________  в лице _________________</w:t>
      </w:r>
      <w:proofErr w:type="gramStart"/>
      <w:r w:rsidRPr="00267170">
        <w:rPr>
          <w:sz w:val="24"/>
          <w:szCs w:val="24"/>
        </w:rPr>
        <w:t xml:space="preserve"> ,</w:t>
      </w:r>
      <w:proofErr w:type="gramEnd"/>
      <w:r w:rsidRPr="00267170">
        <w:rPr>
          <w:sz w:val="24"/>
          <w:szCs w:val="24"/>
        </w:rPr>
        <w:t xml:space="preserve">   действующего на  основании ________  с    другой стороны,  в соответствии с условиями   договора  №________________________ от ___ ____ 202_года  на оказание услуг  по организации питания в оздоровительном лагере с круглосуточным пребыванием в период </w:t>
      </w:r>
      <w:r>
        <w:rPr>
          <w:sz w:val="24"/>
          <w:szCs w:val="24"/>
        </w:rPr>
        <w:t>школьных</w:t>
      </w:r>
      <w:r w:rsidRPr="00267170">
        <w:rPr>
          <w:sz w:val="24"/>
          <w:szCs w:val="24"/>
        </w:rPr>
        <w:t xml:space="preserve"> каникул_______________ составили настоящий Акт о нижеследующем:</w:t>
      </w:r>
    </w:p>
    <w:p w:rsidR="00CF2293" w:rsidRPr="00267170" w:rsidRDefault="00CF2293" w:rsidP="00CF2293">
      <w:pPr>
        <w:rPr>
          <w:sz w:val="24"/>
          <w:szCs w:val="24"/>
        </w:rPr>
      </w:pPr>
      <w:r w:rsidRPr="00267170">
        <w:rPr>
          <w:sz w:val="24"/>
          <w:szCs w:val="24"/>
        </w:rPr>
        <w:t xml:space="preserve">        Исполнителем  ________________  оказаны   услуги  по организации      питания в оздоровительном лагере с круглосуточным пребыванием  в период </w:t>
      </w:r>
      <w:r>
        <w:rPr>
          <w:sz w:val="24"/>
          <w:szCs w:val="24"/>
        </w:rPr>
        <w:t>школьных</w:t>
      </w:r>
      <w:r w:rsidRPr="00267170">
        <w:rPr>
          <w:sz w:val="24"/>
          <w:szCs w:val="24"/>
        </w:rPr>
        <w:t xml:space="preserve"> каникул на   _______________,  а Заказчиком  приняты     оказанные услуги по организации питания:</w:t>
      </w:r>
    </w:p>
    <w:p w:rsidR="00CF2293" w:rsidRPr="00267170" w:rsidRDefault="00CF2293" w:rsidP="00CF2293">
      <w:pPr>
        <w:rPr>
          <w:sz w:val="24"/>
          <w:szCs w:val="24"/>
        </w:rPr>
      </w:pPr>
      <w:r w:rsidRPr="00267170">
        <w:rPr>
          <w:rFonts w:eastAsia="Arial"/>
          <w:sz w:val="24"/>
          <w:szCs w:val="24"/>
        </w:rPr>
        <w:t xml:space="preserve">1 .Количество дето/дней  питания за весь период срока оказания   услуг   согласно </w:t>
      </w:r>
      <w:r w:rsidRPr="00267170">
        <w:rPr>
          <w:rFonts w:eastAsia="Arial"/>
          <w:bCs/>
          <w:sz w:val="24"/>
          <w:szCs w:val="24"/>
        </w:rPr>
        <w:t>договора</w:t>
      </w:r>
      <w:proofErr w:type="gramStart"/>
      <w:r w:rsidRPr="00267170">
        <w:rPr>
          <w:rFonts w:eastAsia="Arial"/>
          <w:sz w:val="24"/>
          <w:szCs w:val="24"/>
        </w:rPr>
        <w:t xml:space="preserve">-  </w:t>
      </w:r>
      <w:r w:rsidRPr="00267170">
        <w:rPr>
          <w:sz w:val="24"/>
          <w:szCs w:val="24"/>
        </w:rPr>
        <w:t>-     ________  .</w:t>
      </w:r>
      <w:proofErr w:type="gramEnd"/>
    </w:p>
    <w:p w:rsidR="00CF2293" w:rsidRPr="00267170" w:rsidRDefault="00CF2293" w:rsidP="00CF2293">
      <w:pPr>
        <w:rPr>
          <w:rFonts w:eastAsia="Arial"/>
          <w:sz w:val="24"/>
          <w:szCs w:val="24"/>
        </w:rPr>
      </w:pPr>
      <w:r w:rsidRPr="00267170">
        <w:rPr>
          <w:rFonts w:eastAsia="Arial"/>
          <w:sz w:val="24"/>
          <w:szCs w:val="24"/>
        </w:rPr>
        <w:t xml:space="preserve">       Фактическое количество дето/дней   питания за весь период срока оказания   услуг  -    </w:t>
      </w:r>
    </w:p>
    <w:p w:rsidR="00CF2293" w:rsidRPr="00267170" w:rsidRDefault="00CF2293" w:rsidP="00CF2293">
      <w:pPr>
        <w:rPr>
          <w:sz w:val="24"/>
          <w:szCs w:val="24"/>
        </w:rPr>
      </w:pPr>
      <w:r w:rsidRPr="00267170">
        <w:rPr>
          <w:sz w:val="24"/>
          <w:szCs w:val="24"/>
        </w:rPr>
        <w:t>2.Начало срока оказания услуг согласно п. ____</w:t>
      </w:r>
      <w:r w:rsidRPr="00267170">
        <w:rPr>
          <w:bCs/>
          <w:sz w:val="24"/>
          <w:szCs w:val="24"/>
        </w:rPr>
        <w:t>договора</w:t>
      </w:r>
      <w:r w:rsidRPr="00267170">
        <w:rPr>
          <w:sz w:val="24"/>
          <w:szCs w:val="24"/>
        </w:rPr>
        <w:t xml:space="preserve">  _____________ </w:t>
      </w:r>
      <w:r>
        <w:rPr>
          <w:sz w:val="24"/>
          <w:szCs w:val="24"/>
        </w:rPr>
        <w:t>2022</w:t>
      </w:r>
      <w:r w:rsidRPr="00267170">
        <w:rPr>
          <w:sz w:val="24"/>
          <w:szCs w:val="24"/>
        </w:rPr>
        <w:t>.</w:t>
      </w:r>
    </w:p>
    <w:p w:rsidR="00CF2293" w:rsidRPr="00267170" w:rsidRDefault="00CF2293" w:rsidP="00CF2293">
      <w:pPr>
        <w:rPr>
          <w:sz w:val="24"/>
          <w:szCs w:val="24"/>
        </w:rPr>
      </w:pPr>
      <w:r w:rsidRPr="00267170">
        <w:rPr>
          <w:sz w:val="24"/>
          <w:szCs w:val="24"/>
        </w:rPr>
        <w:t xml:space="preserve">       Фактическое начало срока оказания услуг - _____________ </w:t>
      </w:r>
      <w:r>
        <w:rPr>
          <w:sz w:val="24"/>
          <w:szCs w:val="24"/>
        </w:rPr>
        <w:t>2022</w:t>
      </w:r>
      <w:r w:rsidRPr="00267170">
        <w:rPr>
          <w:sz w:val="24"/>
          <w:szCs w:val="24"/>
        </w:rPr>
        <w:t>г.</w:t>
      </w:r>
    </w:p>
    <w:p w:rsidR="00CF2293" w:rsidRPr="00267170" w:rsidRDefault="00CF2293" w:rsidP="00CF2293">
      <w:pPr>
        <w:rPr>
          <w:sz w:val="24"/>
          <w:szCs w:val="24"/>
        </w:rPr>
      </w:pPr>
      <w:r w:rsidRPr="00267170">
        <w:rPr>
          <w:sz w:val="24"/>
          <w:szCs w:val="24"/>
        </w:rPr>
        <w:t xml:space="preserve">       Просрочка  исполнения обязательства, установленного п.___  </w:t>
      </w:r>
      <w:r w:rsidRPr="00267170">
        <w:rPr>
          <w:bCs/>
          <w:sz w:val="24"/>
          <w:szCs w:val="24"/>
        </w:rPr>
        <w:t>договора</w:t>
      </w:r>
      <w:r w:rsidRPr="00267170">
        <w:rPr>
          <w:sz w:val="24"/>
          <w:szCs w:val="24"/>
        </w:rPr>
        <w:t xml:space="preserve"> составила - ________ дней  (при наличии таковой).</w:t>
      </w:r>
    </w:p>
    <w:p w:rsidR="00CF2293" w:rsidRPr="00267170" w:rsidRDefault="00CF2293" w:rsidP="00CF2293">
      <w:pPr>
        <w:rPr>
          <w:sz w:val="24"/>
          <w:szCs w:val="24"/>
        </w:rPr>
      </w:pPr>
      <w:r w:rsidRPr="00267170">
        <w:rPr>
          <w:sz w:val="24"/>
          <w:szCs w:val="24"/>
        </w:rPr>
        <w:t xml:space="preserve">3.Окончачние срока оказания услуг  согласно п.____-  </w:t>
      </w:r>
      <w:r w:rsidRPr="00267170">
        <w:rPr>
          <w:bCs/>
          <w:sz w:val="24"/>
          <w:szCs w:val="24"/>
        </w:rPr>
        <w:t>договора</w:t>
      </w:r>
      <w:r w:rsidRPr="00267170">
        <w:rPr>
          <w:sz w:val="24"/>
          <w:szCs w:val="24"/>
        </w:rPr>
        <w:t xml:space="preserve"> - ____________ </w:t>
      </w:r>
      <w:r>
        <w:rPr>
          <w:sz w:val="24"/>
          <w:szCs w:val="24"/>
        </w:rPr>
        <w:t>2022</w:t>
      </w:r>
      <w:r w:rsidRPr="00267170">
        <w:rPr>
          <w:sz w:val="24"/>
          <w:szCs w:val="24"/>
        </w:rPr>
        <w:t>г.</w:t>
      </w:r>
    </w:p>
    <w:p w:rsidR="00CF2293" w:rsidRPr="00267170" w:rsidRDefault="00CF2293" w:rsidP="00CF2293">
      <w:pPr>
        <w:rPr>
          <w:sz w:val="24"/>
          <w:szCs w:val="24"/>
        </w:rPr>
      </w:pPr>
      <w:r w:rsidRPr="00267170">
        <w:rPr>
          <w:sz w:val="24"/>
          <w:szCs w:val="24"/>
        </w:rPr>
        <w:t xml:space="preserve">      Фактическое  окончание  срока оказания услуг - _____________ </w:t>
      </w:r>
      <w:r>
        <w:rPr>
          <w:sz w:val="24"/>
          <w:szCs w:val="24"/>
        </w:rPr>
        <w:t>2022</w:t>
      </w:r>
      <w:r w:rsidRPr="00267170">
        <w:rPr>
          <w:sz w:val="24"/>
          <w:szCs w:val="24"/>
        </w:rPr>
        <w:t>г.</w:t>
      </w:r>
    </w:p>
    <w:p w:rsidR="00CF2293" w:rsidRPr="00267170" w:rsidRDefault="00CF2293" w:rsidP="00CF2293">
      <w:pPr>
        <w:rPr>
          <w:sz w:val="24"/>
          <w:szCs w:val="24"/>
        </w:rPr>
      </w:pPr>
      <w:r w:rsidRPr="00267170">
        <w:rPr>
          <w:sz w:val="24"/>
          <w:szCs w:val="24"/>
        </w:rPr>
        <w:t xml:space="preserve">4. Цена </w:t>
      </w:r>
      <w:r w:rsidRPr="00267170">
        <w:rPr>
          <w:bCs/>
          <w:sz w:val="24"/>
          <w:szCs w:val="24"/>
        </w:rPr>
        <w:t>договора</w:t>
      </w:r>
      <w:r w:rsidRPr="00267170">
        <w:rPr>
          <w:sz w:val="24"/>
          <w:szCs w:val="24"/>
        </w:rPr>
        <w:t xml:space="preserve"> оказания услуг по организации питания   на начало срока оказания услуг -  ______________ руб.</w:t>
      </w:r>
    </w:p>
    <w:p w:rsidR="00CF2293" w:rsidRPr="00267170" w:rsidRDefault="00CF2293" w:rsidP="00CF2293">
      <w:pPr>
        <w:rPr>
          <w:sz w:val="24"/>
          <w:szCs w:val="24"/>
        </w:rPr>
      </w:pPr>
      <w:r w:rsidRPr="00267170">
        <w:rPr>
          <w:sz w:val="24"/>
          <w:szCs w:val="24"/>
        </w:rPr>
        <w:t xml:space="preserve">      Фактическая стоимость оказанных услуг  по организации питания   за весь период срока оказания услуг   -  ________  руб.</w:t>
      </w:r>
    </w:p>
    <w:p w:rsidR="00CF2293" w:rsidRPr="00267170" w:rsidRDefault="00CF2293" w:rsidP="00CF2293">
      <w:pPr>
        <w:rPr>
          <w:bCs/>
          <w:iCs/>
          <w:sz w:val="24"/>
          <w:szCs w:val="24"/>
        </w:rPr>
      </w:pPr>
      <w:r w:rsidRPr="00267170">
        <w:rPr>
          <w:sz w:val="24"/>
          <w:szCs w:val="24"/>
        </w:rPr>
        <w:t xml:space="preserve">     5.Сумма   неустойки (пени) в связи с неисполнением или ненадлежащим исполнением обязательств, предусмотренных   п._____  договора - __________</w:t>
      </w:r>
      <w:proofErr w:type="gramStart"/>
      <w:r w:rsidRPr="00267170">
        <w:rPr>
          <w:sz w:val="24"/>
          <w:szCs w:val="24"/>
        </w:rPr>
        <w:t xml:space="preserve"> .</w:t>
      </w:r>
      <w:proofErr w:type="gramEnd"/>
    </w:p>
    <w:p w:rsidR="00CF2293" w:rsidRPr="00267170" w:rsidRDefault="00CF2293" w:rsidP="00CF2293">
      <w:pPr>
        <w:rPr>
          <w:sz w:val="24"/>
          <w:szCs w:val="24"/>
        </w:rPr>
      </w:pPr>
      <w:r w:rsidRPr="00267170">
        <w:rPr>
          <w:sz w:val="24"/>
          <w:szCs w:val="24"/>
        </w:rPr>
        <w:t>6 .Сумма   неустойки (  пени) в связи с неисполнением или ненадлежащим исполнением обязательств, предусмотренных   п._____   договора - __________</w:t>
      </w:r>
      <w:proofErr w:type="gramStart"/>
      <w:r w:rsidRPr="00267170">
        <w:rPr>
          <w:sz w:val="24"/>
          <w:szCs w:val="24"/>
        </w:rPr>
        <w:t xml:space="preserve"> .</w:t>
      </w:r>
      <w:proofErr w:type="gramEnd"/>
    </w:p>
    <w:p w:rsidR="00CF2293" w:rsidRPr="00267170" w:rsidRDefault="00CF2293" w:rsidP="00CF2293">
      <w:pPr>
        <w:rPr>
          <w:sz w:val="24"/>
          <w:szCs w:val="24"/>
        </w:rPr>
      </w:pPr>
      <w:r w:rsidRPr="00267170">
        <w:rPr>
          <w:sz w:val="24"/>
          <w:szCs w:val="24"/>
        </w:rPr>
        <w:t xml:space="preserve">7. Основания применения неустойки: просрочка Исполнителем исполнения обязательства, установленного п._____ </w:t>
      </w:r>
      <w:r w:rsidRPr="00267170">
        <w:rPr>
          <w:bCs/>
          <w:sz w:val="24"/>
          <w:szCs w:val="24"/>
        </w:rPr>
        <w:t>договора</w:t>
      </w:r>
    </w:p>
    <w:p w:rsidR="00CF2293" w:rsidRDefault="00CF2293" w:rsidP="00CF2293">
      <w:pPr>
        <w:rPr>
          <w:sz w:val="24"/>
          <w:szCs w:val="24"/>
        </w:rPr>
      </w:pPr>
      <w:r w:rsidRPr="00267170">
        <w:rPr>
          <w:sz w:val="24"/>
          <w:szCs w:val="24"/>
        </w:rPr>
        <w:t xml:space="preserve"> 8. Итоговая сумма, подлежащая оплате  Исполнителю  за  оказанные услуги по   </w:t>
      </w:r>
      <w:r w:rsidRPr="00267170">
        <w:rPr>
          <w:bCs/>
          <w:sz w:val="24"/>
          <w:szCs w:val="24"/>
        </w:rPr>
        <w:t xml:space="preserve">договору </w:t>
      </w:r>
      <w:r w:rsidRPr="00267170">
        <w:rPr>
          <w:sz w:val="24"/>
          <w:szCs w:val="24"/>
        </w:rPr>
        <w:t>с учетом  уплаты   неустойки         ____________ руб.</w:t>
      </w:r>
    </w:p>
    <w:p w:rsidR="00CF2293" w:rsidRDefault="00CF2293" w:rsidP="00CF2293">
      <w:pPr>
        <w:rPr>
          <w:sz w:val="24"/>
          <w:szCs w:val="24"/>
        </w:rPr>
      </w:pPr>
    </w:p>
    <w:p w:rsidR="00CF2293" w:rsidRPr="00267170" w:rsidRDefault="00CF2293" w:rsidP="00CF229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F2293" w:rsidRPr="00267170" w:rsidTr="00150B0D">
        <w:tc>
          <w:tcPr>
            <w:tcW w:w="4785" w:type="dxa"/>
            <w:tcBorders>
              <w:top w:val="nil"/>
              <w:left w:val="nil"/>
              <w:bottom w:val="nil"/>
              <w:right w:val="nil"/>
            </w:tcBorders>
          </w:tcPr>
          <w:p w:rsidR="00CF2293" w:rsidRPr="00267170" w:rsidRDefault="00CF2293" w:rsidP="00150B0D">
            <w:pPr>
              <w:rPr>
                <w:sz w:val="24"/>
                <w:szCs w:val="24"/>
              </w:rPr>
            </w:pPr>
            <w:r w:rsidRPr="00267170">
              <w:rPr>
                <w:sz w:val="24"/>
                <w:szCs w:val="24"/>
              </w:rPr>
              <w:t xml:space="preserve">Заказчик: _________  </w:t>
            </w:r>
          </w:p>
          <w:p w:rsidR="00CF2293" w:rsidRPr="00267170" w:rsidRDefault="00CF2293" w:rsidP="00150B0D">
            <w:pPr>
              <w:rPr>
                <w:sz w:val="24"/>
                <w:szCs w:val="24"/>
              </w:rPr>
            </w:pPr>
            <w:r w:rsidRPr="00267170">
              <w:rPr>
                <w:sz w:val="24"/>
                <w:szCs w:val="24"/>
              </w:rPr>
              <w:t xml:space="preserve">Директор  ______________ </w:t>
            </w:r>
          </w:p>
          <w:p w:rsidR="00CF2293" w:rsidRPr="00267170" w:rsidRDefault="00CF2293" w:rsidP="00150B0D">
            <w:pPr>
              <w:rPr>
                <w:sz w:val="24"/>
                <w:szCs w:val="24"/>
              </w:rPr>
            </w:pPr>
            <w:proofErr w:type="spellStart"/>
            <w:r w:rsidRPr="00267170">
              <w:rPr>
                <w:sz w:val="24"/>
                <w:szCs w:val="24"/>
              </w:rPr>
              <w:t>М.п</w:t>
            </w:r>
            <w:proofErr w:type="spellEnd"/>
            <w:r w:rsidRPr="00267170">
              <w:rPr>
                <w:sz w:val="24"/>
                <w:szCs w:val="24"/>
              </w:rPr>
              <w:t>.</w:t>
            </w:r>
          </w:p>
        </w:tc>
        <w:tc>
          <w:tcPr>
            <w:tcW w:w="4786" w:type="dxa"/>
            <w:tcBorders>
              <w:top w:val="nil"/>
              <w:left w:val="nil"/>
              <w:bottom w:val="nil"/>
              <w:right w:val="nil"/>
            </w:tcBorders>
          </w:tcPr>
          <w:p w:rsidR="00CF2293" w:rsidRPr="00267170" w:rsidRDefault="00CF2293" w:rsidP="00150B0D">
            <w:pPr>
              <w:rPr>
                <w:sz w:val="24"/>
                <w:szCs w:val="24"/>
              </w:rPr>
            </w:pPr>
            <w:r w:rsidRPr="00267170">
              <w:rPr>
                <w:sz w:val="24"/>
                <w:szCs w:val="24"/>
              </w:rPr>
              <w:t>Исполнитель:</w:t>
            </w:r>
          </w:p>
          <w:p w:rsidR="00CF2293" w:rsidRPr="00267170" w:rsidRDefault="00CF2293" w:rsidP="00150B0D">
            <w:pPr>
              <w:rPr>
                <w:sz w:val="24"/>
                <w:szCs w:val="24"/>
              </w:rPr>
            </w:pPr>
            <w:r w:rsidRPr="00267170">
              <w:rPr>
                <w:sz w:val="24"/>
                <w:szCs w:val="24"/>
              </w:rPr>
              <w:t>Директор   _______</w:t>
            </w:r>
          </w:p>
          <w:p w:rsidR="00CF2293" w:rsidRPr="00267170" w:rsidRDefault="00CF2293" w:rsidP="00150B0D">
            <w:pPr>
              <w:rPr>
                <w:sz w:val="24"/>
                <w:szCs w:val="24"/>
              </w:rPr>
            </w:pPr>
            <w:proofErr w:type="spellStart"/>
            <w:r w:rsidRPr="00267170">
              <w:rPr>
                <w:sz w:val="24"/>
                <w:szCs w:val="24"/>
              </w:rPr>
              <w:t>М.п</w:t>
            </w:r>
            <w:proofErr w:type="spellEnd"/>
            <w:r w:rsidRPr="00267170">
              <w:rPr>
                <w:sz w:val="24"/>
                <w:szCs w:val="24"/>
              </w:rPr>
              <w:t>.</w:t>
            </w:r>
          </w:p>
        </w:tc>
      </w:tr>
    </w:tbl>
    <w:p w:rsidR="00CF2293" w:rsidRPr="00267170" w:rsidRDefault="00CF2293" w:rsidP="00CF2293">
      <w:pPr>
        <w:rPr>
          <w:sz w:val="24"/>
          <w:szCs w:val="24"/>
        </w:rPr>
      </w:pPr>
    </w:p>
    <w:p w:rsidR="00CF2293" w:rsidRPr="00267170" w:rsidRDefault="00CF2293" w:rsidP="00CF2293">
      <w:pPr>
        <w:rPr>
          <w:sz w:val="24"/>
          <w:szCs w:val="24"/>
        </w:rPr>
      </w:pPr>
    </w:p>
    <w:p w:rsidR="00CF2293" w:rsidRPr="00267170" w:rsidRDefault="00CF2293" w:rsidP="00CF2293">
      <w:pPr>
        <w:rPr>
          <w:sz w:val="24"/>
          <w:szCs w:val="24"/>
        </w:rPr>
      </w:pPr>
    </w:p>
    <w:p w:rsidR="00CF2293" w:rsidRDefault="00CF2293" w:rsidP="00CF2293">
      <w:pPr>
        <w:jc w:val="right"/>
        <w:rPr>
          <w:sz w:val="24"/>
          <w:szCs w:val="24"/>
        </w:rPr>
      </w:pPr>
      <w:r>
        <w:rPr>
          <w:sz w:val="24"/>
          <w:szCs w:val="24"/>
        </w:rPr>
        <w:br w:type="page"/>
      </w:r>
      <w:r w:rsidRPr="00267170">
        <w:rPr>
          <w:sz w:val="24"/>
          <w:szCs w:val="24"/>
        </w:rPr>
        <w:lastRenderedPageBreak/>
        <w:t>Приложение №</w:t>
      </w:r>
      <w:r>
        <w:rPr>
          <w:sz w:val="24"/>
          <w:szCs w:val="24"/>
        </w:rPr>
        <w:t>8</w:t>
      </w:r>
      <w:r w:rsidRPr="00267170">
        <w:rPr>
          <w:sz w:val="24"/>
          <w:szCs w:val="24"/>
        </w:rPr>
        <w:t xml:space="preserve"> к</w:t>
      </w:r>
      <w:r>
        <w:rPr>
          <w:sz w:val="24"/>
          <w:szCs w:val="24"/>
        </w:rPr>
        <w:t xml:space="preserve"> </w:t>
      </w:r>
      <w:r w:rsidRPr="00267170">
        <w:rPr>
          <w:sz w:val="24"/>
          <w:szCs w:val="24"/>
        </w:rPr>
        <w:t xml:space="preserve">договору   </w:t>
      </w:r>
    </w:p>
    <w:p w:rsidR="00115D0F" w:rsidRPr="00382346" w:rsidRDefault="00115D0F" w:rsidP="00115D0F">
      <w:pPr>
        <w:jc w:val="right"/>
        <w:rPr>
          <w:rFonts w:eastAsia="MS Mincho"/>
        </w:rPr>
      </w:pPr>
      <w:r w:rsidRPr="00382346">
        <w:rPr>
          <w:rFonts w:eastAsia="MS Mincho"/>
        </w:rPr>
        <w:t>№</w:t>
      </w:r>
      <w:r w:rsidRPr="00CF2293">
        <w:rPr>
          <w:rFonts w:eastAsia="MS Mincho"/>
          <w:u w:val="single"/>
        </w:rPr>
        <w:t>2022.62445</w:t>
      </w:r>
      <w:r w:rsidRPr="00382346">
        <w:rPr>
          <w:rFonts w:eastAsia="MS Mincho"/>
        </w:rPr>
        <w:t xml:space="preserve"> от </w:t>
      </w:r>
      <w:r w:rsidRPr="00267170">
        <w:rPr>
          <w:sz w:val="24"/>
          <w:szCs w:val="24"/>
        </w:rPr>
        <w:t>«</w:t>
      </w:r>
      <w:r w:rsidRPr="00115D0F">
        <w:rPr>
          <w:sz w:val="24"/>
          <w:szCs w:val="24"/>
          <w:u w:val="single"/>
        </w:rPr>
        <w:t>04</w:t>
      </w:r>
      <w:r w:rsidRPr="00267170">
        <w:rPr>
          <w:sz w:val="24"/>
          <w:szCs w:val="24"/>
        </w:rPr>
        <w:t>»</w:t>
      </w:r>
      <w:r>
        <w:rPr>
          <w:sz w:val="24"/>
          <w:szCs w:val="24"/>
        </w:rPr>
        <w:t xml:space="preserve"> </w:t>
      </w:r>
      <w:r w:rsidRPr="00115D0F">
        <w:rPr>
          <w:sz w:val="24"/>
          <w:szCs w:val="24"/>
          <w:u w:val="single"/>
        </w:rPr>
        <w:t>мая</w:t>
      </w:r>
      <w:r w:rsidRPr="00267170">
        <w:rPr>
          <w:sz w:val="24"/>
          <w:szCs w:val="24"/>
        </w:rPr>
        <w:t xml:space="preserve"> 202</w:t>
      </w:r>
      <w:r>
        <w:rPr>
          <w:sz w:val="24"/>
          <w:szCs w:val="24"/>
        </w:rPr>
        <w:t>2</w:t>
      </w:r>
      <w:r w:rsidRPr="00267170">
        <w:rPr>
          <w:sz w:val="24"/>
          <w:szCs w:val="24"/>
        </w:rPr>
        <w:t xml:space="preserve"> года</w:t>
      </w:r>
    </w:p>
    <w:p w:rsidR="00CF2293" w:rsidRDefault="00CF2293" w:rsidP="00CF2293">
      <w:pPr>
        <w:jc w:val="right"/>
        <w:rPr>
          <w:rFonts w:eastAsia="Calibri"/>
          <w:b/>
          <w:bCs/>
          <w:sz w:val="24"/>
          <w:szCs w:val="24"/>
        </w:rPr>
      </w:pPr>
    </w:p>
    <w:p w:rsidR="00CF2293" w:rsidRPr="00267170" w:rsidRDefault="00CF2293" w:rsidP="00CF2293">
      <w:pPr>
        <w:jc w:val="center"/>
        <w:rPr>
          <w:rFonts w:eastAsia="Calibri"/>
          <w:sz w:val="24"/>
          <w:szCs w:val="24"/>
        </w:rPr>
      </w:pPr>
      <w:r w:rsidRPr="00267170">
        <w:rPr>
          <w:rFonts w:eastAsia="Calibri"/>
          <w:b/>
          <w:bCs/>
          <w:sz w:val="24"/>
          <w:szCs w:val="24"/>
        </w:rPr>
        <w:t>ТРЕБОВАНИЕ</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sz w:val="24"/>
          <w:szCs w:val="24"/>
        </w:rPr>
      </w:pPr>
      <w:r w:rsidRPr="00267170">
        <w:rPr>
          <w:rFonts w:eastAsia="Calibri"/>
          <w:b/>
          <w:bCs/>
          <w:sz w:val="24"/>
          <w:szCs w:val="24"/>
        </w:rPr>
        <w:t>об осуществлении уплаты денежной суммы</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b/>
          <w:bCs/>
          <w:sz w:val="24"/>
          <w:szCs w:val="24"/>
        </w:rPr>
      </w:pPr>
      <w:r w:rsidRPr="00267170">
        <w:rPr>
          <w:rFonts w:eastAsia="Calibri"/>
          <w:b/>
          <w:bCs/>
          <w:sz w:val="24"/>
          <w:szCs w:val="24"/>
        </w:rPr>
        <w:t>по банковской гарантии</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b/>
          <w:bCs/>
          <w:sz w:val="24"/>
          <w:szCs w:val="24"/>
        </w:rPr>
      </w:pP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от «___» __________ 20__ года                                                                         № _____</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В связи с тем, что по банковской гарантии от «  » __________ 20__ года № _________ (</w:t>
      </w:r>
      <w:r w:rsidRPr="00267170">
        <w:rPr>
          <w:i/>
          <w:sz w:val="24"/>
          <w:szCs w:val="24"/>
        </w:rPr>
        <w:t>полное наименование кредитной организации - гаранта</w:t>
      </w:r>
      <w:r w:rsidRPr="00267170">
        <w:rPr>
          <w:sz w:val="24"/>
          <w:szCs w:val="24"/>
        </w:rPr>
        <w:t xml:space="preserve">) является гарантом (далее - гарант) перед </w:t>
      </w:r>
      <w:r w:rsidRPr="00267170">
        <w:rPr>
          <w:i/>
          <w:sz w:val="24"/>
          <w:szCs w:val="24"/>
        </w:rPr>
        <w:t>(полное наименование организации - бенефициара)</w:t>
      </w:r>
      <w:r w:rsidRPr="00267170">
        <w:rPr>
          <w:sz w:val="24"/>
          <w:szCs w:val="24"/>
        </w:rPr>
        <w:t xml:space="preserve"> (далее - бенефициар), настоящим требованием извещаем вас о неисполнении (ненадлежащем исполнении) </w:t>
      </w:r>
      <w:r w:rsidRPr="00267170">
        <w:rPr>
          <w:i/>
          <w:sz w:val="24"/>
          <w:szCs w:val="24"/>
        </w:rPr>
        <w:t xml:space="preserve">(полное наименование организации-принципала), </w:t>
      </w:r>
      <w:r w:rsidRPr="00267170">
        <w:rPr>
          <w:sz w:val="24"/>
          <w:szCs w:val="24"/>
        </w:rPr>
        <w:t xml:space="preserve">ИНН ____________________ своих обязательств перед </w:t>
      </w:r>
      <w:r w:rsidRPr="00267170">
        <w:rPr>
          <w:i/>
          <w:sz w:val="24"/>
          <w:szCs w:val="24"/>
        </w:rPr>
        <w:t xml:space="preserve">(полное наименование организации-бенефициара) </w:t>
      </w:r>
      <w:r w:rsidRPr="00267170">
        <w:rPr>
          <w:sz w:val="24"/>
          <w:szCs w:val="24"/>
        </w:rPr>
        <w:t xml:space="preserve">по договору  от «   » __________ 20__ </w:t>
      </w:r>
      <w:proofErr w:type="gramStart"/>
      <w:r w:rsidRPr="00267170">
        <w:rPr>
          <w:sz w:val="24"/>
          <w:szCs w:val="24"/>
        </w:rPr>
        <w:t>года</w:t>
      </w:r>
      <w:proofErr w:type="gramEnd"/>
      <w:r w:rsidRPr="00267170">
        <w:rPr>
          <w:sz w:val="24"/>
          <w:szCs w:val="24"/>
        </w:rPr>
        <w:t xml:space="preserve"> № _________ а именно (</w:t>
      </w:r>
      <w:r w:rsidRPr="00267170">
        <w:rPr>
          <w:i/>
          <w:sz w:val="24"/>
          <w:szCs w:val="24"/>
        </w:rPr>
        <w:t>указать конкретные нарушения принципалом обязательств, в обеспечение которых выдана банковская гарантия</w:t>
      </w:r>
      <w:r w:rsidRPr="00267170">
        <w:rPr>
          <w:sz w:val="24"/>
          <w:szCs w:val="24"/>
        </w:rPr>
        <w:t>).</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 xml:space="preserve">В соответствии с условиями банковской гарантии от «  » __________ 20__года № _________  Вам надлежит не позднее  _______ </w:t>
      </w:r>
      <w:r w:rsidRPr="00267170">
        <w:rPr>
          <w:i/>
          <w:sz w:val="24"/>
          <w:szCs w:val="24"/>
        </w:rPr>
        <w:t>(указывается количество дней цифрами и прописью в соответствии с                                                      условиями гарантии)</w:t>
      </w:r>
      <w:r w:rsidRPr="00267170">
        <w:rPr>
          <w:sz w:val="24"/>
          <w:szCs w:val="24"/>
        </w:rPr>
        <w:t xml:space="preserve"> рабочих дней со дня получения настоящего требования перечислить сумму в размере ______________ </w:t>
      </w:r>
      <w:r w:rsidRPr="00267170">
        <w:rPr>
          <w:i/>
          <w:sz w:val="24"/>
          <w:szCs w:val="24"/>
        </w:rPr>
        <w:t>(сумма цифрами и прописью)</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i/>
          <w:sz w:val="24"/>
          <w:szCs w:val="24"/>
        </w:rPr>
      </w:pPr>
      <w:r w:rsidRPr="00267170">
        <w:rPr>
          <w:sz w:val="24"/>
          <w:szCs w:val="24"/>
        </w:rPr>
        <w:t xml:space="preserve">на счет__________________________ </w:t>
      </w:r>
      <w:r w:rsidRPr="00267170">
        <w:rPr>
          <w:i/>
          <w:sz w:val="24"/>
          <w:szCs w:val="24"/>
        </w:rPr>
        <w:t>(банковские реквизиты организации-бенефициара для перечисления денежных средств).</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 xml:space="preserve">В случае неисполнения настоящего требования в указанный срок гарант обязан уплатить неустойку бенефициару в размере 0,1 (ноль целых  одна десятая) процента указанной в настоящем требовании суммы,  подлежащей уплате за каждый календарный день </w:t>
      </w:r>
      <w:proofErr w:type="gramStart"/>
      <w:r w:rsidRPr="00267170">
        <w:rPr>
          <w:sz w:val="24"/>
          <w:szCs w:val="24"/>
        </w:rPr>
        <w:t>просрочки</w:t>
      </w:r>
      <w:proofErr w:type="gramEnd"/>
      <w:r w:rsidRPr="00267170">
        <w:rPr>
          <w:sz w:val="24"/>
          <w:szCs w:val="24"/>
        </w:rPr>
        <w:t xml:space="preserve"> начиная с календарного дня, следующего за днем истечения установленного банковской гарантией срока оплаты настоящего требования, по день фактического поступления денежных средств на счет бенефициара в оплату настоящего требования по банковской гарантии.</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Приложение: (</w:t>
      </w:r>
      <w:r w:rsidRPr="00267170">
        <w:rPr>
          <w:i/>
          <w:sz w:val="24"/>
          <w:szCs w:val="24"/>
        </w:rPr>
        <w:t>указывается перечень документов, обосновывающих                     требование об осуществлении уплаты денежной суммы по банковской гарантии, и количество листов</w:t>
      </w:r>
      <w:r w:rsidRPr="00267170">
        <w:rPr>
          <w:sz w:val="24"/>
          <w:szCs w:val="24"/>
        </w:rPr>
        <w:t>).</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 xml:space="preserve">                                                                                      М.П.</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Уполномоченное лицо бенефициара</w:t>
      </w:r>
      <w:proofErr w:type="gramStart"/>
      <w:r w:rsidRPr="00267170">
        <w:rPr>
          <w:sz w:val="24"/>
          <w:szCs w:val="24"/>
        </w:rPr>
        <w:t xml:space="preserve">     ___________ (____________________)</w:t>
      </w:r>
      <w:proofErr w:type="gramEnd"/>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 xml:space="preserve">                                                            (подпись)      (инициалы, фамилия)</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Отметка о вручении</w:t>
      </w:r>
      <w:proofErr w:type="gramStart"/>
      <w:r w:rsidRPr="00267170">
        <w:rPr>
          <w:sz w:val="24"/>
          <w:szCs w:val="24"/>
        </w:rPr>
        <w:t xml:space="preserve">       ___________ (____________________)</w:t>
      </w:r>
      <w:proofErr w:type="gramEnd"/>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(передаче иным способом) (подпись)  (инициалы, фамилия)</w:t>
      </w:r>
    </w:p>
    <w:p w:rsidR="00CF2293" w:rsidRPr="00267170" w:rsidRDefault="00CF2293" w:rsidP="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267170">
        <w:rPr>
          <w:sz w:val="24"/>
          <w:szCs w:val="24"/>
        </w:rPr>
        <w:t>Дата вручения: «___ » _____________ 20__ года</w:t>
      </w:r>
    </w:p>
    <w:p w:rsidR="00CF2293" w:rsidRPr="00267170" w:rsidRDefault="00CF2293" w:rsidP="00CF2293">
      <w:pPr>
        <w:rPr>
          <w:sz w:val="24"/>
          <w:szCs w:val="24"/>
        </w:rPr>
      </w:pPr>
      <w:r w:rsidRPr="00267170">
        <w:rPr>
          <w:b/>
          <w:bCs/>
          <w:sz w:val="24"/>
          <w:szCs w:val="24"/>
        </w:rPr>
        <w:t>Примечание.</w:t>
      </w:r>
      <w:r w:rsidRPr="00267170">
        <w:rPr>
          <w:sz w:val="24"/>
          <w:szCs w:val="24"/>
        </w:rPr>
        <w:t xml:space="preserve"> Требование об осуществлении уплаты денежной суммы по банковской гарантии и направляемые вместе с ним документы и (или) их копии оформляются в письменной форме на бумажном носителе или в форме электронного документа в порядке, предусмотренном законодательством Российской Федерации.</w:t>
      </w:r>
    </w:p>
    <w:p w:rsidR="00CF2293" w:rsidRPr="00267170" w:rsidRDefault="00CF2293" w:rsidP="00CF2293">
      <w:pPr>
        <w:autoSpaceDE w:val="0"/>
        <w:autoSpaceDN w:val="0"/>
        <w:adjustRightInd w:val="0"/>
        <w:rPr>
          <w:sz w:val="24"/>
          <w:szCs w:val="24"/>
        </w:rPr>
      </w:pPr>
    </w:p>
    <w:p w:rsidR="005F19F5" w:rsidRDefault="005F19F5"/>
    <w:sectPr w:rsidR="005F19F5" w:rsidSect="00E24236">
      <w:pgSz w:w="11906" w:h="16838"/>
      <w:pgMar w:top="851" w:right="851" w:bottom="851" w:left="1418"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6F0" w:rsidRDefault="001566F0" w:rsidP="00CF2293">
      <w:r>
        <w:separator/>
      </w:r>
    </w:p>
  </w:endnote>
  <w:endnote w:type="continuationSeparator" w:id="0">
    <w:p w:rsidR="001566F0" w:rsidRDefault="001566F0" w:rsidP="00CF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宋体">
    <w:charset w:val="00"/>
    <w:family w:val="auto"/>
    <w:pitch w:val="variable"/>
  </w:font>
  <w:font w:name="PT Astra Serif">
    <w:altName w:val="Times New Roman"/>
    <w:charset w:val="CC"/>
    <w:family w:val="roman"/>
    <w:pitch w:val="variable"/>
    <w:sig w:usb0="00000001"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93" w:rsidRDefault="00CF22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93" w:rsidRDefault="00CF229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93" w:rsidRDefault="00CF22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6F0" w:rsidRDefault="001566F0" w:rsidP="00CF2293">
      <w:r>
        <w:separator/>
      </w:r>
    </w:p>
  </w:footnote>
  <w:footnote w:type="continuationSeparator" w:id="0">
    <w:p w:rsidR="001566F0" w:rsidRDefault="001566F0" w:rsidP="00CF2293">
      <w:r>
        <w:continuationSeparator/>
      </w:r>
    </w:p>
  </w:footnote>
  <w:footnote w:id="1">
    <w:p w:rsidR="00CF2293" w:rsidRDefault="00CF2293" w:rsidP="00CF2293">
      <w:pPr>
        <w:pStyle w:val="aff6"/>
      </w:pPr>
      <w:r>
        <w:rPr>
          <w:rStyle w:val="a4"/>
        </w:rPr>
        <w:footnoteRef/>
      </w:r>
      <w:r>
        <w:tab/>
        <w:t>Для исполнителя с общим режимом налогообложения.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pStyle w:val="3"/>
      <w:lvlText w:val="%3"/>
      <w:lvlJc w:val="left"/>
      <w:pPr>
        <w:tabs>
          <w:tab w:val="num" w:pos="720"/>
        </w:tabs>
        <w:ind w:left="720" w:hanging="720"/>
      </w:pPr>
      <w:rPr>
        <w:rFonts w:hint="default"/>
      </w:rPr>
    </w:lvl>
    <w:lvl w:ilvl="3">
      <w:start w:val="1"/>
      <w:numFmt w:val="decimal"/>
      <w:pStyle w:val="4"/>
      <w:lvlText w:val="%3.%4"/>
      <w:lvlJc w:val="left"/>
      <w:pPr>
        <w:tabs>
          <w:tab w:val="num" w:pos="864"/>
        </w:tabs>
        <w:ind w:left="864" w:hanging="864"/>
      </w:pPr>
      <w:rPr>
        <w:rFonts w:hint="default"/>
      </w:rPr>
    </w:lvl>
    <w:lvl w:ilvl="4">
      <w:start w:val="1"/>
      <w:numFmt w:val="decimal"/>
      <w:pStyle w:val="5"/>
      <w:lvlText w:val="%3.%4.%5"/>
      <w:lvlJc w:val="left"/>
      <w:pPr>
        <w:tabs>
          <w:tab w:val="num" w:pos="1008"/>
        </w:tabs>
        <w:ind w:left="1008" w:hanging="1008"/>
      </w:pPr>
      <w:rPr>
        <w:rFonts w:hint="default"/>
      </w:rPr>
    </w:lvl>
    <w:lvl w:ilvl="5">
      <w:start w:val="1"/>
      <w:numFmt w:val="decimal"/>
      <w:pStyle w:val="6"/>
      <w:lvlText w:val="%3.%4.%5.%6"/>
      <w:lvlJc w:val="left"/>
      <w:pPr>
        <w:tabs>
          <w:tab w:val="num" w:pos="1152"/>
        </w:tabs>
        <w:ind w:left="1152" w:hanging="1152"/>
      </w:pPr>
      <w:rPr>
        <w:rFonts w:hint="default"/>
      </w:rPr>
    </w:lvl>
    <w:lvl w:ilvl="6">
      <w:start w:val="1"/>
      <w:numFmt w:val="decimal"/>
      <w:pStyle w:val="7"/>
      <w:lvlText w:val="%3.%4.%5.%6.%7"/>
      <w:lvlJc w:val="left"/>
      <w:pPr>
        <w:tabs>
          <w:tab w:val="num" w:pos="1296"/>
        </w:tabs>
        <w:ind w:left="1296" w:hanging="1296"/>
      </w:pPr>
      <w:rPr>
        <w:rFonts w:hint="default"/>
      </w:rPr>
    </w:lvl>
    <w:lvl w:ilvl="7">
      <w:start w:val="1"/>
      <w:numFmt w:val="decimal"/>
      <w:pStyle w:val="8"/>
      <w:lvlText w:val="%3.%4.%5.%6.%7.%8"/>
      <w:lvlJc w:val="left"/>
      <w:pPr>
        <w:tabs>
          <w:tab w:val="num" w:pos="1440"/>
        </w:tabs>
        <w:ind w:left="1440" w:hanging="1440"/>
      </w:pPr>
      <w:rPr>
        <w:rFonts w:hint="default"/>
      </w:rPr>
    </w:lvl>
    <w:lvl w:ilvl="8">
      <w:start w:val="1"/>
      <w:numFmt w:val="decimal"/>
      <w:pStyle w:val="9"/>
      <w:lvlText w:val="%3.%4.%5.%6.%7.%8.%9"/>
      <w:lvlJc w:val="left"/>
      <w:pPr>
        <w:tabs>
          <w:tab w:val="num" w:pos="1584"/>
        </w:tabs>
        <w:ind w:left="1584" w:hanging="1584"/>
      </w:pPr>
      <w:rPr>
        <w:rFonts w:hint="default"/>
      </w:rPr>
    </w:lvl>
  </w:abstractNum>
  <w:abstractNum w:abstractNumId="1">
    <w:nsid w:val="00000007"/>
    <w:multiLevelType w:val="multilevel"/>
    <w:tmpl w:val="00000007"/>
    <w:name w:val="WW8Num13"/>
    <w:lvl w:ilvl="0">
      <w:start w:val="1"/>
      <w:numFmt w:val="decimal"/>
      <w:pStyle w:val="a"/>
      <w:lvlText w:val="%1."/>
      <w:lvlJc w:val="left"/>
      <w:pPr>
        <w:tabs>
          <w:tab w:val="num" w:pos="0"/>
        </w:tabs>
        <w:ind w:left="360" w:hanging="360"/>
      </w:pPr>
      <w:rPr>
        <w:rFonts w:cs="Times New Roman"/>
      </w:rPr>
    </w:lvl>
    <w:lvl w:ilvl="1">
      <w:start w:val="1"/>
      <w:numFmt w:val="decimal"/>
      <w:lvlText w:val="%1.%2"/>
      <w:lvlJc w:val="left"/>
      <w:pPr>
        <w:tabs>
          <w:tab w:val="num" w:pos="0"/>
        </w:tabs>
        <w:ind w:left="1287" w:hanging="432"/>
      </w:pPr>
      <w:rPr>
        <w:rFonts w:ascii="Times New Roman" w:eastAsia="Times New Roman" w:hAnsi="Times New Roman" w:cs="Times New Roman"/>
      </w:rPr>
    </w:lvl>
    <w:lvl w:ilvl="2">
      <w:start w:val="1"/>
      <w:numFmt w:val="decimal"/>
      <w:lvlText w:val="%1.%2.%3."/>
      <w:lvlJc w:val="left"/>
      <w:pPr>
        <w:tabs>
          <w:tab w:val="num" w:pos="0"/>
        </w:tabs>
        <w:ind w:left="618" w:hanging="504"/>
      </w:pPr>
      <w:rPr>
        <w:rFonts w:cs="Times New Roman"/>
        <w:b w:val="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nsid w:val="0000000B"/>
    <w:multiLevelType w:val="multilevel"/>
    <w:tmpl w:val="0000000B"/>
    <w:name w:val="WW8Num2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000000D"/>
    <w:multiLevelType w:val="multilevel"/>
    <w:tmpl w:val="0000000D"/>
    <w:lvl w:ilvl="0">
      <w:start w:val="1"/>
      <w:numFmt w:val="decimal"/>
      <w:lvlText w:val="%1."/>
      <w:lvlJc w:val="center"/>
      <w:pPr>
        <w:tabs>
          <w:tab w:val="num" w:pos="0"/>
        </w:tabs>
        <w:ind w:left="0" w:firstLine="284"/>
      </w:pPr>
      <w:rPr>
        <w:rFonts w:ascii="Times New Roman" w:hAnsi="Times New Roman" w:cs="Times New Roman" w:hint="default"/>
        <w:b w:val="0"/>
        <w:i w:val="0"/>
        <w:caps/>
        <w:sz w:val="24"/>
        <w:szCs w:val="24"/>
      </w:rPr>
    </w:lvl>
    <w:lvl w:ilvl="1">
      <w:start w:val="1"/>
      <w:numFmt w:val="decimal"/>
      <w:lvlText w:val="%1.%2."/>
      <w:lvlJc w:val="left"/>
      <w:pPr>
        <w:tabs>
          <w:tab w:val="num" w:pos="1418"/>
        </w:tabs>
        <w:ind w:left="0" w:firstLine="709"/>
      </w:pPr>
      <w:rPr>
        <w:rFonts w:cs="Times New Roman"/>
      </w:rPr>
    </w:lvl>
    <w:lvl w:ilvl="2">
      <w:start w:val="1"/>
      <w:numFmt w:val="decimal"/>
      <w:lvlText w:val="%1.%2.%3."/>
      <w:lvlJc w:val="left"/>
      <w:pPr>
        <w:tabs>
          <w:tab w:val="num" w:pos="1418"/>
        </w:tabs>
        <w:ind w:left="0" w:firstLine="709"/>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000002B"/>
    <w:multiLevelType w:val="multilevel"/>
    <w:tmpl w:val="0000002B"/>
    <w:name w:val="WW8Num43"/>
    <w:lvl w:ilvl="0">
      <w:start w:val="1"/>
      <w:numFmt w:val="decimal"/>
      <w:lvlText w:val="%1)"/>
      <w:lvlJc w:val="left"/>
      <w:pPr>
        <w:tabs>
          <w:tab w:val="num" w:pos="0"/>
        </w:tabs>
        <w:ind w:left="360" w:hanging="360"/>
      </w:pPr>
      <w:rPr>
        <w:rFonts w:ascii="Times New Roman" w:hAnsi="Times New Roman" w:cs="Times New Roman"/>
        <w:sz w:val="24"/>
        <w:szCs w:val="24"/>
        <w:lang w:val="ru-RU"/>
      </w:rPr>
    </w:lvl>
    <w:lvl w:ilvl="1">
      <w:start w:val="1"/>
      <w:numFmt w:val="decimal"/>
      <w:lvlText w:val="%2)"/>
      <w:lvlJc w:val="left"/>
      <w:pPr>
        <w:tabs>
          <w:tab w:val="num" w:pos="0"/>
        </w:tabs>
        <w:ind w:left="1080" w:hanging="360"/>
      </w:pPr>
      <w:rPr>
        <w:rFonts w:ascii="Times New Roman" w:hAnsi="Times New Roman" w:cs="Times New Roman"/>
        <w:b w:val="0"/>
        <w:color w:val="auto"/>
        <w:sz w:val="24"/>
        <w:szCs w:val="24"/>
        <w:lang w:val="ru-RU"/>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1C917A6"/>
    <w:multiLevelType w:val="hybridMultilevel"/>
    <w:tmpl w:val="68F87B90"/>
    <w:lvl w:ilvl="0" w:tplc="AC4EC3D6">
      <w:start w:val="8"/>
      <w:numFmt w:val="decimal"/>
      <w:lvlText w:val="%1."/>
      <w:lvlJc w:val="left"/>
      <w:pPr>
        <w:ind w:left="1440" w:hanging="360"/>
      </w:pPr>
      <w:rPr>
        <w:rFonts w:hint="default"/>
        <w:b/>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AC2712C"/>
    <w:multiLevelType w:val="hybridMultilevel"/>
    <w:tmpl w:val="9022EA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CF42567"/>
    <w:multiLevelType w:val="hybridMultilevel"/>
    <w:tmpl w:val="438EFD72"/>
    <w:lvl w:ilvl="0" w:tplc="0419000D">
      <w:start w:val="1"/>
      <w:numFmt w:val="bullet"/>
      <w:lvlText w:val=""/>
      <w:lvlJc w:val="left"/>
      <w:pPr>
        <w:ind w:left="820" w:hanging="360"/>
      </w:pPr>
      <w:rPr>
        <w:rFonts w:ascii="Wingdings" w:hAnsi="Wingdings"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8">
    <w:nsid w:val="150B7736"/>
    <w:multiLevelType w:val="multilevel"/>
    <w:tmpl w:val="3A14671E"/>
    <w:lvl w:ilvl="0">
      <w:start w:val="11"/>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9">
    <w:nsid w:val="185B0E35"/>
    <w:multiLevelType w:val="hybridMultilevel"/>
    <w:tmpl w:val="CF80171A"/>
    <w:lvl w:ilvl="0" w:tplc="6CE060F4">
      <w:start w:val="11"/>
      <w:numFmt w:val="bullet"/>
      <w:lvlText w:val=""/>
      <w:lvlJc w:val="left"/>
      <w:pPr>
        <w:ind w:left="1129" w:hanging="360"/>
      </w:pPr>
      <w:rPr>
        <w:rFonts w:ascii="Symbol" w:eastAsia="Times New Roman" w:hAnsi="Symbol" w:hint="default"/>
      </w:rPr>
    </w:lvl>
    <w:lvl w:ilvl="1" w:tplc="04190003">
      <w:start w:val="1"/>
      <w:numFmt w:val="bullet"/>
      <w:lvlText w:val="o"/>
      <w:lvlJc w:val="left"/>
      <w:pPr>
        <w:ind w:left="1849" w:hanging="360"/>
      </w:pPr>
      <w:rPr>
        <w:rFonts w:ascii="Courier New" w:hAnsi="Courier New" w:cs="Courier New" w:hint="default"/>
      </w:rPr>
    </w:lvl>
    <w:lvl w:ilvl="2" w:tplc="04190005">
      <w:start w:val="1"/>
      <w:numFmt w:val="bullet"/>
      <w:lvlText w:val=""/>
      <w:lvlJc w:val="left"/>
      <w:pPr>
        <w:ind w:left="2569" w:hanging="360"/>
      </w:pPr>
      <w:rPr>
        <w:rFonts w:ascii="Wingdings" w:hAnsi="Wingdings" w:cs="Wingdings" w:hint="default"/>
      </w:rPr>
    </w:lvl>
    <w:lvl w:ilvl="3" w:tplc="04190001">
      <w:start w:val="1"/>
      <w:numFmt w:val="bullet"/>
      <w:lvlText w:val=""/>
      <w:lvlJc w:val="left"/>
      <w:pPr>
        <w:ind w:left="3289" w:hanging="360"/>
      </w:pPr>
      <w:rPr>
        <w:rFonts w:ascii="Symbol" w:hAnsi="Symbol" w:cs="Symbol" w:hint="default"/>
      </w:rPr>
    </w:lvl>
    <w:lvl w:ilvl="4" w:tplc="04190003">
      <w:start w:val="1"/>
      <w:numFmt w:val="bullet"/>
      <w:lvlText w:val="o"/>
      <w:lvlJc w:val="left"/>
      <w:pPr>
        <w:ind w:left="4009" w:hanging="360"/>
      </w:pPr>
      <w:rPr>
        <w:rFonts w:ascii="Courier New" w:hAnsi="Courier New" w:cs="Courier New" w:hint="default"/>
      </w:rPr>
    </w:lvl>
    <w:lvl w:ilvl="5" w:tplc="04190005">
      <w:start w:val="1"/>
      <w:numFmt w:val="bullet"/>
      <w:lvlText w:val=""/>
      <w:lvlJc w:val="left"/>
      <w:pPr>
        <w:ind w:left="4729" w:hanging="360"/>
      </w:pPr>
      <w:rPr>
        <w:rFonts w:ascii="Wingdings" w:hAnsi="Wingdings" w:cs="Wingdings" w:hint="default"/>
      </w:rPr>
    </w:lvl>
    <w:lvl w:ilvl="6" w:tplc="04190001">
      <w:start w:val="1"/>
      <w:numFmt w:val="bullet"/>
      <w:lvlText w:val=""/>
      <w:lvlJc w:val="left"/>
      <w:pPr>
        <w:ind w:left="5449" w:hanging="360"/>
      </w:pPr>
      <w:rPr>
        <w:rFonts w:ascii="Symbol" w:hAnsi="Symbol" w:cs="Symbol" w:hint="default"/>
      </w:rPr>
    </w:lvl>
    <w:lvl w:ilvl="7" w:tplc="04190003">
      <w:start w:val="1"/>
      <w:numFmt w:val="bullet"/>
      <w:lvlText w:val="o"/>
      <w:lvlJc w:val="left"/>
      <w:pPr>
        <w:ind w:left="6169" w:hanging="360"/>
      </w:pPr>
      <w:rPr>
        <w:rFonts w:ascii="Courier New" w:hAnsi="Courier New" w:cs="Courier New" w:hint="default"/>
      </w:rPr>
    </w:lvl>
    <w:lvl w:ilvl="8" w:tplc="04190005">
      <w:start w:val="1"/>
      <w:numFmt w:val="bullet"/>
      <w:lvlText w:val=""/>
      <w:lvlJc w:val="left"/>
      <w:pPr>
        <w:ind w:left="6889" w:hanging="360"/>
      </w:pPr>
      <w:rPr>
        <w:rFonts w:ascii="Wingdings" w:hAnsi="Wingdings" w:cs="Wingdings" w:hint="default"/>
      </w:rPr>
    </w:lvl>
  </w:abstractNum>
  <w:abstractNum w:abstractNumId="10">
    <w:nsid w:val="1C3E29BF"/>
    <w:multiLevelType w:val="hybridMultilevel"/>
    <w:tmpl w:val="9474B7D6"/>
    <w:lvl w:ilvl="0" w:tplc="2CF645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FD5E4E"/>
    <w:multiLevelType w:val="hybridMultilevel"/>
    <w:tmpl w:val="62A2370C"/>
    <w:lvl w:ilvl="0" w:tplc="2BB04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041B24"/>
    <w:multiLevelType w:val="hybridMultilevel"/>
    <w:tmpl w:val="C8528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0FF572D"/>
    <w:multiLevelType w:val="multilevel"/>
    <w:tmpl w:val="0000002B"/>
    <w:lvl w:ilvl="0">
      <w:start w:val="1"/>
      <w:numFmt w:val="decimal"/>
      <w:lvlText w:val="%1)"/>
      <w:lvlJc w:val="left"/>
      <w:pPr>
        <w:tabs>
          <w:tab w:val="num" w:pos="0"/>
        </w:tabs>
        <w:ind w:left="360" w:hanging="360"/>
      </w:pPr>
      <w:rPr>
        <w:rFonts w:ascii="Times New Roman" w:hAnsi="Times New Roman" w:cs="Times New Roman"/>
        <w:sz w:val="24"/>
        <w:szCs w:val="24"/>
        <w:lang w:val="ru-RU"/>
      </w:rPr>
    </w:lvl>
    <w:lvl w:ilvl="1">
      <w:start w:val="1"/>
      <w:numFmt w:val="decimal"/>
      <w:lvlText w:val="%2)"/>
      <w:lvlJc w:val="left"/>
      <w:pPr>
        <w:tabs>
          <w:tab w:val="num" w:pos="0"/>
        </w:tabs>
        <w:ind w:left="1080" w:hanging="360"/>
      </w:pPr>
      <w:rPr>
        <w:rFonts w:ascii="Times New Roman" w:hAnsi="Times New Roman" w:cs="Times New Roman"/>
        <w:b w:val="0"/>
        <w:color w:val="auto"/>
        <w:sz w:val="24"/>
        <w:szCs w:val="24"/>
        <w:lang w:val="ru-RU"/>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nsid w:val="364C325D"/>
    <w:multiLevelType w:val="hybridMultilevel"/>
    <w:tmpl w:val="CEE6FCE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A32468D"/>
    <w:multiLevelType w:val="multilevel"/>
    <w:tmpl w:val="C262C952"/>
    <w:lvl w:ilvl="0">
      <w:start w:val="1"/>
      <w:numFmt w:val="bullet"/>
      <w:pStyle w:val="3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055C0B"/>
    <w:multiLevelType w:val="hybridMultilevel"/>
    <w:tmpl w:val="9AD8E360"/>
    <w:lvl w:ilvl="0" w:tplc="2BB04B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D853E0D"/>
    <w:multiLevelType w:val="hybridMultilevel"/>
    <w:tmpl w:val="4DDA15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EC22D13"/>
    <w:multiLevelType w:val="multilevel"/>
    <w:tmpl w:val="DC1CA5C4"/>
    <w:lvl w:ilvl="0">
      <w:start w:val="1"/>
      <w:numFmt w:val="decimal"/>
      <w:lvlText w:val="%1."/>
      <w:lvlJc w:val="left"/>
      <w:pPr>
        <w:ind w:left="1069" w:hanging="360"/>
      </w:pPr>
      <w:rPr>
        <w:rFonts w:cs="Times New Roman" w:hint="default"/>
      </w:rPr>
    </w:lvl>
    <w:lvl w:ilvl="1">
      <w:start w:val="1"/>
      <w:numFmt w:val="bullet"/>
      <w:lvlText w:val=""/>
      <w:lvlJc w:val="left"/>
      <w:pPr>
        <w:ind w:left="3556" w:hanging="720"/>
      </w:pPr>
      <w:rPr>
        <w:rFonts w:ascii="Symbol" w:hAnsi="Symbol" w:hint="default"/>
        <w:b w:val="0"/>
        <w:i w:val="0"/>
        <w:color w:val="auto"/>
        <w:sz w:val="24"/>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9">
    <w:nsid w:val="5341307E"/>
    <w:multiLevelType w:val="hybridMultilevel"/>
    <w:tmpl w:val="10B8A6F2"/>
    <w:lvl w:ilvl="0" w:tplc="E9BC6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124923"/>
    <w:multiLevelType w:val="hybridMultilevel"/>
    <w:tmpl w:val="3F9ED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5673A2"/>
    <w:multiLevelType w:val="hybridMultilevel"/>
    <w:tmpl w:val="B2588E54"/>
    <w:lvl w:ilvl="0" w:tplc="7F16EE40">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
    <w:nsid w:val="5E623189"/>
    <w:multiLevelType w:val="multilevel"/>
    <w:tmpl w:val="BF4A0F8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3">
    <w:nsid w:val="60EF7805"/>
    <w:multiLevelType w:val="hybridMultilevel"/>
    <w:tmpl w:val="32AC4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CF70BC1"/>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6E6D097E"/>
    <w:multiLevelType w:val="hybridMultilevel"/>
    <w:tmpl w:val="02ACE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715FAB"/>
    <w:multiLevelType w:val="hybridMultilevel"/>
    <w:tmpl w:val="BEA2C42C"/>
    <w:lvl w:ilvl="0" w:tplc="2BB04B4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7D2A798E"/>
    <w:multiLevelType w:val="hybridMultilevel"/>
    <w:tmpl w:val="2D5CAD1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18"/>
  </w:num>
  <w:num w:numId="8">
    <w:abstractNumId w:val="6"/>
  </w:num>
  <w:num w:numId="9">
    <w:abstractNumId w:val="23"/>
  </w:num>
  <w:num w:numId="10">
    <w:abstractNumId w:val="17"/>
  </w:num>
  <w:num w:numId="11">
    <w:abstractNumId w:val="12"/>
  </w:num>
  <w:num w:numId="12">
    <w:abstractNumId w:val="26"/>
  </w:num>
  <w:num w:numId="13">
    <w:abstractNumId w:val="21"/>
  </w:num>
  <w:num w:numId="14">
    <w:abstractNumId w:val="5"/>
  </w:num>
  <w:num w:numId="15">
    <w:abstractNumId w:val="14"/>
  </w:num>
  <w:num w:numId="16">
    <w:abstractNumId w:val="16"/>
  </w:num>
  <w:num w:numId="17">
    <w:abstractNumId w:val="20"/>
  </w:num>
  <w:num w:numId="18">
    <w:abstractNumId w:val="13"/>
  </w:num>
  <w:num w:numId="19">
    <w:abstractNumId w:val="27"/>
  </w:num>
  <w:num w:numId="20">
    <w:abstractNumId w:val="7"/>
  </w:num>
  <w:num w:numId="21">
    <w:abstractNumId w:val="11"/>
  </w:num>
  <w:num w:numId="22">
    <w:abstractNumId w:val="15"/>
  </w:num>
  <w:num w:numId="23">
    <w:abstractNumId w:val="24"/>
  </w:num>
  <w:num w:numId="24">
    <w:abstractNumId w:val="9"/>
  </w:num>
  <w:num w:numId="25">
    <w:abstractNumId w:val="25"/>
  </w:num>
  <w:num w:numId="26">
    <w:abstractNumId w:val="10"/>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293"/>
    <w:rsid w:val="000043AF"/>
    <w:rsid w:val="00115D0F"/>
    <w:rsid w:val="001566F0"/>
    <w:rsid w:val="001A3E98"/>
    <w:rsid w:val="002E7A68"/>
    <w:rsid w:val="003B0B28"/>
    <w:rsid w:val="003E4859"/>
    <w:rsid w:val="00423CA1"/>
    <w:rsid w:val="00557FFD"/>
    <w:rsid w:val="005F19F5"/>
    <w:rsid w:val="006737CA"/>
    <w:rsid w:val="006825AB"/>
    <w:rsid w:val="008D3201"/>
    <w:rsid w:val="009F547C"/>
    <w:rsid w:val="00A05177"/>
    <w:rsid w:val="00B13B4C"/>
    <w:rsid w:val="00CF2293"/>
    <w:rsid w:val="00D85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uiPriority="0"/>
    <w:lsdException w:name="caption" w:uiPriority="0" w:qFormat="1"/>
    <w:lsdException w:name="footnote reference" w:qFormat="1"/>
    <w:lsdException w:name="annotation reference" w:uiPriority="0"/>
    <w:lsdException w:name="endnote text" w:uiPriority="0"/>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Plain Text" w:qFormat="1"/>
    <w:lsdException w:name="Normal (Web)" w:qFormat="1"/>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2293"/>
    <w:pPr>
      <w:suppressAutoHyphens/>
      <w:spacing w:after="0" w:line="240" w:lineRule="auto"/>
      <w:jc w:val="both"/>
    </w:pPr>
    <w:rPr>
      <w:rFonts w:ascii="Times New Roman" w:eastAsia="Times New Roman" w:hAnsi="Times New Roman" w:cs="Times New Roman"/>
      <w:lang w:eastAsia="zh-CN"/>
    </w:rPr>
  </w:style>
  <w:style w:type="paragraph" w:styleId="10">
    <w:name w:val="heading 1"/>
    <w:basedOn w:val="a0"/>
    <w:next w:val="a0"/>
    <w:link w:val="11"/>
    <w:uiPriority w:val="9"/>
    <w:qFormat/>
    <w:rsid w:val="00CF2293"/>
    <w:pPr>
      <w:keepNext/>
      <w:spacing w:before="120" w:after="120"/>
      <w:jc w:val="center"/>
      <w:outlineLvl w:val="0"/>
    </w:pPr>
    <w:rPr>
      <w:rFonts w:ascii="Cambria" w:hAnsi="Cambria" w:cs="Cambria"/>
      <w:b/>
      <w:bCs/>
      <w:kern w:val="1"/>
      <w:sz w:val="32"/>
      <w:szCs w:val="32"/>
      <w:lang w:val="x-none"/>
    </w:rPr>
  </w:style>
  <w:style w:type="paragraph" w:styleId="2">
    <w:name w:val="heading 2"/>
    <w:basedOn w:val="a0"/>
    <w:next w:val="a0"/>
    <w:link w:val="20"/>
    <w:qFormat/>
    <w:rsid w:val="00CF2293"/>
    <w:pPr>
      <w:keepNext/>
      <w:spacing w:before="120" w:after="120"/>
      <w:jc w:val="center"/>
      <w:outlineLvl w:val="1"/>
    </w:pPr>
    <w:rPr>
      <w:rFonts w:ascii="Cambria" w:hAnsi="Cambria" w:cs="Cambria"/>
      <w:b/>
      <w:bCs/>
      <w:i/>
      <w:iCs/>
      <w:sz w:val="28"/>
      <w:szCs w:val="28"/>
      <w:lang w:val="x-none"/>
    </w:rPr>
  </w:style>
  <w:style w:type="paragraph" w:styleId="3">
    <w:name w:val="heading 3"/>
    <w:basedOn w:val="a0"/>
    <w:next w:val="a0"/>
    <w:link w:val="31"/>
    <w:qFormat/>
    <w:rsid w:val="00CF2293"/>
    <w:pPr>
      <w:keepNext/>
      <w:numPr>
        <w:ilvl w:val="2"/>
        <w:numId w:val="1"/>
      </w:numPr>
      <w:spacing w:before="240"/>
      <w:outlineLvl w:val="2"/>
    </w:pPr>
    <w:rPr>
      <w:rFonts w:ascii="Arial" w:hAnsi="Arial" w:cs="Arial"/>
      <w:b/>
      <w:bCs/>
      <w:sz w:val="20"/>
      <w:szCs w:val="20"/>
      <w:lang w:val="x-none"/>
    </w:rPr>
  </w:style>
  <w:style w:type="paragraph" w:styleId="4">
    <w:name w:val="heading 4"/>
    <w:basedOn w:val="a0"/>
    <w:next w:val="a0"/>
    <w:link w:val="40"/>
    <w:qFormat/>
    <w:rsid w:val="00CF2293"/>
    <w:pPr>
      <w:keepNext/>
      <w:numPr>
        <w:ilvl w:val="3"/>
        <w:numId w:val="1"/>
      </w:numPr>
      <w:spacing w:before="240"/>
      <w:outlineLvl w:val="3"/>
    </w:pPr>
    <w:rPr>
      <w:rFonts w:ascii="Arial" w:hAnsi="Arial" w:cs="Arial"/>
      <w:sz w:val="20"/>
      <w:szCs w:val="20"/>
      <w:lang w:val="x-none"/>
    </w:rPr>
  </w:style>
  <w:style w:type="paragraph" w:styleId="5">
    <w:name w:val="heading 5"/>
    <w:basedOn w:val="a0"/>
    <w:next w:val="a0"/>
    <w:link w:val="50"/>
    <w:qFormat/>
    <w:rsid w:val="00CF2293"/>
    <w:pPr>
      <w:numPr>
        <w:ilvl w:val="4"/>
        <w:numId w:val="1"/>
      </w:numPr>
      <w:spacing w:before="240"/>
      <w:outlineLvl w:val="4"/>
    </w:pPr>
  </w:style>
  <w:style w:type="paragraph" w:styleId="6">
    <w:name w:val="heading 6"/>
    <w:basedOn w:val="a0"/>
    <w:next w:val="a0"/>
    <w:link w:val="60"/>
    <w:qFormat/>
    <w:rsid w:val="00CF2293"/>
    <w:pPr>
      <w:numPr>
        <w:ilvl w:val="5"/>
        <w:numId w:val="1"/>
      </w:numPr>
      <w:spacing w:before="240"/>
      <w:outlineLvl w:val="5"/>
    </w:pPr>
    <w:rPr>
      <w:i/>
      <w:iCs/>
      <w:sz w:val="20"/>
      <w:szCs w:val="20"/>
      <w:lang w:val="x-none"/>
    </w:rPr>
  </w:style>
  <w:style w:type="paragraph" w:styleId="7">
    <w:name w:val="heading 7"/>
    <w:basedOn w:val="a0"/>
    <w:next w:val="a0"/>
    <w:link w:val="70"/>
    <w:qFormat/>
    <w:rsid w:val="00CF2293"/>
    <w:pPr>
      <w:numPr>
        <w:ilvl w:val="6"/>
        <w:numId w:val="1"/>
      </w:numPr>
      <w:spacing w:before="240"/>
      <w:outlineLvl w:val="6"/>
    </w:pPr>
    <w:rPr>
      <w:rFonts w:ascii="Arial" w:hAnsi="Arial" w:cs="Arial"/>
      <w:sz w:val="20"/>
      <w:szCs w:val="20"/>
      <w:lang w:val="x-none"/>
    </w:rPr>
  </w:style>
  <w:style w:type="paragraph" w:styleId="8">
    <w:name w:val="heading 8"/>
    <w:basedOn w:val="a0"/>
    <w:next w:val="a0"/>
    <w:link w:val="80"/>
    <w:qFormat/>
    <w:rsid w:val="00CF2293"/>
    <w:pPr>
      <w:numPr>
        <w:ilvl w:val="7"/>
        <w:numId w:val="1"/>
      </w:numPr>
      <w:spacing w:before="240"/>
      <w:outlineLvl w:val="7"/>
    </w:pPr>
    <w:rPr>
      <w:rFonts w:ascii="Arial" w:hAnsi="Arial" w:cs="Arial"/>
      <w:i/>
      <w:iCs/>
      <w:sz w:val="20"/>
      <w:szCs w:val="20"/>
      <w:lang w:val="x-none"/>
    </w:rPr>
  </w:style>
  <w:style w:type="paragraph" w:styleId="9">
    <w:name w:val="heading 9"/>
    <w:basedOn w:val="a0"/>
    <w:next w:val="a0"/>
    <w:link w:val="90"/>
    <w:qFormat/>
    <w:rsid w:val="00CF2293"/>
    <w:pPr>
      <w:numPr>
        <w:ilvl w:val="8"/>
        <w:numId w:val="1"/>
      </w:numPr>
      <w:spacing w:before="240"/>
      <w:outlineLvl w:val="8"/>
    </w:pPr>
    <w:rPr>
      <w:rFonts w:ascii="Arial" w:hAnsi="Arial" w:cs="Arial"/>
      <w:b/>
      <w:bCs/>
      <w:i/>
      <w:iCs/>
      <w:sz w:val="18"/>
      <w:szCs w:val="1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F2293"/>
    <w:rPr>
      <w:rFonts w:ascii="Cambria" w:eastAsia="Times New Roman" w:hAnsi="Cambria" w:cs="Cambria"/>
      <w:b/>
      <w:bCs/>
      <w:kern w:val="1"/>
      <w:sz w:val="32"/>
      <w:szCs w:val="32"/>
      <w:lang w:val="x-none" w:eastAsia="zh-CN"/>
    </w:rPr>
  </w:style>
  <w:style w:type="character" w:customStyle="1" w:styleId="20">
    <w:name w:val="Заголовок 2 Знак"/>
    <w:basedOn w:val="a1"/>
    <w:link w:val="2"/>
    <w:rsid w:val="00CF2293"/>
    <w:rPr>
      <w:rFonts w:ascii="Cambria" w:eastAsia="Times New Roman" w:hAnsi="Cambria" w:cs="Cambria"/>
      <w:b/>
      <w:bCs/>
      <w:i/>
      <w:iCs/>
      <w:sz w:val="28"/>
      <w:szCs w:val="28"/>
      <w:lang w:val="x-none" w:eastAsia="zh-CN"/>
    </w:rPr>
  </w:style>
  <w:style w:type="character" w:customStyle="1" w:styleId="31">
    <w:name w:val="Заголовок 3 Знак"/>
    <w:basedOn w:val="a1"/>
    <w:link w:val="3"/>
    <w:rsid w:val="00CF2293"/>
    <w:rPr>
      <w:rFonts w:ascii="Arial" w:eastAsia="Times New Roman" w:hAnsi="Arial" w:cs="Arial"/>
      <w:b/>
      <w:bCs/>
      <w:sz w:val="20"/>
      <w:szCs w:val="20"/>
      <w:lang w:val="x-none" w:eastAsia="zh-CN"/>
    </w:rPr>
  </w:style>
  <w:style w:type="character" w:customStyle="1" w:styleId="40">
    <w:name w:val="Заголовок 4 Знак"/>
    <w:basedOn w:val="a1"/>
    <w:link w:val="4"/>
    <w:rsid w:val="00CF2293"/>
    <w:rPr>
      <w:rFonts w:ascii="Arial" w:eastAsia="Times New Roman" w:hAnsi="Arial" w:cs="Arial"/>
      <w:sz w:val="20"/>
      <w:szCs w:val="20"/>
      <w:lang w:val="x-none" w:eastAsia="zh-CN"/>
    </w:rPr>
  </w:style>
  <w:style w:type="character" w:customStyle="1" w:styleId="50">
    <w:name w:val="Заголовок 5 Знак"/>
    <w:basedOn w:val="a1"/>
    <w:link w:val="5"/>
    <w:rsid w:val="00CF2293"/>
    <w:rPr>
      <w:rFonts w:ascii="Times New Roman" w:eastAsia="Times New Roman" w:hAnsi="Times New Roman" w:cs="Times New Roman"/>
      <w:lang w:eastAsia="zh-CN"/>
    </w:rPr>
  </w:style>
  <w:style w:type="character" w:customStyle="1" w:styleId="60">
    <w:name w:val="Заголовок 6 Знак"/>
    <w:basedOn w:val="a1"/>
    <w:link w:val="6"/>
    <w:rsid w:val="00CF2293"/>
    <w:rPr>
      <w:rFonts w:ascii="Times New Roman" w:eastAsia="Times New Roman" w:hAnsi="Times New Roman" w:cs="Times New Roman"/>
      <w:i/>
      <w:iCs/>
      <w:sz w:val="20"/>
      <w:szCs w:val="20"/>
      <w:lang w:val="x-none" w:eastAsia="zh-CN"/>
    </w:rPr>
  </w:style>
  <w:style w:type="character" w:customStyle="1" w:styleId="70">
    <w:name w:val="Заголовок 7 Знак"/>
    <w:basedOn w:val="a1"/>
    <w:link w:val="7"/>
    <w:rsid w:val="00CF2293"/>
    <w:rPr>
      <w:rFonts w:ascii="Arial" w:eastAsia="Times New Roman" w:hAnsi="Arial" w:cs="Arial"/>
      <w:sz w:val="20"/>
      <w:szCs w:val="20"/>
      <w:lang w:val="x-none" w:eastAsia="zh-CN"/>
    </w:rPr>
  </w:style>
  <w:style w:type="character" w:customStyle="1" w:styleId="80">
    <w:name w:val="Заголовок 8 Знак"/>
    <w:basedOn w:val="a1"/>
    <w:link w:val="8"/>
    <w:rsid w:val="00CF2293"/>
    <w:rPr>
      <w:rFonts w:ascii="Arial" w:eastAsia="Times New Roman" w:hAnsi="Arial" w:cs="Arial"/>
      <w:i/>
      <w:iCs/>
      <w:sz w:val="20"/>
      <w:szCs w:val="20"/>
      <w:lang w:val="x-none" w:eastAsia="zh-CN"/>
    </w:rPr>
  </w:style>
  <w:style w:type="character" w:customStyle="1" w:styleId="90">
    <w:name w:val="Заголовок 9 Знак"/>
    <w:basedOn w:val="a1"/>
    <w:link w:val="9"/>
    <w:rsid w:val="00CF2293"/>
    <w:rPr>
      <w:rFonts w:ascii="Arial" w:eastAsia="Times New Roman" w:hAnsi="Arial" w:cs="Arial"/>
      <w:b/>
      <w:bCs/>
      <w:i/>
      <w:iCs/>
      <w:sz w:val="18"/>
      <w:szCs w:val="18"/>
      <w:lang w:val="x-none" w:eastAsia="zh-CN"/>
    </w:rPr>
  </w:style>
  <w:style w:type="character" w:customStyle="1" w:styleId="WW8Num1z0">
    <w:name w:val="WW8Num1z0"/>
    <w:rsid w:val="00CF2293"/>
    <w:rPr>
      <w:rFonts w:hint="default"/>
    </w:rPr>
  </w:style>
  <w:style w:type="character" w:customStyle="1" w:styleId="WW8Num1z1">
    <w:name w:val="WW8Num1z1"/>
    <w:rsid w:val="00CF2293"/>
  </w:style>
  <w:style w:type="character" w:customStyle="1" w:styleId="WW8Num1z2">
    <w:name w:val="WW8Num1z2"/>
    <w:rsid w:val="00CF2293"/>
  </w:style>
  <w:style w:type="character" w:customStyle="1" w:styleId="WW8Num1z3">
    <w:name w:val="WW8Num1z3"/>
    <w:rsid w:val="00CF2293"/>
  </w:style>
  <w:style w:type="character" w:customStyle="1" w:styleId="WW8Num1z4">
    <w:name w:val="WW8Num1z4"/>
    <w:rsid w:val="00CF2293"/>
  </w:style>
  <w:style w:type="character" w:customStyle="1" w:styleId="WW8Num1z5">
    <w:name w:val="WW8Num1z5"/>
    <w:rsid w:val="00CF2293"/>
  </w:style>
  <w:style w:type="character" w:customStyle="1" w:styleId="WW8Num1z6">
    <w:name w:val="WW8Num1z6"/>
    <w:rsid w:val="00CF2293"/>
  </w:style>
  <w:style w:type="character" w:customStyle="1" w:styleId="WW8Num1z7">
    <w:name w:val="WW8Num1z7"/>
    <w:rsid w:val="00CF2293"/>
  </w:style>
  <w:style w:type="character" w:customStyle="1" w:styleId="WW8Num1z8">
    <w:name w:val="WW8Num1z8"/>
    <w:rsid w:val="00CF2293"/>
  </w:style>
  <w:style w:type="character" w:customStyle="1" w:styleId="WW8Num2z0">
    <w:name w:val="WW8Num2z0"/>
    <w:rsid w:val="00CF2293"/>
    <w:rPr>
      <w:rFonts w:cs="Times New Roman" w:hint="default"/>
    </w:rPr>
  </w:style>
  <w:style w:type="character" w:customStyle="1" w:styleId="WW8Num2z1">
    <w:name w:val="WW8Num2z1"/>
    <w:rsid w:val="00CF2293"/>
    <w:rPr>
      <w:rFonts w:cs="Times New Roman"/>
    </w:rPr>
  </w:style>
  <w:style w:type="character" w:customStyle="1" w:styleId="WW8Num3z0">
    <w:name w:val="WW8Num3z0"/>
    <w:rsid w:val="00CF2293"/>
    <w:rPr>
      <w:rFonts w:ascii="Times New Roman" w:hAnsi="Times New Roman" w:cs="Times New Roman" w:hint="default"/>
      <w:b w:val="0"/>
      <w:i w:val="0"/>
      <w:caps/>
      <w:sz w:val="24"/>
      <w:szCs w:val="24"/>
    </w:rPr>
  </w:style>
  <w:style w:type="character" w:customStyle="1" w:styleId="WW8Num3z1">
    <w:name w:val="WW8Num3z1"/>
    <w:rsid w:val="00CF2293"/>
    <w:rPr>
      <w:rFonts w:cs="Times New Roman"/>
    </w:rPr>
  </w:style>
  <w:style w:type="character" w:customStyle="1" w:styleId="WW8Num4z0">
    <w:name w:val="WW8Num4z0"/>
    <w:rsid w:val="00CF2293"/>
  </w:style>
  <w:style w:type="character" w:customStyle="1" w:styleId="WW8Num4z1">
    <w:name w:val="WW8Num4z1"/>
    <w:rsid w:val="00CF2293"/>
  </w:style>
  <w:style w:type="character" w:customStyle="1" w:styleId="WW8Num4z2">
    <w:name w:val="WW8Num4z2"/>
    <w:rsid w:val="00CF2293"/>
  </w:style>
  <w:style w:type="character" w:customStyle="1" w:styleId="WW8Num4z3">
    <w:name w:val="WW8Num4z3"/>
    <w:rsid w:val="00CF2293"/>
  </w:style>
  <w:style w:type="character" w:customStyle="1" w:styleId="WW8Num4z4">
    <w:name w:val="WW8Num4z4"/>
    <w:rsid w:val="00CF2293"/>
  </w:style>
  <w:style w:type="character" w:customStyle="1" w:styleId="WW8Num4z5">
    <w:name w:val="WW8Num4z5"/>
    <w:rsid w:val="00CF2293"/>
  </w:style>
  <w:style w:type="character" w:customStyle="1" w:styleId="WW8Num4z6">
    <w:name w:val="WW8Num4z6"/>
    <w:rsid w:val="00CF2293"/>
  </w:style>
  <w:style w:type="character" w:customStyle="1" w:styleId="WW8Num4z7">
    <w:name w:val="WW8Num4z7"/>
    <w:rsid w:val="00CF2293"/>
  </w:style>
  <w:style w:type="character" w:customStyle="1" w:styleId="WW8Num4z8">
    <w:name w:val="WW8Num4z8"/>
    <w:rsid w:val="00CF2293"/>
  </w:style>
  <w:style w:type="character" w:customStyle="1" w:styleId="WW8Num5z0">
    <w:name w:val="WW8Num5z0"/>
    <w:rsid w:val="00CF2293"/>
  </w:style>
  <w:style w:type="character" w:customStyle="1" w:styleId="WW8Num5z1">
    <w:name w:val="WW8Num5z1"/>
    <w:rsid w:val="00CF2293"/>
  </w:style>
  <w:style w:type="character" w:customStyle="1" w:styleId="WW8Num5z2">
    <w:name w:val="WW8Num5z2"/>
    <w:rsid w:val="00CF2293"/>
  </w:style>
  <w:style w:type="character" w:customStyle="1" w:styleId="WW8Num5z3">
    <w:name w:val="WW8Num5z3"/>
    <w:rsid w:val="00CF2293"/>
  </w:style>
  <w:style w:type="character" w:customStyle="1" w:styleId="WW8Num5z4">
    <w:name w:val="WW8Num5z4"/>
    <w:rsid w:val="00CF2293"/>
  </w:style>
  <w:style w:type="character" w:customStyle="1" w:styleId="WW8Num5z5">
    <w:name w:val="WW8Num5z5"/>
    <w:rsid w:val="00CF2293"/>
  </w:style>
  <w:style w:type="character" w:customStyle="1" w:styleId="WW8Num5z6">
    <w:name w:val="WW8Num5z6"/>
    <w:rsid w:val="00CF2293"/>
  </w:style>
  <w:style w:type="character" w:customStyle="1" w:styleId="WW8Num5z7">
    <w:name w:val="WW8Num5z7"/>
    <w:rsid w:val="00CF2293"/>
  </w:style>
  <w:style w:type="character" w:customStyle="1" w:styleId="WW8Num5z8">
    <w:name w:val="WW8Num5z8"/>
    <w:rsid w:val="00CF2293"/>
  </w:style>
  <w:style w:type="character" w:customStyle="1" w:styleId="WW8Num6z0">
    <w:name w:val="WW8Num6z0"/>
    <w:rsid w:val="00CF2293"/>
    <w:rPr>
      <w:rFonts w:hint="default"/>
    </w:rPr>
  </w:style>
  <w:style w:type="character" w:customStyle="1" w:styleId="WW8Num6z1">
    <w:name w:val="WW8Num6z1"/>
    <w:rsid w:val="00CF2293"/>
  </w:style>
  <w:style w:type="character" w:customStyle="1" w:styleId="WW8Num6z2">
    <w:name w:val="WW8Num6z2"/>
    <w:rsid w:val="00CF2293"/>
  </w:style>
  <w:style w:type="character" w:customStyle="1" w:styleId="WW8Num6z3">
    <w:name w:val="WW8Num6z3"/>
    <w:rsid w:val="00CF2293"/>
  </w:style>
  <w:style w:type="character" w:customStyle="1" w:styleId="WW8Num6z4">
    <w:name w:val="WW8Num6z4"/>
    <w:rsid w:val="00CF2293"/>
  </w:style>
  <w:style w:type="character" w:customStyle="1" w:styleId="WW8Num6z5">
    <w:name w:val="WW8Num6z5"/>
    <w:rsid w:val="00CF2293"/>
  </w:style>
  <w:style w:type="character" w:customStyle="1" w:styleId="WW8Num6z6">
    <w:name w:val="WW8Num6z6"/>
    <w:rsid w:val="00CF2293"/>
  </w:style>
  <w:style w:type="character" w:customStyle="1" w:styleId="WW8Num6z7">
    <w:name w:val="WW8Num6z7"/>
    <w:rsid w:val="00CF2293"/>
  </w:style>
  <w:style w:type="character" w:customStyle="1" w:styleId="WW8Num6z8">
    <w:name w:val="WW8Num6z8"/>
    <w:rsid w:val="00CF2293"/>
  </w:style>
  <w:style w:type="character" w:customStyle="1" w:styleId="WW8Num7z0">
    <w:name w:val="WW8Num7z0"/>
    <w:rsid w:val="00CF2293"/>
    <w:rPr>
      <w:rFonts w:hint="default"/>
      <w:b/>
      <w:sz w:val="24"/>
      <w:szCs w:val="24"/>
    </w:rPr>
  </w:style>
  <w:style w:type="character" w:customStyle="1" w:styleId="WW8Num7z1">
    <w:name w:val="WW8Num7z1"/>
    <w:rsid w:val="00CF2293"/>
  </w:style>
  <w:style w:type="character" w:customStyle="1" w:styleId="WW8Num7z2">
    <w:name w:val="WW8Num7z2"/>
    <w:rsid w:val="00CF2293"/>
  </w:style>
  <w:style w:type="character" w:customStyle="1" w:styleId="WW8Num7z3">
    <w:name w:val="WW8Num7z3"/>
    <w:rsid w:val="00CF2293"/>
  </w:style>
  <w:style w:type="character" w:customStyle="1" w:styleId="WW8Num7z4">
    <w:name w:val="WW8Num7z4"/>
    <w:rsid w:val="00CF2293"/>
  </w:style>
  <w:style w:type="character" w:customStyle="1" w:styleId="WW8Num7z5">
    <w:name w:val="WW8Num7z5"/>
    <w:rsid w:val="00CF2293"/>
  </w:style>
  <w:style w:type="character" w:customStyle="1" w:styleId="WW8Num7z6">
    <w:name w:val="WW8Num7z6"/>
    <w:rsid w:val="00CF2293"/>
  </w:style>
  <w:style w:type="character" w:customStyle="1" w:styleId="WW8Num7z7">
    <w:name w:val="WW8Num7z7"/>
    <w:rsid w:val="00CF2293"/>
  </w:style>
  <w:style w:type="character" w:customStyle="1" w:styleId="WW8Num7z8">
    <w:name w:val="WW8Num7z8"/>
    <w:rsid w:val="00CF2293"/>
  </w:style>
  <w:style w:type="character" w:customStyle="1" w:styleId="WW8Num8z0">
    <w:name w:val="WW8Num8z0"/>
    <w:rsid w:val="00CF2293"/>
    <w:rPr>
      <w:rFonts w:hint="default"/>
    </w:rPr>
  </w:style>
  <w:style w:type="character" w:customStyle="1" w:styleId="WW8Num8z1">
    <w:name w:val="WW8Num8z1"/>
    <w:rsid w:val="00CF2293"/>
  </w:style>
  <w:style w:type="character" w:customStyle="1" w:styleId="WW8Num8z2">
    <w:name w:val="WW8Num8z2"/>
    <w:rsid w:val="00CF2293"/>
  </w:style>
  <w:style w:type="character" w:customStyle="1" w:styleId="WW8Num8z3">
    <w:name w:val="WW8Num8z3"/>
    <w:rsid w:val="00CF2293"/>
  </w:style>
  <w:style w:type="character" w:customStyle="1" w:styleId="WW8Num8z4">
    <w:name w:val="WW8Num8z4"/>
    <w:rsid w:val="00CF2293"/>
  </w:style>
  <w:style w:type="character" w:customStyle="1" w:styleId="WW8Num8z5">
    <w:name w:val="WW8Num8z5"/>
    <w:rsid w:val="00CF2293"/>
  </w:style>
  <w:style w:type="character" w:customStyle="1" w:styleId="WW8Num8z6">
    <w:name w:val="WW8Num8z6"/>
    <w:rsid w:val="00CF2293"/>
  </w:style>
  <w:style w:type="character" w:customStyle="1" w:styleId="WW8Num8z7">
    <w:name w:val="WW8Num8z7"/>
    <w:rsid w:val="00CF2293"/>
  </w:style>
  <w:style w:type="character" w:customStyle="1" w:styleId="WW8Num8z8">
    <w:name w:val="WW8Num8z8"/>
    <w:rsid w:val="00CF2293"/>
  </w:style>
  <w:style w:type="character" w:customStyle="1" w:styleId="WW8Num9z0">
    <w:name w:val="WW8Num9z0"/>
    <w:rsid w:val="00CF2293"/>
    <w:rPr>
      <w:b w:val="0"/>
    </w:rPr>
  </w:style>
  <w:style w:type="character" w:customStyle="1" w:styleId="WW8Num9z1">
    <w:name w:val="WW8Num9z1"/>
    <w:rsid w:val="00CF2293"/>
  </w:style>
  <w:style w:type="character" w:customStyle="1" w:styleId="WW8Num9z2">
    <w:name w:val="WW8Num9z2"/>
    <w:rsid w:val="00CF2293"/>
  </w:style>
  <w:style w:type="character" w:customStyle="1" w:styleId="WW8Num9z3">
    <w:name w:val="WW8Num9z3"/>
    <w:rsid w:val="00CF2293"/>
  </w:style>
  <w:style w:type="character" w:customStyle="1" w:styleId="WW8Num9z4">
    <w:name w:val="WW8Num9z4"/>
    <w:rsid w:val="00CF2293"/>
  </w:style>
  <w:style w:type="character" w:customStyle="1" w:styleId="WW8Num9z5">
    <w:name w:val="WW8Num9z5"/>
    <w:rsid w:val="00CF2293"/>
  </w:style>
  <w:style w:type="character" w:customStyle="1" w:styleId="WW8Num9z6">
    <w:name w:val="WW8Num9z6"/>
    <w:rsid w:val="00CF2293"/>
  </w:style>
  <w:style w:type="character" w:customStyle="1" w:styleId="WW8Num9z7">
    <w:name w:val="WW8Num9z7"/>
    <w:rsid w:val="00CF2293"/>
  </w:style>
  <w:style w:type="character" w:customStyle="1" w:styleId="WW8Num9z8">
    <w:name w:val="WW8Num9z8"/>
    <w:rsid w:val="00CF2293"/>
  </w:style>
  <w:style w:type="character" w:customStyle="1" w:styleId="WW8Num10z0">
    <w:name w:val="WW8Num10z0"/>
    <w:rsid w:val="00CF2293"/>
    <w:rPr>
      <w:rFonts w:hint="default"/>
    </w:rPr>
  </w:style>
  <w:style w:type="character" w:customStyle="1" w:styleId="WW8Num10z1">
    <w:name w:val="WW8Num10z1"/>
    <w:rsid w:val="00CF2293"/>
  </w:style>
  <w:style w:type="character" w:customStyle="1" w:styleId="WW8Num10z2">
    <w:name w:val="WW8Num10z2"/>
    <w:rsid w:val="00CF2293"/>
  </w:style>
  <w:style w:type="character" w:customStyle="1" w:styleId="WW8Num10z3">
    <w:name w:val="WW8Num10z3"/>
    <w:rsid w:val="00CF2293"/>
  </w:style>
  <w:style w:type="character" w:customStyle="1" w:styleId="WW8Num10z4">
    <w:name w:val="WW8Num10z4"/>
    <w:rsid w:val="00CF2293"/>
  </w:style>
  <w:style w:type="character" w:customStyle="1" w:styleId="WW8Num10z5">
    <w:name w:val="WW8Num10z5"/>
    <w:rsid w:val="00CF2293"/>
  </w:style>
  <w:style w:type="character" w:customStyle="1" w:styleId="WW8Num10z6">
    <w:name w:val="WW8Num10z6"/>
    <w:rsid w:val="00CF2293"/>
  </w:style>
  <w:style w:type="character" w:customStyle="1" w:styleId="WW8Num10z7">
    <w:name w:val="WW8Num10z7"/>
    <w:rsid w:val="00CF2293"/>
  </w:style>
  <w:style w:type="character" w:customStyle="1" w:styleId="WW8Num10z8">
    <w:name w:val="WW8Num10z8"/>
    <w:rsid w:val="00CF2293"/>
  </w:style>
  <w:style w:type="character" w:customStyle="1" w:styleId="WW8Num11z0">
    <w:name w:val="WW8Num11z0"/>
    <w:rsid w:val="00CF2293"/>
    <w:rPr>
      <w:rFonts w:hint="default"/>
    </w:rPr>
  </w:style>
  <w:style w:type="character" w:customStyle="1" w:styleId="WW8Num11z1">
    <w:name w:val="WW8Num11z1"/>
    <w:rsid w:val="00CF2293"/>
    <w:rPr>
      <w:rFonts w:hint="default"/>
      <w:b w:val="0"/>
      <w:color w:val="auto"/>
    </w:rPr>
  </w:style>
  <w:style w:type="character" w:customStyle="1" w:styleId="WW8Num12z0">
    <w:name w:val="WW8Num12z0"/>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en-US" w:bidi="en-US"/>
    </w:rPr>
  </w:style>
  <w:style w:type="character" w:customStyle="1" w:styleId="WW8Num12z1">
    <w:name w:val="WW8Num12z1"/>
    <w:rsid w:val="00CF2293"/>
  </w:style>
  <w:style w:type="character" w:customStyle="1" w:styleId="WW8Num12z2">
    <w:name w:val="WW8Num12z2"/>
    <w:rsid w:val="00CF2293"/>
  </w:style>
  <w:style w:type="character" w:customStyle="1" w:styleId="WW8Num12z3">
    <w:name w:val="WW8Num12z3"/>
    <w:rsid w:val="00CF2293"/>
  </w:style>
  <w:style w:type="character" w:customStyle="1" w:styleId="WW8Num12z4">
    <w:name w:val="WW8Num12z4"/>
    <w:rsid w:val="00CF2293"/>
  </w:style>
  <w:style w:type="character" w:customStyle="1" w:styleId="WW8Num12z5">
    <w:name w:val="WW8Num12z5"/>
    <w:rsid w:val="00CF2293"/>
  </w:style>
  <w:style w:type="character" w:customStyle="1" w:styleId="WW8Num12z6">
    <w:name w:val="WW8Num12z6"/>
    <w:rsid w:val="00CF2293"/>
  </w:style>
  <w:style w:type="character" w:customStyle="1" w:styleId="WW8Num12z7">
    <w:name w:val="WW8Num12z7"/>
    <w:rsid w:val="00CF2293"/>
  </w:style>
  <w:style w:type="character" w:customStyle="1" w:styleId="WW8Num12z8">
    <w:name w:val="WW8Num12z8"/>
    <w:rsid w:val="00CF2293"/>
  </w:style>
  <w:style w:type="character" w:customStyle="1" w:styleId="WW8Num13z0">
    <w:name w:val="WW8Num13z0"/>
    <w:rsid w:val="00CF2293"/>
    <w:rPr>
      <w:rFonts w:cs="Times New Roman"/>
    </w:rPr>
  </w:style>
  <w:style w:type="character" w:customStyle="1" w:styleId="WW8Num13z1">
    <w:name w:val="WW8Num13z1"/>
    <w:rsid w:val="00CF2293"/>
    <w:rPr>
      <w:rFonts w:ascii="Times New Roman" w:eastAsia="Times New Roman" w:hAnsi="Times New Roman" w:cs="Times New Roman"/>
    </w:rPr>
  </w:style>
  <w:style w:type="character" w:customStyle="1" w:styleId="WW8Num13z2">
    <w:name w:val="WW8Num13z2"/>
    <w:rsid w:val="00CF2293"/>
    <w:rPr>
      <w:rFonts w:cs="Times New Roman"/>
      <w:b w:val="0"/>
    </w:rPr>
  </w:style>
  <w:style w:type="character" w:customStyle="1" w:styleId="WW8Num14z0">
    <w:name w:val="WW8Num14z0"/>
    <w:rsid w:val="00CF2293"/>
    <w:rPr>
      <w:b w:val="0"/>
    </w:rPr>
  </w:style>
  <w:style w:type="character" w:customStyle="1" w:styleId="WW8Num14z1">
    <w:name w:val="WW8Num14z1"/>
    <w:rsid w:val="00CF2293"/>
  </w:style>
  <w:style w:type="character" w:customStyle="1" w:styleId="WW8Num14z2">
    <w:name w:val="WW8Num14z2"/>
    <w:rsid w:val="00CF2293"/>
  </w:style>
  <w:style w:type="character" w:customStyle="1" w:styleId="WW8Num14z3">
    <w:name w:val="WW8Num14z3"/>
    <w:rsid w:val="00CF2293"/>
  </w:style>
  <w:style w:type="character" w:customStyle="1" w:styleId="WW8Num14z4">
    <w:name w:val="WW8Num14z4"/>
    <w:rsid w:val="00CF2293"/>
  </w:style>
  <w:style w:type="character" w:customStyle="1" w:styleId="WW8Num14z5">
    <w:name w:val="WW8Num14z5"/>
    <w:rsid w:val="00CF2293"/>
  </w:style>
  <w:style w:type="character" w:customStyle="1" w:styleId="WW8Num14z6">
    <w:name w:val="WW8Num14z6"/>
    <w:rsid w:val="00CF2293"/>
  </w:style>
  <w:style w:type="character" w:customStyle="1" w:styleId="WW8Num14z7">
    <w:name w:val="WW8Num14z7"/>
    <w:rsid w:val="00CF2293"/>
  </w:style>
  <w:style w:type="character" w:customStyle="1" w:styleId="WW8Num14z8">
    <w:name w:val="WW8Num14z8"/>
    <w:rsid w:val="00CF2293"/>
  </w:style>
  <w:style w:type="character" w:customStyle="1" w:styleId="WW8Num15z0">
    <w:name w:val="WW8Num15z0"/>
    <w:rsid w:val="00CF2293"/>
    <w:rPr>
      <w:rFonts w:hint="default"/>
    </w:rPr>
  </w:style>
  <w:style w:type="character" w:customStyle="1" w:styleId="WW8Num15z1">
    <w:name w:val="WW8Num15z1"/>
    <w:rsid w:val="00CF2293"/>
  </w:style>
  <w:style w:type="character" w:customStyle="1" w:styleId="WW8Num15z2">
    <w:name w:val="WW8Num15z2"/>
    <w:rsid w:val="00CF2293"/>
  </w:style>
  <w:style w:type="character" w:customStyle="1" w:styleId="WW8Num15z3">
    <w:name w:val="WW8Num15z3"/>
    <w:rsid w:val="00CF2293"/>
  </w:style>
  <w:style w:type="character" w:customStyle="1" w:styleId="WW8Num15z4">
    <w:name w:val="WW8Num15z4"/>
    <w:rsid w:val="00CF2293"/>
  </w:style>
  <w:style w:type="character" w:customStyle="1" w:styleId="WW8Num15z5">
    <w:name w:val="WW8Num15z5"/>
    <w:rsid w:val="00CF2293"/>
  </w:style>
  <w:style w:type="character" w:customStyle="1" w:styleId="WW8Num15z6">
    <w:name w:val="WW8Num15z6"/>
    <w:rsid w:val="00CF2293"/>
  </w:style>
  <w:style w:type="character" w:customStyle="1" w:styleId="WW8Num15z7">
    <w:name w:val="WW8Num15z7"/>
    <w:rsid w:val="00CF2293"/>
  </w:style>
  <w:style w:type="character" w:customStyle="1" w:styleId="WW8Num15z8">
    <w:name w:val="WW8Num15z8"/>
    <w:rsid w:val="00CF2293"/>
  </w:style>
  <w:style w:type="character" w:customStyle="1" w:styleId="WW8Num16z0">
    <w:name w:val="WW8Num16z0"/>
    <w:rsid w:val="00CF2293"/>
    <w:rPr>
      <w:rFonts w:hint="default"/>
    </w:rPr>
  </w:style>
  <w:style w:type="character" w:customStyle="1" w:styleId="WW8Num16z1">
    <w:name w:val="WW8Num16z1"/>
    <w:rsid w:val="00CF2293"/>
  </w:style>
  <w:style w:type="character" w:customStyle="1" w:styleId="WW8Num16z2">
    <w:name w:val="WW8Num16z2"/>
    <w:rsid w:val="00CF2293"/>
  </w:style>
  <w:style w:type="character" w:customStyle="1" w:styleId="WW8Num16z3">
    <w:name w:val="WW8Num16z3"/>
    <w:rsid w:val="00CF2293"/>
  </w:style>
  <w:style w:type="character" w:customStyle="1" w:styleId="WW8Num16z4">
    <w:name w:val="WW8Num16z4"/>
    <w:rsid w:val="00CF2293"/>
  </w:style>
  <w:style w:type="character" w:customStyle="1" w:styleId="WW8Num16z5">
    <w:name w:val="WW8Num16z5"/>
    <w:rsid w:val="00CF2293"/>
  </w:style>
  <w:style w:type="character" w:customStyle="1" w:styleId="WW8Num16z6">
    <w:name w:val="WW8Num16z6"/>
    <w:rsid w:val="00CF2293"/>
  </w:style>
  <w:style w:type="character" w:customStyle="1" w:styleId="WW8Num16z7">
    <w:name w:val="WW8Num16z7"/>
    <w:rsid w:val="00CF2293"/>
  </w:style>
  <w:style w:type="character" w:customStyle="1" w:styleId="WW8Num16z8">
    <w:name w:val="WW8Num16z8"/>
    <w:rsid w:val="00CF2293"/>
  </w:style>
  <w:style w:type="character" w:customStyle="1" w:styleId="WW8Num17z0">
    <w:name w:val="WW8Num17z0"/>
    <w:rsid w:val="00CF2293"/>
    <w:rPr>
      <w:rFonts w:ascii="Symbol" w:hAnsi="Symbol" w:cs="Symbol" w:hint="default"/>
    </w:rPr>
  </w:style>
  <w:style w:type="character" w:customStyle="1" w:styleId="WW8Num17z1">
    <w:name w:val="WW8Num17z1"/>
    <w:rsid w:val="00CF2293"/>
    <w:rPr>
      <w:rFonts w:ascii="Times New Roman" w:eastAsia="Times New Roman" w:hAnsi="Times New Roman" w:cs="Times New Roman" w:hint="default"/>
    </w:rPr>
  </w:style>
  <w:style w:type="character" w:customStyle="1" w:styleId="WW8Num17z4">
    <w:name w:val="WW8Num17z4"/>
    <w:rsid w:val="00CF2293"/>
    <w:rPr>
      <w:rFonts w:ascii="Courier New" w:hAnsi="Courier New" w:cs="Courier New" w:hint="default"/>
    </w:rPr>
  </w:style>
  <w:style w:type="character" w:customStyle="1" w:styleId="WW8Num17z5">
    <w:name w:val="WW8Num17z5"/>
    <w:rsid w:val="00CF2293"/>
    <w:rPr>
      <w:rFonts w:ascii="Wingdings" w:hAnsi="Wingdings" w:cs="Wingdings" w:hint="default"/>
    </w:rPr>
  </w:style>
  <w:style w:type="character" w:customStyle="1" w:styleId="WW8Num18z0">
    <w:name w:val="WW8Num18z0"/>
    <w:rsid w:val="00CF2293"/>
    <w:rPr>
      <w:rFonts w:hint="default"/>
    </w:rPr>
  </w:style>
  <w:style w:type="character" w:customStyle="1" w:styleId="WW8Num19z0">
    <w:name w:val="WW8Num19z0"/>
    <w:rsid w:val="00CF2293"/>
  </w:style>
  <w:style w:type="character" w:customStyle="1" w:styleId="WW8Num19z1">
    <w:name w:val="WW8Num19z1"/>
    <w:rsid w:val="00CF2293"/>
  </w:style>
  <w:style w:type="character" w:customStyle="1" w:styleId="WW8Num19z2">
    <w:name w:val="WW8Num19z2"/>
    <w:rsid w:val="00CF2293"/>
  </w:style>
  <w:style w:type="character" w:customStyle="1" w:styleId="WW8Num19z3">
    <w:name w:val="WW8Num19z3"/>
    <w:rsid w:val="00CF2293"/>
  </w:style>
  <w:style w:type="character" w:customStyle="1" w:styleId="WW8Num19z4">
    <w:name w:val="WW8Num19z4"/>
    <w:rsid w:val="00CF2293"/>
  </w:style>
  <w:style w:type="character" w:customStyle="1" w:styleId="WW8Num19z5">
    <w:name w:val="WW8Num19z5"/>
    <w:rsid w:val="00CF2293"/>
  </w:style>
  <w:style w:type="character" w:customStyle="1" w:styleId="WW8Num19z6">
    <w:name w:val="WW8Num19z6"/>
    <w:rsid w:val="00CF2293"/>
  </w:style>
  <w:style w:type="character" w:customStyle="1" w:styleId="WW8Num19z7">
    <w:name w:val="WW8Num19z7"/>
    <w:rsid w:val="00CF2293"/>
  </w:style>
  <w:style w:type="character" w:customStyle="1" w:styleId="WW8Num19z8">
    <w:name w:val="WW8Num19z8"/>
    <w:rsid w:val="00CF2293"/>
  </w:style>
  <w:style w:type="character" w:customStyle="1" w:styleId="WW8Num20z0">
    <w:name w:val="WW8Num20z0"/>
    <w:rsid w:val="00CF2293"/>
    <w:rPr>
      <w:rFonts w:ascii="Symbol" w:hAnsi="Symbol" w:cs="Symbol" w:hint="default"/>
    </w:rPr>
  </w:style>
  <w:style w:type="character" w:customStyle="1" w:styleId="WW8Num20z1">
    <w:name w:val="WW8Num20z1"/>
    <w:rsid w:val="00CF2293"/>
    <w:rPr>
      <w:rFonts w:ascii="Courier New" w:hAnsi="Courier New" w:cs="Courier New" w:hint="default"/>
    </w:rPr>
  </w:style>
  <w:style w:type="character" w:customStyle="1" w:styleId="WW8Num20z2">
    <w:name w:val="WW8Num20z2"/>
    <w:rsid w:val="00CF2293"/>
    <w:rPr>
      <w:rFonts w:ascii="Wingdings" w:hAnsi="Wingdings" w:cs="Wingdings" w:hint="default"/>
    </w:rPr>
  </w:style>
  <w:style w:type="character" w:customStyle="1" w:styleId="WW8Num21z0">
    <w:name w:val="WW8Num21z0"/>
    <w:rsid w:val="00CF2293"/>
    <w:rPr>
      <w:rFonts w:hint="default"/>
    </w:rPr>
  </w:style>
  <w:style w:type="character" w:customStyle="1" w:styleId="WW8Num21z1">
    <w:name w:val="WW8Num21z1"/>
    <w:rsid w:val="00CF2293"/>
  </w:style>
  <w:style w:type="character" w:customStyle="1" w:styleId="WW8Num21z2">
    <w:name w:val="WW8Num21z2"/>
    <w:rsid w:val="00CF2293"/>
  </w:style>
  <w:style w:type="character" w:customStyle="1" w:styleId="WW8Num21z3">
    <w:name w:val="WW8Num21z3"/>
    <w:rsid w:val="00CF2293"/>
  </w:style>
  <w:style w:type="character" w:customStyle="1" w:styleId="WW8Num21z4">
    <w:name w:val="WW8Num21z4"/>
    <w:rsid w:val="00CF2293"/>
  </w:style>
  <w:style w:type="character" w:customStyle="1" w:styleId="WW8Num21z5">
    <w:name w:val="WW8Num21z5"/>
    <w:rsid w:val="00CF2293"/>
  </w:style>
  <w:style w:type="character" w:customStyle="1" w:styleId="WW8Num21z6">
    <w:name w:val="WW8Num21z6"/>
    <w:rsid w:val="00CF2293"/>
  </w:style>
  <w:style w:type="character" w:customStyle="1" w:styleId="WW8Num21z7">
    <w:name w:val="WW8Num21z7"/>
    <w:rsid w:val="00CF2293"/>
  </w:style>
  <w:style w:type="character" w:customStyle="1" w:styleId="WW8Num21z8">
    <w:name w:val="WW8Num21z8"/>
    <w:rsid w:val="00CF2293"/>
  </w:style>
  <w:style w:type="character" w:customStyle="1" w:styleId="WW8Num22z0">
    <w:name w:val="WW8Num22z0"/>
    <w:rsid w:val="00CF2293"/>
    <w:rPr>
      <w:rFonts w:cs="Times New Roman" w:hint="default"/>
    </w:rPr>
  </w:style>
  <w:style w:type="character" w:customStyle="1" w:styleId="WW8Num22z1">
    <w:name w:val="WW8Num22z1"/>
    <w:rsid w:val="00CF2293"/>
    <w:rPr>
      <w:rFonts w:cs="Times New Roman"/>
    </w:rPr>
  </w:style>
  <w:style w:type="character" w:customStyle="1" w:styleId="WW8Num23z0">
    <w:name w:val="WW8Num23z0"/>
    <w:rsid w:val="00CF2293"/>
    <w:rPr>
      <w:rFonts w:ascii="Symbol" w:eastAsia="Calibri" w:hAnsi="Symbol" w:cs="Times New Roman" w:hint="default"/>
    </w:rPr>
  </w:style>
  <w:style w:type="character" w:customStyle="1" w:styleId="WW8Num23z1">
    <w:name w:val="WW8Num23z1"/>
    <w:rsid w:val="00CF2293"/>
    <w:rPr>
      <w:rFonts w:ascii="Courier New" w:hAnsi="Courier New" w:cs="Courier New" w:hint="default"/>
    </w:rPr>
  </w:style>
  <w:style w:type="character" w:customStyle="1" w:styleId="WW8Num23z2">
    <w:name w:val="WW8Num23z2"/>
    <w:rsid w:val="00CF2293"/>
    <w:rPr>
      <w:rFonts w:ascii="Wingdings" w:hAnsi="Wingdings" w:cs="Wingdings" w:hint="default"/>
    </w:rPr>
  </w:style>
  <w:style w:type="character" w:customStyle="1" w:styleId="WW8Num23z3">
    <w:name w:val="WW8Num23z3"/>
    <w:rsid w:val="00CF2293"/>
    <w:rPr>
      <w:rFonts w:ascii="Symbol" w:hAnsi="Symbol" w:cs="Symbol" w:hint="default"/>
    </w:rPr>
  </w:style>
  <w:style w:type="character" w:customStyle="1" w:styleId="WW8Num24z0">
    <w:name w:val="WW8Num24z0"/>
    <w:rsid w:val="00CF2293"/>
    <w:rPr>
      <w:rFonts w:hint="default"/>
    </w:rPr>
  </w:style>
  <w:style w:type="character" w:customStyle="1" w:styleId="WW8Num25z0">
    <w:name w:val="WW8Num25z0"/>
    <w:rsid w:val="00CF2293"/>
    <w:rPr>
      <w:rFonts w:ascii="Symbol" w:hAnsi="Symbol" w:cs="Symbol" w:hint="default"/>
      <w:sz w:val="24"/>
      <w:szCs w:val="24"/>
    </w:rPr>
  </w:style>
  <w:style w:type="character" w:customStyle="1" w:styleId="WW8Num25z1">
    <w:name w:val="WW8Num25z1"/>
    <w:rsid w:val="00CF2293"/>
    <w:rPr>
      <w:rFonts w:ascii="Courier New" w:hAnsi="Courier New" w:cs="Courier New" w:hint="default"/>
    </w:rPr>
  </w:style>
  <w:style w:type="character" w:customStyle="1" w:styleId="WW8Num25z2">
    <w:name w:val="WW8Num25z2"/>
    <w:rsid w:val="00CF2293"/>
    <w:rPr>
      <w:rFonts w:ascii="Wingdings" w:hAnsi="Wingdings" w:cs="Wingdings" w:hint="default"/>
    </w:rPr>
  </w:style>
  <w:style w:type="character" w:customStyle="1" w:styleId="WW8Num26z0">
    <w:name w:val="WW8Num26z0"/>
    <w:rsid w:val="00CF2293"/>
    <w:rPr>
      <w:rFonts w:ascii="Wingdings" w:eastAsia="Times New Roman" w:hAnsi="Wingdings" w:cs="Times New Roman" w:hint="default"/>
    </w:rPr>
  </w:style>
  <w:style w:type="character" w:customStyle="1" w:styleId="WW8Num26z1">
    <w:name w:val="WW8Num26z1"/>
    <w:rsid w:val="00CF2293"/>
    <w:rPr>
      <w:rFonts w:ascii="Courier New" w:hAnsi="Courier New" w:cs="Courier New" w:hint="default"/>
    </w:rPr>
  </w:style>
  <w:style w:type="character" w:customStyle="1" w:styleId="WW8Num26z2">
    <w:name w:val="WW8Num26z2"/>
    <w:rsid w:val="00CF2293"/>
    <w:rPr>
      <w:rFonts w:ascii="Wingdings" w:hAnsi="Wingdings" w:cs="Wingdings" w:hint="default"/>
    </w:rPr>
  </w:style>
  <w:style w:type="character" w:customStyle="1" w:styleId="WW8Num26z3">
    <w:name w:val="WW8Num26z3"/>
    <w:rsid w:val="00CF2293"/>
    <w:rPr>
      <w:rFonts w:ascii="Symbol" w:hAnsi="Symbol" w:cs="Symbol" w:hint="default"/>
    </w:rPr>
  </w:style>
  <w:style w:type="character" w:customStyle="1" w:styleId="WW8Num27z0">
    <w:name w:val="WW8Num27z0"/>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27z1">
    <w:name w:val="WW8Num27z1"/>
    <w:rsid w:val="00CF2293"/>
  </w:style>
  <w:style w:type="character" w:customStyle="1" w:styleId="WW8Num27z2">
    <w:name w:val="WW8Num27z2"/>
    <w:rsid w:val="00CF2293"/>
  </w:style>
  <w:style w:type="character" w:customStyle="1" w:styleId="WW8Num27z3">
    <w:name w:val="WW8Num27z3"/>
    <w:rsid w:val="00CF2293"/>
  </w:style>
  <w:style w:type="character" w:customStyle="1" w:styleId="WW8Num27z4">
    <w:name w:val="WW8Num27z4"/>
    <w:rsid w:val="00CF2293"/>
  </w:style>
  <w:style w:type="character" w:customStyle="1" w:styleId="WW8Num27z5">
    <w:name w:val="WW8Num27z5"/>
    <w:rsid w:val="00CF2293"/>
  </w:style>
  <w:style w:type="character" w:customStyle="1" w:styleId="WW8Num27z6">
    <w:name w:val="WW8Num27z6"/>
    <w:rsid w:val="00CF2293"/>
  </w:style>
  <w:style w:type="character" w:customStyle="1" w:styleId="WW8Num27z7">
    <w:name w:val="WW8Num27z7"/>
    <w:rsid w:val="00CF2293"/>
  </w:style>
  <w:style w:type="character" w:customStyle="1" w:styleId="WW8Num27z8">
    <w:name w:val="WW8Num27z8"/>
    <w:rsid w:val="00CF2293"/>
  </w:style>
  <w:style w:type="character" w:customStyle="1" w:styleId="WW8Num28z0">
    <w:name w:val="WW8Num28z0"/>
    <w:rsid w:val="00CF2293"/>
    <w:rPr>
      <w:rFonts w:hint="default"/>
    </w:rPr>
  </w:style>
  <w:style w:type="character" w:customStyle="1" w:styleId="WW8Num28z1">
    <w:name w:val="WW8Num28z1"/>
    <w:rsid w:val="00CF2293"/>
  </w:style>
  <w:style w:type="character" w:customStyle="1" w:styleId="WW8Num28z2">
    <w:name w:val="WW8Num28z2"/>
    <w:rsid w:val="00CF2293"/>
  </w:style>
  <w:style w:type="character" w:customStyle="1" w:styleId="WW8Num28z3">
    <w:name w:val="WW8Num28z3"/>
    <w:rsid w:val="00CF2293"/>
  </w:style>
  <w:style w:type="character" w:customStyle="1" w:styleId="WW8Num28z4">
    <w:name w:val="WW8Num28z4"/>
    <w:rsid w:val="00CF2293"/>
  </w:style>
  <w:style w:type="character" w:customStyle="1" w:styleId="WW8Num28z5">
    <w:name w:val="WW8Num28z5"/>
    <w:rsid w:val="00CF2293"/>
  </w:style>
  <w:style w:type="character" w:customStyle="1" w:styleId="WW8Num28z6">
    <w:name w:val="WW8Num28z6"/>
    <w:rsid w:val="00CF2293"/>
  </w:style>
  <w:style w:type="character" w:customStyle="1" w:styleId="WW8Num28z7">
    <w:name w:val="WW8Num28z7"/>
    <w:rsid w:val="00CF2293"/>
  </w:style>
  <w:style w:type="character" w:customStyle="1" w:styleId="WW8Num28z8">
    <w:name w:val="WW8Num28z8"/>
    <w:rsid w:val="00CF2293"/>
  </w:style>
  <w:style w:type="character" w:customStyle="1" w:styleId="12">
    <w:name w:val="Основной шрифт абзаца1"/>
    <w:rsid w:val="00CF2293"/>
  </w:style>
  <w:style w:type="character" w:customStyle="1" w:styleId="a4">
    <w:name w:val="Символ сноски"/>
    <w:qFormat/>
    <w:rsid w:val="00CF2293"/>
    <w:rPr>
      <w:rFonts w:ascii="Times New Roman" w:hAnsi="Times New Roman" w:cs="Times New Roman"/>
      <w:vertAlign w:val="superscript"/>
    </w:rPr>
  </w:style>
  <w:style w:type="character" w:customStyle="1" w:styleId="a5">
    <w:name w:val="Текст сноски Знак"/>
    <w:aliases w:val="Знак8 Знак Знак Знак,Знак8 Знак Знак1,Char Знак,Знак4 Знак Знак,Знак2 Знак2,Знак21 Знак1,Знак1 Знак1 Знак,Текст сноски Знак Знак1 Знак,Текст сноски Знак Знак Знак1 Знак,Текст сноски Знак Знак Знак Знак Знак"/>
    <w:basedOn w:val="12"/>
    <w:uiPriority w:val="99"/>
    <w:qFormat/>
    <w:rsid w:val="00CF2293"/>
  </w:style>
  <w:style w:type="character" w:customStyle="1" w:styleId="a6">
    <w:name w:val="Знак Знак"/>
    <w:rsid w:val="00CF2293"/>
    <w:rPr>
      <w:rFonts w:ascii="Arial" w:hAnsi="Arial" w:cs="Arial"/>
      <w:sz w:val="24"/>
      <w:szCs w:val="24"/>
      <w:lang w:val="ru-RU"/>
    </w:rPr>
  </w:style>
  <w:style w:type="character" w:customStyle="1" w:styleId="a7">
    <w:name w:val="Основной шрифт"/>
    <w:rsid w:val="00CF2293"/>
  </w:style>
  <w:style w:type="character" w:styleId="a8">
    <w:name w:val="Hyperlink"/>
    <w:uiPriority w:val="99"/>
    <w:rsid w:val="00CF2293"/>
    <w:rPr>
      <w:color w:val="0000FF"/>
      <w:u w:val="single"/>
    </w:rPr>
  </w:style>
  <w:style w:type="character" w:customStyle="1" w:styleId="a9">
    <w:name w:val="Основной текст Знак"/>
    <w:aliases w:val=" Знак1 Знак1,body text Знак1,Основной текст Знак Знак Знак Знак2,Основной текст Знак Знак Знак Знак Знак1,Основной текст Знак Знак Знак2,Основной текст Знак1 Знак Знак1,Основной текст Знак Знак1 Знак Знак1"/>
    <w:rsid w:val="00CF2293"/>
    <w:rPr>
      <w:sz w:val="24"/>
      <w:szCs w:val="24"/>
    </w:rPr>
  </w:style>
  <w:style w:type="character" w:customStyle="1" w:styleId="13">
    <w:name w:val="Основной текст с отступом Знак1"/>
    <w:aliases w:val="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rsid w:val="00CF2293"/>
    <w:rPr>
      <w:sz w:val="24"/>
      <w:szCs w:val="24"/>
    </w:rPr>
  </w:style>
  <w:style w:type="character" w:customStyle="1" w:styleId="21">
    <w:name w:val="Основной текст с отступом 2 Знак1"/>
    <w:rsid w:val="00CF2293"/>
    <w:rPr>
      <w:sz w:val="24"/>
      <w:szCs w:val="24"/>
    </w:rPr>
  </w:style>
  <w:style w:type="character" w:customStyle="1" w:styleId="32">
    <w:name w:val="Основной текст с отступом 3 Знак"/>
    <w:rsid w:val="00CF2293"/>
    <w:rPr>
      <w:sz w:val="16"/>
      <w:szCs w:val="16"/>
    </w:rPr>
  </w:style>
  <w:style w:type="character" w:customStyle="1" w:styleId="aa">
    <w:name w:val="Гипертекстовая ссылка"/>
    <w:rsid w:val="00CF2293"/>
    <w:rPr>
      <w:color w:val="008000"/>
      <w:sz w:val="20"/>
      <w:szCs w:val="20"/>
      <w:u w:val="single"/>
    </w:rPr>
  </w:style>
  <w:style w:type="character" w:styleId="ab">
    <w:name w:val="FollowedHyperlink"/>
    <w:rsid w:val="00CF2293"/>
    <w:rPr>
      <w:color w:val="800080"/>
      <w:u w:val="single"/>
    </w:rPr>
  </w:style>
  <w:style w:type="character" w:customStyle="1" w:styleId="14">
    <w:name w:val="Знак примечания1"/>
    <w:rsid w:val="00CF2293"/>
    <w:rPr>
      <w:sz w:val="16"/>
      <w:szCs w:val="16"/>
    </w:rPr>
  </w:style>
  <w:style w:type="character" w:customStyle="1" w:styleId="ac">
    <w:name w:val="Текст примечания Знак"/>
    <w:basedOn w:val="12"/>
    <w:uiPriority w:val="99"/>
    <w:rsid w:val="00CF2293"/>
  </w:style>
  <w:style w:type="character" w:customStyle="1" w:styleId="ad">
    <w:name w:val="Тема примечания Знак"/>
    <w:rsid w:val="00CF2293"/>
    <w:rPr>
      <w:b/>
      <w:bCs/>
    </w:rPr>
  </w:style>
  <w:style w:type="character" w:customStyle="1" w:styleId="ae">
    <w:name w:val="Текст выноски Знак"/>
    <w:uiPriority w:val="99"/>
    <w:rsid w:val="00CF2293"/>
    <w:rPr>
      <w:sz w:val="2"/>
      <w:szCs w:val="2"/>
    </w:rPr>
  </w:style>
  <w:style w:type="character" w:customStyle="1" w:styleId="af">
    <w:name w:val="Текст концевой сноски Знак"/>
    <w:basedOn w:val="12"/>
    <w:rsid w:val="00CF2293"/>
  </w:style>
  <w:style w:type="character" w:customStyle="1" w:styleId="af0">
    <w:name w:val="Символы концевой сноски"/>
    <w:rsid w:val="00CF2293"/>
    <w:rPr>
      <w:vertAlign w:val="superscript"/>
    </w:rPr>
  </w:style>
  <w:style w:type="character" w:customStyle="1" w:styleId="af1">
    <w:name w:val="Верхний колонтитул Знак"/>
    <w:rsid w:val="00CF2293"/>
    <w:rPr>
      <w:sz w:val="24"/>
      <w:szCs w:val="24"/>
    </w:rPr>
  </w:style>
  <w:style w:type="character" w:customStyle="1" w:styleId="af2">
    <w:name w:val="Нижний колонтитул Знак"/>
    <w:rsid w:val="00CF2293"/>
    <w:rPr>
      <w:sz w:val="24"/>
      <w:szCs w:val="24"/>
    </w:rPr>
  </w:style>
  <w:style w:type="character" w:customStyle="1" w:styleId="af3">
    <w:name w:val="Обычный без отступа Знак"/>
    <w:rsid w:val="00CF2293"/>
    <w:rPr>
      <w:sz w:val="24"/>
      <w:szCs w:val="24"/>
      <w:lang w:val="ru-RU"/>
    </w:rPr>
  </w:style>
  <w:style w:type="character" w:customStyle="1" w:styleId="af4">
    <w:name w:val="Название Знак"/>
    <w:rsid w:val="00CF2293"/>
    <w:rPr>
      <w:rFonts w:ascii="Cambria" w:hAnsi="Cambria" w:cs="Cambria"/>
      <w:b/>
      <w:bCs/>
      <w:kern w:val="1"/>
      <w:sz w:val="32"/>
      <w:szCs w:val="32"/>
    </w:rPr>
  </w:style>
  <w:style w:type="character" w:customStyle="1" w:styleId="210">
    <w:name w:val="Основной текст 2 Знак1"/>
    <w:rsid w:val="00CF2293"/>
    <w:rPr>
      <w:sz w:val="24"/>
      <w:szCs w:val="24"/>
    </w:rPr>
  </w:style>
  <w:style w:type="character" w:customStyle="1" w:styleId="22">
    <w:name w:val="Основной текст 2 Знак"/>
    <w:basedOn w:val="12"/>
    <w:rsid w:val="00CF2293"/>
  </w:style>
  <w:style w:type="character" w:customStyle="1" w:styleId="af5">
    <w:name w:val="Основной текст с отступом Знак"/>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CF2293"/>
    <w:rPr>
      <w:sz w:val="18"/>
      <w:szCs w:val="18"/>
    </w:rPr>
  </w:style>
  <w:style w:type="character" w:customStyle="1" w:styleId="23">
    <w:name w:val="Основной текст с отступом 2 Знак"/>
    <w:link w:val="24"/>
    <w:semiHidden/>
    <w:rsid w:val="00CF2293"/>
    <w:rPr>
      <w:sz w:val="18"/>
      <w:szCs w:val="18"/>
    </w:rPr>
  </w:style>
  <w:style w:type="character" w:customStyle="1" w:styleId="af6">
    <w:name w:val="Обычный без отступа Знак Знак"/>
    <w:rsid w:val="00CF2293"/>
    <w:rPr>
      <w:sz w:val="24"/>
      <w:szCs w:val="24"/>
      <w:lang w:val="ru-RU"/>
    </w:rPr>
  </w:style>
  <w:style w:type="character" w:customStyle="1" w:styleId="iceouttxt53">
    <w:name w:val="iceouttxt53"/>
    <w:rsid w:val="00CF2293"/>
    <w:rPr>
      <w:rFonts w:ascii="Arial" w:hAnsi="Arial" w:cs="Arial"/>
      <w:color w:val="auto"/>
      <w:sz w:val="17"/>
      <w:szCs w:val="17"/>
    </w:rPr>
  </w:style>
  <w:style w:type="character" w:customStyle="1" w:styleId="iceouttxtbldtxt">
    <w:name w:val="iceouttxt bldtxt"/>
    <w:basedOn w:val="12"/>
    <w:rsid w:val="00CF2293"/>
  </w:style>
  <w:style w:type="character" w:styleId="af7">
    <w:name w:val="Strong"/>
    <w:qFormat/>
    <w:rsid w:val="00CF2293"/>
    <w:rPr>
      <w:b/>
      <w:bCs/>
    </w:rPr>
  </w:style>
  <w:style w:type="character" w:customStyle="1" w:styleId="FontStyle89">
    <w:name w:val="Font Style89"/>
    <w:rsid w:val="00CF2293"/>
    <w:rPr>
      <w:rFonts w:ascii="Times New Roman" w:hAnsi="Times New Roman" w:cs="Times New Roman"/>
      <w:b/>
      <w:bCs/>
      <w:color w:val="000000"/>
      <w:sz w:val="20"/>
      <w:szCs w:val="20"/>
    </w:rPr>
  </w:style>
  <w:style w:type="character" w:customStyle="1" w:styleId="FontStyle90">
    <w:name w:val="Font Style90"/>
    <w:rsid w:val="00CF2293"/>
    <w:rPr>
      <w:rFonts w:ascii="Times New Roman" w:hAnsi="Times New Roman" w:cs="Times New Roman"/>
      <w:b/>
      <w:bCs/>
      <w:color w:val="000000"/>
      <w:sz w:val="18"/>
      <w:szCs w:val="18"/>
    </w:rPr>
  </w:style>
  <w:style w:type="character" w:customStyle="1" w:styleId="FontStyle91">
    <w:name w:val="Font Style91"/>
    <w:rsid w:val="00CF2293"/>
    <w:rPr>
      <w:rFonts w:ascii="Times New Roman" w:hAnsi="Times New Roman" w:cs="Times New Roman"/>
      <w:color w:val="000000"/>
      <w:sz w:val="20"/>
      <w:szCs w:val="20"/>
    </w:rPr>
  </w:style>
  <w:style w:type="character" w:customStyle="1" w:styleId="af8">
    <w:name w:val="Обычный без отступа Знак Знак Знак Знак"/>
    <w:rsid w:val="00CF2293"/>
    <w:rPr>
      <w:sz w:val="24"/>
      <w:szCs w:val="24"/>
    </w:rPr>
  </w:style>
  <w:style w:type="character" w:customStyle="1" w:styleId="af9">
    <w:name w:val="Простой стиль с нумерацией Знак"/>
    <w:rsid w:val="00CF2293"/>
    <w:rPr>
      <w:sz w:val="24"/>
      <w:szCs w:val="24"/>
    </w:rPr>
  </w:style>
  <w:style w:type="character" w:customStyle="1" w:styleId="afa">
    <w:name w:val="Комментраий Знак"/>
    <w:rsid w:val="00CF2293"/>
    <w:rPr>
      <w:i/>
      <w:color w:val="3366FF"/>
      <w:sz w:val="28"/>
      <w:lang w:val="ru-RU"/>
    </w:rPr>
  </w:style>
  <w:style w:type="character" w:customStyle="1" w:styleId="afb">
    <w:name w:val="Основной текст_"/>
    <w:link w:val="15"/>
    <w:rsid w:val="00CF2293"/>
    <w:rPr>
      <w:sz w:val="27"/>
      <w:shd w:val="clear" w:color="auto" w:fill="FFFFFF"/>
    </w:rPr>
  </w:style>
  <w:style w:type="paragraph" w:customStyle="1" w:styleId="15">
    <w:name w:val="Основной текст1"/>
    <w:basedOn w:val="a0"/>
    <w:link w:val="afb"/>
    <w:rsid w:val="00CF2293"/>
    <w:pPr>
      <w:widowControl w:val="0"/>
      <w:shd w:val="clear" w:color="auto" w:fill="FFFFFF"/>
      <w:suppressAutoHyphens w:val="0"/>
      <w:jc w:val="left"/>
    </w:pPr>
    <w:rPr>
      <w:rFonts w:asciiTheme="minorHAnsi" w:eastAsiaTheme="minorHAnsi" w:hAnsiTheme="minorHAnsi" w:cstheme="minorBidi"/>
      <w:sz w:val="27"/>
      <w:lang w:eastAsia="en-US"/>
    </w:rPr>
  </w:style>
  <w:style w:type="character" w:customStyle="1" w:styleId="11pt">
    <w:name w:val="Основной текст + 11 pt"/>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paragraph" w:customStyle="1" w:styleId="16">
    <w:name w:val="Заголовок1"/>
    <w:basedOn w:val="a0"/>
    <w:next w:val="afc"/>
    <w:rsid w:val="00CF2293"/>
    <w:pPr>
      <w:ind w:firstLine="567"/>
      <w:jc w:val="center"/>
    </w:pPr>
    <w:rPr>
      <w:rFonts w:ascii="Cambria" w:hAnsi="Cambria" w:cs="Cambria"/>
      <w:b/>
      <w:bCs/>
      <w:kern w:val="1"/>
      <w:sz w:val="32"/>
      <w:szCs w:val="32"/>
      <w:lang w:val="x-none"/>
    </w:rPr>
  </w:style>
  <w:style w:type="paragraph" w:styleId="afc">
    <w:name w:val="Body Text"/>
    <w:aliases w:val=" Знак1,body text,Основной текст Знак Знак Знак,Основной текст Знак Знак Знак Знак,Основной текст Знак Знак,Основной текст Знак1 Знак,Основной текст Знак Знак1 Знак,Основной текст Знак1 Знак Знак Знак"/>
    <w:basedOn w:val="a0"/>
    <w:link w:val="17"/>
    <w:rsid w:val="00CF2293"/>
    <w:pPr>
      <w:jc w:val="center"/>
    </w:pPr>
    <w:rPr>
      <w:sz w:val="24"/>
      <w:szCs w:val="24"/>
      <w:lang w:val="x-none"/>
    </w:rPr>
  </w:style>
  <w:style w:type="character" w:customStyle="1" w:styleId="17">
    <w:name w:val="Основной текст Знак1"/>
    <w:aliases w:val=" Знак1 Знак,body text Знак,Основной текст Знак Знак Знак Знак1,Основной текст Знак Знак Знак Знак Знак,Основной текст Знак Знак Знак1,Основной текст Знак1 Знак Знак,Основной текст Знак Знак1 Знак Знак"/>
    <w:basedOn w:val="a1"/>
    <w:link w:val="afc"/>
    <w:rsid w:val="00CF2293"/>
    <w:rPr>
      <w:rFonts w:ascii="Times New Roman" w:eastAsia="Times New Roman" w:hAnsi="Times New Roman" w:cs="Times New Roman"/>
      <w:sz w:val="24"/>
      <w:szCs w:val="24"/>
      <w:lang w:val="x-none" w:eastAsia="zh-CN"/>
    </w:rPr>
  </w:style>
  <w:style w:type="paragraph" w:styleId="afd">
    <w:name w:val="List"/>
    <w:basedOn w:val="a0"/>
    <w:rsid w:val="00CF2293"/>
    <w:pPr>
      <w:ind w:left="283" w:hanging="283"/>
    </w:pPr>
  </w:style>
  <w:style w:type="paragraph" w:styleId="afe">
    <w:name w:val="caption"/>
    <w:basedOn w:val="a0"/>
    <w:qFormat/>
    <w:rsid w:val="00CF2293"/>
    <w:pPr>
      <w:suppressLineNumbers/>
      <w:spacing w:before="120" w:after="120"/>
    </w:pPr>
    <w:rPr>
      <w:rFonts w:cs="Mangal"/>
      <w:i/>
      <w:iCs/>
      <w:sz w:val="24"/>
      <w:szCs w:val="24"/>
    </w:rPr>
  </w:style>
  <w:style w:type="paragraph" w:customStyle="1" w:styleId="18">
    <w:name w:val="Указатель1"/>
    <w:basedOn w:val="a0"/>
    <w:rsid w:val="00CF2293"/>
    <w:pPr>
      <w:suppressLineNumbers/>
    </w:pPr>
    <w:rPr>
      <w:rFonts w:cs="Mangal"/>
    </w:rPr>
  </w:style>
  <w:style w:type="paragraph" w:styleId="33">
    <w:name w:val="List Bullet 3"/>
    <w:basedOn w:val="a0"/>
    <w:rsid w:val="00CF2293"/>
    <w:pPr>
      <w:tabs>
        <w:tab w:val="left" w:pos="926"/>
      </w:tabs>
      <w:ind w:left="926" w:hanging="360"/>
    </w:pPr>
  </w:style>
  <w:style w:type="paragraph" w:customStyle="1" w:styleId="aff">
    <w:name w:val="Раздел"/>
    <w:basedOn w:val="a0"/>
    <w:rsid w:val="00CF2293"/>
    <w:pPr>
      <w:tabs>
        <w:tab w:val="left" w:pos="1440"/>
      </w:tabs>
      <w:spacing w:before="120" w:after="120"/>
      <w:ind w:left="720" w:hanging="720"/>
      <w:jc w:val="center"/>
    </w:pPr>
    <w:rPr>
      <w:rFonts w:ascii="Arial Narrow" w:hAnsi="Arial Narrow" w:cs="Arial Narrow"/>
      <w:b/>
      <w:bCs/>
      <w:sz w:val="28"/>
      <w:szCs w:val="28"/>
    </w:rPr>
  </w:style>
  <w:style w:type="paragraph" w:customStyle="1" w:styleId="aff0">
    <w:name w:val="Часть"/>
    <w:basedOn w:val="a0"/>
    <w:rsid w:val="00CF2293"/>
    <w:pPr>
      <w:jc w:val="center"/>
    </w:pPr>
    <w:rPr>
      <w:rFonts w:ascii="Arial" w:hAnsi="Arial" w:cs="Arial"/>
      <w:b/>
      <w:bCs/>
      <w:caps/>
      <w:sz w:val="32"/>
      <w:szCs w:val="32"/>
    </w:rPr>
  </w:style>
  <w:style w:type="paragraph" w:customStyle="1" w:styleId="34">
    <w:name w:val="Раздел 3"/>
    <w:basedOn w:val="a0"/>
    <w:rsid w:val="00CF2293"/>
    <w:pPr>
      <w:tabs>
        <w:tab w:val="left" w:pos="360"/>
      </w:tabs>
      <w:spacing w:before="120" w:after="120"/>
      <w:ind w:left="360" w:hanging="360"/>
      <w:jc w:val="center"/>
    </w:pPr>
    <w:rPr>
      <w:b/>
      <w:bCs/>
    </w:rPr>
  </w:style>
  <w:style w:type="paragraph" w:customStyle="1" w:styleId="aff1">
    <w:name w:val="Условия контракта"/>
    <w:basedOn w:val="a0"/>
    <w:rsid w:val="00CF2293"/>
    <w:pPr>
      <w:tabs>
        <w:tab w:val="left" w:pos="567"/>
      </w:tabs>
      <w:spacing w:before="240" w:after="120"/>
      <w:ind w:left="567" w:hanging="567"/>
    </w:pPr>
    <w:rPr>
      <w:b/>
      <w:bCs/>
    </w:rPr>
  </w:style>
  <w:style w:type="paragraph" w:customStyle="1" w:styleId="Instruction">
    <w:name w:val="Instruction"/>
    <w:basedOn w:val="a0"/>
    <w:rsid w:val="00CF2293"/>
    <w:pPr>
      <w:spacing w:before="180"/>
      <w:ind w:left="360" w:hanging="360"/>
    </w:pPr>
    <w:rPr>
      <w:b/>
      <w:bCs/>
    </w:rPr>
  </w:style>
  <w:style w:type="paragraph" w:customStyle="1" w:styleId="aff2">
    <w:name w:val="Тендерные данные"/>
    <w:basedOn w:val="a0"/>
    <w:rsid w:val="00CF2293"/>
    <w:pPr>
      <w:spacing w:before="120"/>
    </w:pPr>
    <w:rPr>
      <w:b/>
      <w:bCs/>
    </w:rPr>
  </w:style>
  <w:style w:type="paragraph" w:styleId="35">
    <w:name w:val="toc 3"/>
    <w:basedOn w:val="a0"/>
    <w:next w:val="a0"/>
    <w:rsid w:val="00CF2293"/>
    <w:pPr>
      <w:ind w:left="567"/>
      <w:jc w:val="left"/>
    </w:pPr>
    <w:rPr>
      <w:sz w:val="20"/>
      <w:szCs w:val="20"/>
    </w:rPr>
  </w:style>
  <w:style w:type="paragraph" w:styleId="19">
    <w:name w:val="toc 1"/>
    <w:basedOn w:val="a0"/>
    <w:next w:val="a0"/>
    <w:rsid w:val="00CF2293"/>
    <w:pPr>
      <w:tabs>
        <w:tab w:val="right" w:leader="dot" w:pos="9911"/>
      </w:tabs>
      <w:spacing w:before="120" w:after="120"/>
      <w:jc w:val="left"/>
    </w:pPr>
    <w:rPr>
      <w:b/>
      <w:bCs/>
      <w:caps/>
      <w:sz w:val="24"/>
      <w:szCs w:val="24"/>
      <w:lang w:eastAsia="ru-RU"/>
    </w:rPr>
  </w:style>
  <w:style w:type="paragraph" w:styleId="25">
    <w:name w:val="toc 2"/>
    <w:basedOn w:val="a0"/>
    <w:next w:val="a0"/>
    <w:rsid w:val="00CF2293"/>
    <w:pPr>
      <w:ind w:left="284"/>
      <w:jc w:val="left"/>
    </w:pPr>
    <w:rPr>
      <w:caps/>
      <w:sz w:val="24"/>
      <w:szCs w:val="24"/>
    </w:rPr>
  </w:style>
  <w:style w:type="paragraph" w:customStyle="1" w:styleId="aff3">
    <w:name w:val="Îáû÷íûé"/>
    <w:rsid w:val="00CF2293"/>
    <w:pPr>
      <w:suppressAutoHyphens/>
      <w:spacing w:after="0" w:line="240" w:lineRule="auto"/>
    </w:pPr>
    <w:rPr>
      <w:rFonts w:ascii="Times New Roman" w:eastAsia="Times New Roman" w:hAnsi="Times New Roman" w:cs="Times New Roman"/>
      <w:sz w:val="20"/>
      <w:szCs w:val="20"/>
      <w:lang w:eastAsia="zh-CN"/>
    </w:rPr>
  </w:style>
  <w:style w:type="paragraph" w:customStyle="1" w:styleId="aff4">
    <w:name w:val="Íîðìàëüíûé"/>
    <w:rsid w:val="00CF2293"/>
    <w:pPr>
      <w:suppressAutoHyphens/>
      <w:spacing w:after="0" w:line="240" w:lineRule="auto"/>
    </w:pPr>
    <w:rPr>
      <w:rFonts w:ascii="Courier" w:eastAsia="Times New Roman" w:hAnsi="Courier" w:cs="Courier"/>
      <w:sz w:val="24"/>
      <w:szCs w:val="24"/>
      <w:lang w:val="en-GB" w:eastAsia="zh-CN"/>
    </w:rPr>
  </w:style>
  <w:style w:type="paragraph" w:customStyle="1" w:styleId="aff5">
    <w:name w:val="Подраздел"/>
    <w:basedOn w:val="a0"/>
    <w:rsid w:val="00CF2293"/>
    <w:pPr>
      <w:spacing w:before="240" w:after="120"/>
      <w:jc w:val="center"/>
    </w:pPr>
    <w:rPr>
      <w:rFonts w:ascii="TimesDL" w:hAnsi="TimesDL" w:cs="TimesDL"/>
      <w:b/>
      <w:bCs/>
      <w:smallCaps/>
      <w:spacing w:val="-2"/>
    </w:rPr>
  </w:style>
  <w:style w:type="paragraph" w:styleId="aff6">
    <w:name w:val="footnote text"/>
    <w:aliases w:val="Знак,Знак2,Знак21,Знак1,Знак8 Знак Знак,Знак8 Знак,Char,Знак4 Знак,Знак1 Знак1,Текст сноски Знак Знак1,Текст сноски Знак Знак Знак1,Текст сноски Знак Знак Знак Знак,Текст сноски Знак1 Знак Знак Знак Знак,Знак Знак2"/>
    <w:basedOn w:val="a0"/>
    <w:link w:val="1a"/>
    <w:uiPriority w:val="99"/>
    <w:qFormat/>
    <w:rsid w:val="00CF2293"/>
    <w:rPr>
      <w:sz w:val="20"/>
      <w:szCs w:val="20"/>
      <w:lang w:val="x-none"/>
    </w:rPr>
  </w:style>
  <w:style w:type="character" w:customStyle="1" w:styleId="1a">
    <w:name w:val="Текст сноски Знак1"/>
    <w:aliases w:val="Знак Знак1,Знак2 Знак,Знак21 Знак,Знак1 Знак,Знак8 Знак Знак Знак1,Знак8 Знак Знак2,Char Знак1,Знак4 Знак Знак1,Знак1 Знак1 Знак1,Текст сноски Знак Знак1 Знак1,Текст сноски Знак Знак Знак1 Знак1,Текст сноски Знак Знак Знак Знак Знак1"/>
    <w:basedOn w:val="a1"/>
    <w:link w:val="aff6"/>
    <w:uiPriority w:val="99"/>
    <w:rsid w:val="00CF2293"/>
    <w:rPr>
      <w:rFonts w:ascii="Times New Roman" w:eastAsia="Times New Roman" w:hAnsi="Times New Roman" w:cs="Times New Roman"/>
      <w:sz w:val="20"/>
      <w:szCs w:val="20"/>
      <w:lang w:val="x-none" w:eastAsia="zh-CN"/>
    </w:rPr>
  </w:style>
  <w:style w:type="paragraph" w:customStyle="1" w:styleId="ConsNormal">
    <w:name w:val="ConsNormal"/>
    <w:link w:val="ConsNormal0"/>
    <w:qFormat/>
    <w:rsid w:val="00CF2293"/>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CF2293"/>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styleId="51">
    <w:name w:val="toc 5"/>
    <w:basedOn w:val="a0"/>
    <w:next w:val="a0"/>
    <w:rsid w:val="00CF2293"/>
    <w:pPr>
      <w:ind w:left="720"/>
      <w:jc w:val="left"/>
    </w:pPr>
    <w:rPr>
      <w:sz w:val="20"/>
      <w:szCs w:val="20"/>
    </w:rPr>
  </w:style>
  <w:style w:type="paragraph" w:styleId="61">
    <w:name w:val="toc 6"/>
    <w:basedOn w:val="a0"/>
    <w:next w:val="a0"/>
    <w:rsid w:val="00CF2293"/>
    <w:pPr>
      <w:ind w:left="960"/>
      <w:jc w:val="left"/>
    </w:pPr>
    <w:rPr>
      <w:sz w:val="20"/>
      <w:szCs w:val="20"/>
    </w:rPr>
  </w:style>
  <w:style w:type="paragraph" w:styleId="71">
    <w:name w:val="toc 7"/>
    <w:basedOn w:val="a0"/>
    <w:next w:val="a0"/>
    <w:rsid w:val="00CF2293"/>
    <w:pPr>
      <w:ind w:left="1200"/>
      <w:jc w:val="left"/>
    </w:pPr>
    <w:rPr>
      <w:sz w:val="20"/>
      <w:szCs w:val="20"/>
    </w:rPr>
  </w:style>
  <w:style w:type="paragraph" w:styleId="81">
    <w:name w:val="toc 8"/>
    <w:basedOn w:val="a0"/>
    <w:next w:val="a0"/>
    <w:rsid w:val="00CF2293"/>
    <w:pPr>
      <w:ind w:left="1440"/>
      <w:jc w:val="left"/>
    </w:pPr>
    <w:rPr>
      <w:sz w:val="20"/>
      <w:szCs w:val="20"/>
    </w:rPr>
  </w:style>
  <w:style w:type="paragraph" w:styleId="91">
    <w:name w:val="toc 9"/>
    <w:basedOn w:val="a0"/>
    <w:next w:val="a0"/>
    <w:rsid w:val="00CF2293"/>
    <w:pPr>
      <w:ind w:left="1680"/>
      <w:jc w:val="left"/>
    </w:pPr>
    <w:rPr>
      <w:sz w:val="20"/>
      <w:szCs w:val="20"/>
    </w:rPr>
  </w:style>
  <w:style w:type="paragraph" w:customStyle="1" w:styleId="1b">
    <w:name w:val="Название объекта1"/>
    <w:basedOn w:val="a0"/>
    <w:next w:val="a0"/>
    <w:rsid w:val="00CF2293"/>
    <w:pPr>
      <w:widowControl w:val="0"/>
      <w:jc w:val="right"/>
    </w:pPr>
    <w:rPr>
      <w:b/>
      <w:bCs/>
      <w:i/>
      <w:iCs/>
    </w:rPr>
  </w:style>
  <w:style w:type="paragraph" w:styleId="aff7">
    <w:name w:val="Body Text Indent"/>
    <w:aliases w:val="Основной текст с отступом Знак1 Знак,Основной текст с отступом Знак1 Знак Знак Знак,Основной текст с отступом Знак Знак Знак Знак Знак Знак"/>
    <w:basedOn w:val="a0"/>
    <w:link w:val="26"/>
    <w:qFormat/>
    <w:rsid w:val="00CF2293"/>
    <w:pPr>
      <w:ind w:firstLine="567"/>
    </w:pPr>
    <w:rPr>
      <w:sz w:val="24"/>
      <w:szCs w:val="24"/>
      <w:lang w:val="x-none"/>
    </w:rPr>
  </w:style>
  <w:style w:type="character" w:customStyle="1" w:styleId="26">
    <w:name w:val="Основной текст с отступом Знак2"/>
    <w:aliases w:val="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1"/>
    <w:link w:val="aff7"/>
    <w:rsid w:val="00CF2293"/>
    <w:rPr>
      <w:rFonts w:ascii="Times New Roman" w:eastAsia="Times New Roman" w:hAnsi="Times New Roman" w:cs="Times New Roman"/>
      <w:sz w:val="24"/>
      <w:szCs w:val="24"/>
      <w:lang w:val="x-none" w:eastAsia="zh-CN"/>
    </w:rPr>
  </w:style>
  <w:style w:type="paragraph" w:customStyle="1" w:styleId="220">
    <w:name w:val="Основной текст с отступом 22"/>
    <w:basedOn w:val="a0"/>
    <w:rsid w:val="00CF2293"/>
    <w:pPr>
      <w:spacing w:after="160" w:line="240" w:lineRule="exact"/>
      <w:jc w:val="left"/>
    </w:pPr>
    <w:rPr>
      <w:sz w:val="24"/>
      <w:szCs w:val="24"/>
      <w:lang w:val="x-none"/>
    </w:rPr>
  </w:style>
  <w:style w:type="paragraph" w:customStyle="1" w:styleId="320">
    <w:name w:val="Основной текст с отступом 32"/>
    <w:basedOn w:val="a0"/>
    <w:rsid w:val="00CF2293"/>
    <w:pPr>
      <w:ind w:firstLine="567"/>
    </w:pPr>
    <w:rPr>
      <w:sz w:val="16"/>
      <w:szCs w:val="16"/>
      <w:lang w:val="x-none"/>
    </w:rPr>
  </w:style>
  <w:style w:type="paragraph" w:customStyle="1" w:styleId="1">
    <w:name w:val="Стиль1"/>
    <w:basedOn w:val="a0"/>
    <w:rsid w:val="00CF2293"/>
    <w:pPr>
      <w:keepNext/>
      <w:keepLines/>
      <w:widowControl w:val="0"/>
      <w:numPr>
        <w:numId w:val="3"/>
      </w:numPr>
      <w:suppressLineNumbers/>
      <w:spacing w:after="60"/>
      <w:jc w:val="left"/>
    </w:pPr>
    <w:rPr>
      <w:b/>
      <w:bCs/>
      <w:sz w:val="28"/>
      <w:szCs w:val="28"/>
    </w:rPr>
  </w:style>
  <w:style w:type="paragraph" w:styleId="27">
    <w:name w:val="List Number 2"/>
    <w:basedOn w:val="a0"/>
    <w:rsid w:val="00CF2293"/>
    <w:pPr>
      <w:ind w:left="850" w:hanging="283"/>
      <w:jc w:val="left"/>
    </w:pPr>
    <w:rPr>
      <w:sz w:val="24"/>
      <w:szCs w:val="24"/>
    </w:rPr>
  </w:style>
  <w:style w:type="paragraph" w:customStyle="1" w:styleId="28">
    <w:name w:val="Стиль2"/>
    <w:basedOn w:val="27"/>
    <w:rsid w:val="00CF2293"/>
    <w:pPr>
      <w:keepNext/>
      <w:keepLines/>
      <w:widowControl w:val="0"/>
      <w:suppressLineNumbers/>
      <w:tabs>
        <w:tab w:val="num" w:pos="432"/>
      </w:tabs>
      <w:spacing w:after="60"/>
      <w:ind w:left="432" w:hanging="432"/>
      <w:jc w:val="both"/>
    </w:pPr>
    <w:rPr>
      <w:b/>
      <w:bCs/>
    </w:rPr>
  </w:style>
  <w:style w:type="paragraph" w:customStyle="1" w:styleId="aff8">
    <w:name w:val="Обычный без отступа"/>
    <w:basedOn w:val="a0"/>
    <w:rsid w:val="00CF2293"/>
    <w:rPr>
      <w:sz w:val="24"/>
      <w:szCs w:val="24"/>
    </w:rPr>
  </w:style>
  <w:style w:type="paragraph" w:customStyle="1" w:styleId="221">
    <w:name w:val="Продолжение списка 22"/>
    <w:basedOn w:val="a0"/>
    <w:rsid w:val="00CF2293"/>
    <w:pPr>
      <w:spacing w:after="120"/>
      <w:ind w:left="566"/>
    </w:pPr>
  </w:style>
  <w:style w:type="paragraph" w:customStyle="1" w:styleId="222">
    <w:name w:val="Список 22"/>
    <w:basedOn w:val="a0"/>
    <w:rsid w:val="00CF2293"/>
    <w:pPr>
      <w:ind w:left="566" w:hanging="283"/>
    </w:pPr>
  </w:style>
  <w:style w:type="paragraph" w:customStyle="1" w:styleId="310">
    <w:name w:val="Список 31"/>
    <w:basedOn w:val="a0"/>
    <w:rsid w:val="00CF2293"/>
    <w:pPr>
      <w:ind w:left="849" w:hanging="283"/>
    </w:pPr>
  </w:style>
  <w:style w:type="paragraph" w:customStyle="1" w:styleId="1c">
    <w:name w:val="Текст примечания1"/>
    <w:basedOn w:val="a0"/>
    <w:rsid w:val="00CF2293"/>
    <w:rPr>
      <w:sz w:val="20"/>
      <w:szCs w:val="20"/>
    </w:rPr>
  </w:style>
  <w:style w:type="paragraph" w:styleId="aff9">
    <w:name w:val="annotation text"/>
    <w:basedOn w:val="a0"/>
    <w:link w:val="1d"/>
    <w:uiPriority w:val="99"/>
    <w:unhideWhenUsed/>
    <w:rsid w:val="00CF2293"/>
    <w:rPr>
      <w:sz w:val="20"/>
      <w:szCs w:val="20"/>
    </w:rPr>
  </w:style>
  <w:style w:type="character" w:customStyle="1" w:styleId="1d">
    <w:name w:val="Текст примечания Знак1"/>
    <w:basedOn w:val="a1"/>
    <w:link w:val="aff9"/>
    <w:uiPriority w:val="99"/>
    <w:semiHidden/>
    <w:rsid w:val="00CF2293"/>
    <w:rPr>
      <w:rFonts w:ascii="Times New Roman" w:eastAsia="Times New Roman" w:hAnsi="Times New Roman" w:cs="Times New Roman"/>
      <w:sz w:val="20"/>
      <w:szCs w:val="20"/>
      <w:lang w:eastAsia="zh-CN"/>
    </w:rPr>
  </w:style>
  <w:style w:type="paragraph" w:styleId="affa">
    <w:name w:val="annotation subject"/>
    <w:basedOn w:val="1c"/>
    <w:next w:val="1c"/>
    <w:link w:val="1e"/>
    <w:rsid w:val="00CF2293"/>
    <w:rPr>
      <w:b/>
      <w:bCs/>
      <w:lang w:val="x-none"/>
    </w:rPr>
  </w:style>
  <w:style w:type="character" w:customStyle="1" w:styleId="1e">
    <w:name w:val="Тема примечания Знак1"/>
    <w:basedOn w:val="1d"/>
    <w:link w:val="affa"/>
    <w:rsid w:val="00CF2293"/>
    <w:rPr>
      <w:rFonts w:ascii="Times New Roman" w:eastAsia="Times New Roman" w:hAnsi="Times New Roman" w:cs="Times New Roman"/>
      <w:b/>
      <w:bCs/>
      <w:sz w:val="20"/>
      <w:szCs w:val="20"/>
      <w:lang w:val="x-none" w:eastAsia="zh-CN"/>
    </w:rPr>
  </w:style>
  <w:style w:type="paragraph" w:styleId="affb">
    <w:name w:val="Balloon Text"/>
    <w:basedOn w:val="a0"/>
    <w:link w:val="1f"/>
    <w:uiPriority w:val="99"/>
    <w:rsid w:val="00CF2293"/>
    <w:rPr>
      <w:sz w:val="2"/>
      <w:szCs w:val="2"/>
      <w:lang w:val="x-none"/>
    </w:rPr>
  </w:style>
  <w:style w:type="character" w:customStyle="1" w:styleId="1f">
    <w:name w:val="Текст выноски Знак1"/>
    <w:basedOn w:val="a1"/>
    <w:link w:val="affb"/>
    <w:uiPriority w:val="99"/>
    <w:rsid w:val="00CF2293"/>
    <w:rPr>
      <w:rFonts w:ascii="Times New Roman" w:eastAsia="Times New Roman" w:hAnsi="Times New Roman" w:cs="Times New Roman"/>
      <w:sz w:val="2"/>
      <w:szCs w:val="2"/>
      <w:lang w:val="x-none" w:eastAsia="zh-CN"/>
    </w:rPr>
  </w:style>
  <w:style w:type="paragraph" w:styleId="affc">
    <w:name w:val="endnote text"/>
    <w:basedOn w:val="a0"/>
    <w:link w:val="1f0"/>
    <w:rsid w:val="00CF2293"/>
    <w:rPr>
      <w:sz w:val="20"/>
      <w:szCs w:val="20"/>
      <w:lang w:val="x-none"/>
    </w:rPr>
  </w:style>
  <w:style w:type="character" w:customStyle="1" w:styleId="1f0">
    <w:name w:val="Текст концевой сноски Знак1"/>
    <w:basedOn w:val="a1"/>
    <w:link w:val="affc"/>
    <w:rsid w:val="00CF2293"/>
    <w:rPr>
      <w:rFonts w:ascii="Times New Roman" w:eastAsia="Times New Roman" w:hAnsi="Times New Roman" w:cs="Times New Roman"/>
      <w:sz w:val="20"/>
      <w:szCs w:val="20"/>
      <w:lang w:val="x-none" w:eastAsia="zh-CN"/>
    </w:rPr>
  </w:style>
  <w:style w:type="paragraph" w:styleId="affd">
    <w:name w:val="header"/>
    <w:basedOn w:val="a0"/>
    <w:link w:val="1f1"/>
    <w:rsid w:val="00CF2293"/>
    <w:rPr>
      <w:sz w:val="24"/>
      <w:szCs w:val="24"/>
      <w:lang w:val="x-none"/>
    </w:rPr>
  </w:style>
  <w:style w:type="character" w:customStyle="1" w:styleId="1f1">
    <w:name w:val="Верхний колонтитул Знак1"/>
    <w:basedOn w:val="a1"/>
    <w:link w:val="affd"/>
    <w:rsid w:val="00CF2293"/>
    <w:rPr>
      <w:rFonts w:ascii="Times New Roman" w:eastAsia="Times New Roman" w:hAnsi="Times New Roman" w:cs="Times New Roman"/>
      <w:sz w:val="24"/>
      <w:szCs w:val="24"/>
      <w:lang w:val="x-none" w:eastAsia="zh-CN"/>
    </w:rPr>
  </w:style>
  <w:style w:type="paragraph" w:styleId="affe">
    <w:name w:val="footer"/>
    <w:basedOn w:val="a0"/>
    <w:link w:val="1f2"/>
    <w:rsid w:val="00CF2293"/>
    <w:rPr>
      <w:sz w:val="24"/>
      <w:szCs w:val="24"/>
      <w:lang w:val="x-none"/>
    </w:rPr>
  </w:style>
  <w:style w:type="character" w:customStyle="1" w:styleId="1f2">
    <w:name w:val="Нижний колонтитул Знак1"/>
    <w:basedOn w:val="a1"/>
    <w:link w:val="affe"/>
    <w:rsid w:val="00CF2293"/>
    <w:rPr>
      <w:rFonts w:ascii="Times New Roman" w:eastAsia="Times New Roman" w:hAnsi="Times New Roman" w:cs="Times New Roman"/>
      <w:sz w:val="24"/>
      <w:szCs w:val="24"/>
      <w:lang w:val="x-none" w:eastAsia="zh-CN"/>
    </w:rPr>
  </w:style>
  <w:style w:type="paragraph" w:customStyle="1" w:styleId="afff">
    <w:name w:val="Знак Знак Знак Знак Знак Знак Знак"/>
    <w:basedOn w:val="a0"/>
    <w:rsid w:val="00CF2293"/>
    <w:pPr>
      <w:spacing w:after="160" w:line="240" w:lineRule="exact"/>
      <w:jc w:val="left"/>
    </w:pPr>
    <w:rPr>
      <w:rFonts w:ascii="Verdana" w:hAnsi="Verdana" w:cs="Verdana"/>
      <w:sz w:val="20"/>
      <w:szCs w:val="20"/>
      <w:lang w:val="en-US"/>
    </w:rPr>
  </w:style>
  <w:style w:type="paragraph" w:customStyle="1" w:styleId="afff0">
    <w:name w:val="обычный"/>
    <w:basedOn w:val="a0"/>
    <w:rsid w:val="00CF2293"/>
    <w:pPr>
      <w:jc w:val="left"/>
    </w:pPr>
    <w:rPr>
      <w:color w:val="000000"/>
      <w:sz w:val="20"/>
      <w:szCs w:val="20"/>
    </w:rPr>
  </w:style>
  <w:style w:type="paragraph" w:customStyle="1" w:styleId="standard">
    <w:name w:val="standard"/>
    <w:basedOn w:val="a0"/>
    <w:rsid w:val="00CF2293"/>
    <w:rPr>
      <w:color w:val="000000"/>
    </w:rPr>
  </w:style>
  <w:style w:type="paragraph" w:customStyle="1" w:styleId="211">
    <w:name w:val="Основной текст 21"/>
    <w:basedOn w:val="a0"/>
    <w:rsid w:val="00CF2293"/>
    <w:pPr>
      <w:spacing w:after="120" w:line="480" w:lineRule="auto"/>
    </w:pPr>
    <w:rPr>
      <w:sz w:val="24"/>
      <w:szCs w:val="24"/>
      <w:lang w:val="x-none"/>
    </w:rPr>
  </w:style>
  <w:style w:type="paragraph" w:customStyle="1" w:styleId="1f3">
    <w:name w:val="Маркированный список1"/>
    <w:basedOn w:val="a0"/>
    <w:rsid w:val="00CF2293"/>
    <w:pPr>
      <w:tabs>
        <w:tab w:val="left" w:pos="284"/>
      </w:tabs>
      <w:ind w:left="284" w:hanging="284"/>
    </w:pPr>
    <w:rPr>
      <w:sz w:val="24"/>
      <w:szCs w:val="24"/>
    </w:rPr>
  </w:style>
  <w:style w:type="paragraph" w:styleId="29">
    <w:name w:val="List Bullet 2"/>
    <w:basedOn w:val="a0"/>
    <w:rsid w:val="00CF2293"/>
    <w:pPr>
      <w:tabs>
        <w:tab w:val="left" w:pos="567"/>
      </w:tabs>
      <w:ind w:left="567" w:hanging="284"/>
    </w:pPr>
    <w:rPr>
      <w:sz w:val="24"/>
      <w:szCs w:val="24"/>
    </w:rPr>
  </w:style>
  <w:style w:type="paragraph" w:customStyle="1" w:styleId="1f4">
    <w:name w:val="Нумерованный список1"/>
    <w:basedOn w:val="a0"/>
    <w:rsid w:val="00CF2293"/>
    <w:pPr>
      <w:tabs>
        <w:tab w:val="left" w:pos="284"/>
      </w:tabs>
      <w:ind w:left="284" w:hanging="284"/>
    </w:pPr>
    <w:rPr>
      <w:sz w:val="24"/>
      <w:szCs w:val="24"/>
    </w:rPr>
  </w:style>
  <w:style w:type="paragraph" w:customStyle="1" w:styleId="1f5">
    <w:name w:val="Знак Знак Знак1 Знак Знак Знак"/>
    <w:basedOn w:val="a0"/>
    <w:rsid w:val="00CF2293"/>
    <w:pPr>
      <w:widowControl w:val="0"/>
      <w:spacing w:after="160" w:line="240" w:lineRule="exact"/>
      <w:jc w:val="right"/>
    </w:pPr>
    <w:rPr>
      <w:sz w:val="20"/>
      <w:szCs w:val="20"/>
      <w:lang w:val="en-GB"/>
    </w:rPr>
  </w:style>
  <w:style w:type="paragraph" w:customStyle="1" w:styleId="311">
    <w:name w:val="Основной текст с отступом 31"/>
    <w:basedOn w:val="a0"/>
    <w:rsid w:val="00CF2293"/>
    <w:pPr>
      <w:ind w:left="426"/>
      <w:jc w:val="left"/>
    </w:pPr>
    <w:rPr>
      <w:sz w:val="24"/>
      <w:szCs w:val="24"/>
    </w:rPr>
  </w:style>
  <w:style w:type="paragraph" w:customStyle="1" w:styleId="212">
    <w:name w:val="Продолжение списка 21"/>
    <w:basedOn w:val="a0"/>
    <w:rsid w:val="00CF2293"/>
    <w:pPr>
      <w:spacing w:after="120"/>
      <w:ind w:left="566"/>
    </w:pPr>
    <w:rPr>
      <w:sz w:val="24"/>
      <w:szCs w:val="24"/>
    </w:rPr>
  </w:style>
  <w:style w:type="paragraph" w:customStyle="1" w:styleId="213">
    <w:name w:val="Список 21"/>
    <w:basedOn w:val="a0"/>
    <w:rsid w:val="00CF2293"/>
    <w:pPr>
      <w:spacing w:after="60"/>
      <w:ind w:left="566" w:hanging="283"/>
    </w:pPr>
    <w:rPr>
      <w:sz w:val="24"/>
      <w:szCs w:val="24"/>
    </w:rPr>
  </w:style>
  <w:style w:type="paragraph" w:customStyle="1" w:styleId="214">
    <w:name w:val="Основной текст с отступом 21"/>
    <w:basedOn w:val="a0"/>
    <w:rsid w:val="00CF2293"/>
    <w:pPr>
      <w:overflowPunct w:val="0"/>
      <w:autoSpaceDE w:val="0"/>
      <w:spacing w:after="120" w:line="480" w:lineRule="auto"/>
      <w:ind w:left="283"/>
      <w:jc w:val="left"/>
      <w:textAlignment w:val="baseline"/>
    </w:pPr>
    <w:rPr>
      <w:sz w:val="28"/>
      <w:szCs w:val="28"/>
    </w:rPr>
  </w:style>
  <w:style w:type="paragraph" w:customStyle="1" w:styleId="msolistparagraph0">
    <w:name w:val="msolistparagraph"/>
    <w:basedOn w:val="a0"/>
    <w:rsid w:val="00CF2293"/>
    <w:pPr>
      <w:ind w:left="720"/>
      <w:jc w:val="left"/>
    </w:pPr>
    <w:rPr>
      <w:sz w:val="24"/>
      <w:szCs w:val="24"/>
    </w:rPr>
  </w:style>
  <w:style w:type="paragraph" w:customStyle="1" w:styleId="Style14">
    <w:name w:val="Style14"/>
    <w:basedOn w:val="a0"/>
    <w:rsid w:val="00CF2293"/>
    <w:pPr>
      <w:widowControl w:val="0"/>
      <w:autoSpaceDE w:val="0"/>
      <w:spacing w:line="253" w:lineRule="exact"/>
      <w:ind w:firstLine="571"/>
    </w:pPr>
    <w:rPr>
      <w:sz w:val="24"/>
      <w:szCs w:val="24"/>
    </w:rPr>
  </w:style>
  <w:style w:type="paragraph" w:customStyle="1" w:styleId="Style47">
    <w:name w:val="Style47"/>
    <w:basedOn w:val="a0"/>
    <w:rsid w:val="00CF2293"/>
    <w:pPr>
      <w:widowControl w:val="0"/>
      <w:autoSpaceDE w:val="0"/>
      <w:spacing w:line="206" w:lineRule="exact"/>
    </w:pPr>
    <w:rPr>
      <w:sz w:val="24"/>
      <w:szCs w:val="24"/>
    </w:rPr>
  </w:style>
  <w:style w:type="paragraph" w:styleId="afff1">
    <w:name w:val="Normal (Web)"/>
    <w:aliases w:val="Обычный (Web),Обычный (Web) Знак,Обычный (веб) Знак Знак Знак Знак,Обычный (веб) Знак Знак Знак,Обычный (веб)1,Обычный (веб) Знак Знак Знак1,Знак Знак1 Знак,Знак Знак Знак1 Знак Знак1"/>
    <w:basedOn w:val="a0"/>
    <w:link w:val="afff2"/>
    <w:uiPriority w:val="99"/>
    <w:qFormat/>
    <w:rsid w:val="00CF2293"/>
    <w:pPr>
      <w:spacing w:before="280" w:after="280"/>
      <w:jc w:val="left"/>
    </w:pPr>
    <w:rPr>
      <w:sz w:val="24"/>
      <w:szCs w:val="24"/>
      <w:lang w:val="x-none"/>
    </w:rPr>
  </w:style>
  <w:style w:type="character" w:customStyle="1" w:styleId="afff2">
    <w:name w:val="Обычный (веб) Знак"/>
    <w:aliases w:val="Обычный (Web) Знак1,Обычный (Web) Знак Знак,Обычный (веб) Знак Знак Знак Знак Знак,Обычный (веб) Знак Знак Знак Знак1,Обычный (веб)1 Знак,Обычный (веб) Знак Знак Знак1 Знак,Знак Знак1 Знак Знак,Знак Знак Знак1 Знак Знак1 Знак"/>
    <w:link w:val="afff1"/>
    <w:uiPriority w:val="99"/>
    <w:locked/>
    <w:rsid w:val="00CF2293"/>
    <w:rPr>
      <w:rFonts w:ascii="Times New Roman" w:eastAsia="Times New Roman" w:hAnsi="Times New Roman" w:cs="Times New Roman"/>
      <w:sz w:val="24"/>
      <w:szCs w:val="24"/>
      <w:lang w:val="x-none" w:eastAsia="zh-CN"/>
    </w:rPr>
  </w:style>
  <w:style w:type="paragraph" w:styleId="afff3">
    <w:name w:val="List Paragraph"/>
    <w:aliases w:val="Bullet List,FooterText,numbered,Paragraphe de liste1,lp1,ПКФ Список,Абзац списка2,мой,SL_Абзац списка,Нумерованый список,List Paragraph1,–маркер,Подпись рисунка"/>
    <w:basedOn w:val="a0"/>
    <w:link w:val="afff4"/>
    <w:uiPriority w:val="34"/>
    <w:qFormat/>
    <w:rsid w:val="00CF2293"/>
    <w:pPr>
      <w:spacing w:after="200" w:line="276" w:lineRule="auto"/>
      <w:ind w:left="720" w:firstLine="709"/>
      <w:contextualSpacing/>
      <w:jc w:val="left"/>
    </w:pPr>
    <w:rPr>
      <w:rFonts w:eastAsia="Calibri"/>
      <w:sz w:val="24"/>
      <w:szCs w:val="24"/>
      <w:lang w:val="x-none"/>
    </w:rPr>
  </w:style>
  <w:style w:type="character" w:customStyle="1" w:styleId="afff4">
    <w:name w:val="Абзац списка Знак"/>
    <w:aliases w:val="Bullet List Знак,FooterText Знак,numbered Знак,Paragraphe de liste1 Знак,lp1 Знак,ПКФ Список Знак,Абзац списка2 Знак,мой Знак,SL_Абзац списка Знак,Нумерованый список Знак,List Paragraph1 Знак,–маркер Знак,Подпись рисунка Знак"/>
    <w:link w:val="afff3"/>
    <w:uiPriority w:val="34"/>
    <w:locked/>
    <w:rsid w:val="00CF2293"/>
    <w:rPr>
      <w:rFonts w:ascii="Times New Roman" w:eastAsia="Calibri" w:hAnsi="Times New Roman" w:cs="Times New Roman"/>
      <w:sz w:val="24"/>
      <w:szCs w:val="24"/>
      <w:lang w:val="x-none" w:eastAsia="zh-CN"/>
    </w:rPr>
  </w:style>
  <w:style w:type="paragraph" w:customStyle="1" w:styleId="afff5">
    <w:name w:val="Обычный без отступа Знак Знак Знак"/>
    <w:basedOn w:val="a0"/>
    <w:next w:val="a0"/>
    <w:rsid w:val="00CF2293"/>
    <w:rPr>
      <w:sz w:val="24"/>
      <w:szCs w:val="24"/>
    </w:rPr>
  </w:style>
  <w:style w:type="paragraph" w:customStyle="1" w:styleId="Style6">
    <w:name w:val="Style6"/>
    <w:basedOn w:val="a0"/>
    <w:rsid w:val="00CF2293"/>
    <w:pPr>
      <w:widowControl w:val="0"/>
      <w:autoSpaceDE w:val="0"/>
      <w:jc w:val="left"/>
    </w:pPr>
    <w:rPr>
      <w:rFonts w:ascii="Arial" w:hAnsi="Arial" w:cs="Arial"/>
      <w:sz w:val="24"/>
      <w:szCs w:val="24"/>
    </w:rPr>
  </w:style>
  <w:style w:type="paragraph" w:customStyle="1" w:styleId="afff6">
    <w:name w:val="Обычный.Нормальный абзац"/>
    <w:rsid w:val="00CF2293"/>
    <w:pPr>
      <w:widowControl w:val="0"/>
      <w:suppressAutoHyphens/>
      <w:autoSpaceDE w:val="0"/>
      <w:spacing w:after="0" w:line="240" w:lineRule="auto"/>
      <w:ind w:firstLine="709"/>
      <w:jc w:val="both"/>
    </w:pPr>
    <w:rPr>
      <w:rFonts w:ascii="Times New Roman" w:eastAsia="Times New Roman" w:hAnsi="Times New Roman" w:cs="Times New Roman"/>
      <w:sz w:val="24"/>
      <w:szCs w:val="24"/>
      <w:lang w:eastAsia="zh-CN"/>
    </w:rPr>
  </w:style>
  <w:style w:type="paragraph" w:customStyle="1" w:styleId="1f6">
    <w:name w:val="Без интервала1"/>
    <w:rsid w:val="00CF2293"/>
    <w:pPr>
      <w:suppressAutoHyphens/>
      <w:spacing w:after="0" w:line="240" w:lineRule="auto"/>
    </w:pPr>
    <w:rPr>
      <w:rFonts w:ascii="Calibri" w:eastAsia="Times New Roman" w:hAnsi="Calibri" w:cs="Calibri"/>
      <w:lang w:eastAsia="zh-CN"/>
    </w:rPr>
  </w:style>
  <w:style w:type="paragraph" w:customStyle="1" w:styleId="Style7">
    <w:name w:val="Style7"/>
    <w:basedOn w:val="a0"/>
    <w:rsid w:val="00CF2293"/>
    <w:pPr>
      <w:widowControl w:val="0"/>
      <w:autoSpaceDE w:val="0"/>
      <w:spacing w:line="336" w:lineRule="exact"/>
      <w:ind w:firstLine="154"/>
      <w:jc w:val="left"/>
    </w:pPr>
    <w:rPr>
      <w:rFonts w:ascii="Century Gothic" w:hAnsi="Century Gothic" w:cs="Century Gothic"/>
      <w:sz w:val="24"/>
      <w:szCs w:val="24"/>
    </w:rPr>
  </w:style>
  <w:style w:type="paragraph" w:customStyle="1" w:styleId="1f7">
    <w:name w:val="Знак1 Знак Знак Знак"/>
    <w:basedOn w:val="a0"/>
    <w:rsid w:val="00CF2293"/>
    <w:pPr>
      <w:spacing w:after="160" w:line="240" w:lineRule="exact"/>
      <w:jc w:val="left"/>
    </w:pPr>
    <w:rPr>
      <w:rFonts w:ascii="Verdana" w:hAnsi="Verdana" w:cs="Verdana"/>
      <w:sz w:val="24"/>
      <w:szCs w:val="24"/>
      <w:lang w:val="en-US"/>
    </w:rPr>
  </w:style>
  <w:style w:type="paragraph" w:customStyle="1" w:styleId="ConsPlusNonformat">
    <w:name w:val="ConsPlusNonformat"/>
    <w:rsid w:val="00CF2293"/>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Normal1">
    <w:name w:val="Normal1"/>
    <w:rsid w:val="00CF2293"/>
    <w:pPr>
      <w:widowControl w:val="0"/>
      <w:suppressAutoHyphens/>
      <w:spacing w:after="0" w:line="240" w:lineRule="auto"/>
    </w:pPr>
    <w:rPr>
      <w:rFonts w:ascii="Arial" w:eastAsia="Times New Roman" w:hAnsi="Arial" w:cs="Arial"/>
      <w:b/>
      <w:i/>
      <w:sz w:val="24"/>
      <w:szCs w:val="20"/>
      <w:lang w:val="de-DE" w:eastAsia="zh-CN"/>
    </w:rPr>
  </w:style>
  <w:style w:type="paragraph" w:customStyle="1" w:styleId="312">
    <w:name w:val="Основной текст 31"/>
    <w:basedOn w:val="a0"/>
    <w:rsid w:val="00CF2293"/>
    <w:pPr>
      <w:spacing w:after="120"/>
    </w:pPr>
    <w:rPr>
      <w:sz w:val="16"/>
      <w:szCs w:val="16"/>
    </w:rPr>
  </w:style>
  <w:style w:type="paragraph" w:customStyle="1" w:styleId="a">
    <w:name w:val="Простой текст с нумерацией"/>
    <w:basedOn w:val="a0"/>
    <w:rsid w:val="00CF2293"/>
    <w:pPr>
      <w:numPr>
        <w:numId w:val="2"/>
      </w:numPr>
      <w:tabs>
        <w:tab w:val="left" w:pos="851"/>
      </w:tabs>
      <w:spacing w:before="60" w:after="60"/>
    </w:pPr>
    <w:rPr>
      <w:rFonts w:ascii="Courier New" w:hAnsi="Courier New" w:cs="Courier New"/>
      <w:sz w:val="24"/>
      <w:szCs w:val="24"/>
    </w:rPr>
  </w:style>
  <w:style w:type="paragraph" w:customStyle="1" w:styleId="afff7">
    <w:name w:val="Простой стиль с нумерацией"/>
    <w:basedOn w:val="a"/>
    <w:qFormat/>
    <w:rsid w:val="00CF2293"/>
    <w:rPr>
      <w:rFonts w:ascii="Times New Roman" w:hAnsi="Times New Roman" w:cs="Times New Roman"/>
    </w:rPr>
  </w:style>
  <w:style w:type="paragraph" w:customStyle="1" w:styleId="-2">
    <w:name w:val="Пункт-2"/>
    <w:basedOn w:val="a0"/>
    <w:rsid w:val="00CF2293"/>
    <w:pPr>
      <w:keepNext/>
      <w:tabs>
        <w:tab w:val="left" w:pos="2160"/>
      </w:tabs>
      <w:spacing w:line="360" w:lineRule="auto"/>
    </w:pPr>
    <w:rPr>
      <w:rFonts w:eastAsia="Calibri"/>
      <w:b/>
      <w:sz w:val="28"/>
      <w:szCs w:val="20"/>
    </w:rPr>
  </w:style>
  <w:style w:type="paragraph" w:customStyle="1" w:styleId="Times12">
    <w:name w:val="Times 12"/>
    <w:basedOn w:val="a0"/>
    <w:rsid w:val="00CF2293"/>
    <w:pPr>
      <w:overflowPunct w:val="0"/>
      <w:autoSpaceDE w:val="0"/>
      <w:ind w:firstLine="567"/>
    </w:pPr>
    <w:rPr>
      <w:rFonts w:eastAsia="Calibri"/>
      <w:bCs/>
      <w:sz w:val="24"/>
    </w:rPr>
  </w:style>
  <w:style w:type="paragraph" w:customStyle="1" w:styleId="afff8">
    <w:name w:val="микротекст"/>
    <w:basedOn w:val="afc"/>
    <w:rsid w:val="00CF2293"/>
    <w:pPr>
      <w:overflowPunct w:val="0"/>
      <w:autoSpaceDE w:val="0"/>
      <w:spacing w:after="120"/>
      <w:jc w:val="both"/>
      <w:textAlignment w:val="baseline"/>
    </w:pPr>
    <w:rPr>
      <w:rFonts w:ascii="NTHelvetica/Cyrillic" w:eastAsia="Calibri" w:hAnsi="NTHelvetica/Cyrillic" w:cs="NTHelvetica/Cyrillic"/>
      <w:sz w:val="20"/>
      <w:szCs w:val="20"/>
      <w:lang w:val="ru-RU"/>
    </w:rPr>
  </w:style>
  <w:style w:type="paragraph" w:customStyle="1" w:styleId="41">
    <w:name w:val="Основной текст4"/>
    <w:basedOn w:val="a0"/>
    <w:rsid w:val="00CF2293"/>
    <w:pPr>
      <w:shd w:val="clear" w:color="auto" w:fill="FFFFFF"/>
      <w:spacing w:line="349" w:lineRule="exact"/>
      <w:ind w:hanging="560"/>
      <w:jc w:val="right"/>
    </w:pPr>
    <w:rPr>
      <w:sz w:val="27"/>
      <w:szCs w:val="20"/>
      <w:shd w:val="clear" w:color="auto" w:fill="FFFFFF"/>
      <w:lang w:eastAsia="ru-RU"/>
    </w:rPr>
  </w:style>
  <w:style w:type="paragraph" w:customStyle="1" w:styleId="1f8">
    <w:name w:val="Без интервала1"/>
    <w:rsid w:val="00CF2293"/>
    <w:pPr>
      <w:suppressAutoHyphens/>
      <w:spacing w:after="0" w:line="240" w:lineRule="auto"/>
    </w:pPr>
    <w:rPr>
      <w:rFonts w:ascii="Calibri" w:eastAsia="Times New Roman" w:hAnsi="Calibri" w:cs="Calibri"/>
      <w:lang w:eastAsia="zh-CN"/>
    </w:rPr>
  </w:style>
  <w:style w:type="paragraph" w:customStyle="1" w:styleId="2a">
    <w:name w:val="Без интервала2"/>
    <w:rsid w:val="00CF2293"/>
    <w:pPr>
      <w:suppressAutoHyphens/>
      <w:spacing w:after="0" w:line="240" w:lineRule="auto"/>
    </w:pPr>
    <w:rPr>
      <w:rFonts w:ascii="Calibri" w:eastAsia="Times New Roman" w:hAnsi="Calibri" w:cs="Calibri"/>
      <w:lang w:eastAsia="zh-CN"/>
    </w:rPr>
  </w:style>
  <w:style w:type="paragraph" w:customStyle="1" w:styleId="ConsPlusNormal">
    <w:name w:val="ConsPlusNormal"/>
    <w:link w:val="ConsPlusNormal0"/>
    <w:qFormat/>
    <w:rsid w:val="00CF2293"/>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1f9">
    <w:name w:val="Абзац списка1"/>
    <w:basedOn w:val="a0"/>
    <w:rsid w:val="00CF2293"/>
    <w:pPr>
      <w:spacing w:after="200" w:line="276" w:lineRule="auto"/>
      <w:ind w:left="720"/>
      <w:contextualSpacing/>
      <w:jc w:val="left"/>
    </w:pPr>
    <w:rPr>
      <w:rFonts w:ascii="Calibri" w:hAnsi="Calibri" w:cs="Calibri"/>
    </w:rPr>
  </w:style>
  <w:style w:type="paragraph" w:customStyle="1" w:styleId="1fa">
    <w:name w:val="Абзац списка1"/>
    <w:basedOn w:val="a0"/>
    <w:rsid w:val="00CF2293"/>
    <w:pPr>
      <w:spacing w:after="200" w:line="276" w:lineRule="auto"/>
      <w:ind w:left="720"/>
      <w:jc w:val="left"/>
    </w:pPr>
    <w:rPr>
      <w:rFonts w:ascii="Calibri" w:hAnsi="Calibri" w:cs="Calibri"/>
    </w:rPr>
  </w:style>
  <w:style w:type="paragraph" w:styleId="afff9">
    <w:name w:val="No Spacing"/>
    <w:link w:val="afffa"/>
    <w:uiPriority w:val="1"/>
    <w:qFormat/>
    <w:rsid w:val="00CF2293"/>
    <w:pPr>
      <w:suppressAutoHyphens/>
      <w:spacing w:after="0" w:line="240" w:lineRule="auto"/>
    </w:pPr>
    <w:rPr>
      <w:rFonts w:ascii="Calibri" w:eastAsia="Calibri" w:hAnsi="Calibri" w:cs="Calibri"/>
      <w:lang w:eastAsia="zh-CN"/>
    </w:rPr>
  </w:style>
  <w:style w:type="paragraph" w:customStyle="1" w:styleId="1fb">
    <w:name w:val="Обычный1"/>
    <w:rsid w:val="00CF2293"/>
    <w:pPr>
      <w:suppressAutoHyphens/>
      <w:spacing w:after="160" w:line="256" w:lineRule="auto"/>
    </w:pPr>
    <w:rPr>
      <w:rFonts w:ascii="Times New Roman" w:eastAsia="ヒラギノ角ゴ Pro W3" w:hAnsi="Times New Roman" w:cs="Times New Roman"/>
      <w:color w:val="000000"/>
      <w:szCs w:val="20"/>
      <w:lang w:eastAsia="zh-CN"/>
    </w:rPr>
  </w:style>
  <w:style w:type="paragraph" w:customStyle="1" w:styleId="afffb">
    <w:name w:val="Содержимое таблицы"/>
    <w:basedOn w:val="a0"/>
    <w:rsid w:val="00CF2293"/>
    <w:pPr>
      <w:suppressLineNumbers/>
    </w:pPr>
  </w:style>
  <w:style w:type="paragraph" w:customStyle="1" w:styleId="afffc">
    <w:name w:val="Заголовок таблицы"/>
    <w:basedOn w:val="afffb"/>
    <w:rsid w:val="00CF2293"/>
    <w:pPr>
      <w:jc w:val="center"/>
    </w:pPr>
    <w:rPr>
      <w:b/>
      <w:bCs/>
    </w:rPr>
  </w:style>
  <w:style w:type="paragraph" w:customStyle="1" w:styleId="afffd">
    <w:name w:val="Содержимое врезки"/>
    <w:basedOn w:val="a0"/>
    <w:rsid w:val="00CF2293"/>
  </w:style>
  <w:style w:type="paragraph" w:styleId="36">
    <w:name w:val="Body Text 3"/>
    <w:basedOn w:val="a0"/>
    <w:link w:val="37"/>
    <w:rsid w:val="00CF2293"/>
    <w:pPr>
      <w:suppressAutoHyphens w:val="0"/>
      <w:spacing w:after="120"/>
    </w:pPr>
    <w:rPr>
      <w:sz w:val="16"/>
      <w:szCs w:val="16"/>
      <w:lang w:val="x-none" w:eastAsia="x-none"/>
    </w:rPr>
  </w:style>
  <w:style w:type="character" w:customStyle="1" w:styleId="37">
    <w:name w:val="Основной текст 3 Знак"/>
    <w:basedOn w:val="a1"/>
    <w:link w:val="36"/>
    <w:rsid w:val="00CF2293"/>
    <w:rPr>
      <w:rFonts w:ascii="Times New Roman" w:eastAsia="Times New Roman" w:hAnsi="Times New Roman" w:cs="Times New Roman"/>
      <w:sz w:val="16"/>
      <w:szCs w:val="16"/>
      <w:lang w:val="x-none" w:eastAsia="x-none"/>
    </w:rPr>
  </w:style>
  <w:style w:type="paragraph" w:customStyle="1" w:styleId="afffe">
    <w:name w:val="Пункт"/>
    <w:basedOn w:val="a0"/>
    <w:qFormat/>
    <w:rsid w:val="00CF2293"/>
    <w:pPr>
      <w:tabs>
        <w:tab w:val="left" w:pos="1980"/>
      </w:tabs>
      <w:ind w:left="1404" w:hanging="504"/>
    </w:pPr>
    <w:rPr>
      <w:kern w:val="1"/>
      <w:sz w:val="24"/>
      <w:szCs w:val="24"/>
      <w:lang w:eastAsia="ar-SA"/>
    </w:rPr>
  </w:style>
  <w:style w:type="paragraph" w:customStyle="1" w:styleId="affff">
    <w:name w:val="Нормальный (таблица)"/>
    <w:basedOn w:val="a0"/>
    <w:next w:val="a0"/>
    <w:uiPriority w:val="99"/>
    <w:rsid w:val="00CF2293"/>
    <w:pPr>
      <w:widowControl w:val="0"/>
      <w:suppressAutoHyphens w:val="0"/>
      <w:autoSpaceDE w:val="0"/>
      <w:autoSpaceDN w:val="0"/>
      <w:adjustRightInd w:val="0"/>
    </w:pPr>
    <w:rPr>
      <w:rFonts w:ascii="Arial" w:hAnsi="Arial" w:cs="Arial"/>
      <w:sz w:val="24"/>
      <w:szCs w:val="24"/>
      <w:lang w:eastAsia="ru-RU"/>
    </w:rPr>
  </w:style>
  <w:style w:type="paragraph" w:customStyle="1" w:styleId="1fc">
    <w:name w:val="Основной текст с отступом1"/>
    <w:basedOn w:val="a0"/>
    <w:rsid w:val="00CF2293"/>
    <w:pPr>
      <w:spacing w:before="60"/>
      <w:ind w:firstLine="851"/>
    </w:pPr>
    <w:rPr>
      <w:kern w:val="1"/>
      <w:sz w:val="24"/>
      <w:szCs w:val="24"/>
      <w:lang w:eastAsia="ar-SA"/>
    </w:rPr>
  </w:style>
  <w:style w:type="paragraph" w:customStyle="1" w:styleId="110">
    <w:name w:val="Основной текст с отступом11"/>
    <w:basedOn w:val="a0"/>
    <w:rsid w:val="00CF2293"/>
    <w:pPr>
      <w:spacing w:before="60"/>
      <w:ind w:firstLine="851"/>
    </w:pPr>
    <w:rPr>
      <w:kern w:val="1"/>
      <w:sz w:val="24"/>
      <w:szCs w:val="24"/>
      <w:lang w:eastAsia="ar-SA"/>
    </w:rPr>
  </w:style>
  <w:style w:type="paragraph" w:customStyle="1" w:styleId="2b">
    <w:name w:val="Основной текст2"/>
    <w:basedOn w:val="a0"/>
    <w:rsid w:val="00CF2293"/>
    <w:pPr>
      <w:shd w:val="clear" w:color="auto" w:fill="FFFFFF"/>
      <w:suppressAutoHyphens w:val="0"/>
      <w:spacing w:before="420" w:after="240" w:line="331" w:lineRule="exact"/>
    </w:pPr>
    <w:rPr>
      <w:color w:val="000000"/>
      <w:sz w:val="27"/>
      <w:szCs w:val="27"/>
      <w:lang w:eastAsia="ru-RU"/>
    </w:rPr>
  </w:style>
  <w:style w:type="paragraph" w:customStyle="1" w:styleId="right">
    <w:name w:val="right"/>
    <w:basedOn w:val="a0"/>
    <w:uiPriority w:val="99"/>
    <w:qFormat/>
    <w:rsid w:val="00CF2293"/>
    <w:pPr>
      <w:suppressAutoHyphens w:val="0"/>
      <w:spacing w:before="100" w:beforeAutospacing="1" w:after="100" w:afterAutospacing="1"/>
      <w:ind w:firstLine="709"/>
      <w:jc w:val="right"/>
    </w:pPr>
    <w:rPr>
      <w:sz w:val="24"/>
      <w:szCs w:val="24"/>
      <w:lang w:eastAsia="ru-RU"/>
    </w:rPr>
  </w:style>
  <w:style w:type="paragraph" w:customStyle="1" w:styleId="center">
    <w:name w:val="center"/>
    <w:basedOn w:val="a0"/>
    <w:uiPriority w:val="99"/>
    <w:qFormat/>
    <w:rsid w:val="00CF2293"/>
    <w:pPr>
      <w:suppressAutoHyphens w:val="0"/>
      <w:spacing w:before="100" w:beforeAutospacing="1" w:after="100" w:afterAutospacing="1"/>
      <w:ind w:firstLine="709"/>
      <w:jc w:val="center"/>
    </w:pPr>
    <w:rPr>
      <w:sz w:val="24"/>
      <w:szCs w:val="24"/>
      <w:lang w:eastAsia="ru-RU"/>
    </w:rPr>
  </w:style>
  <w:style w:type="paragraph" w:styleId="HTML">
    <w:name w:val="HTML Preformatted"/>
    <w:basedOn w:val="a0"/>
    <w:link w:val="HTML0"/>
    <w:uiPriority w:val="99"/>
    <w:rsid w:val="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CF2293"/>
    <w:rPr>
      <w:rFonts w:ascii="Courier New" w:eastAsia="Times New Roman" w:hAnsi="Courier New" w:cs="Times New Roman"/>
      <w:sz w:val="20"/>
      <w:szCs w:val="20"/>
      <w:lang w:val="x-none" w:eastAsia="x-none"/>
    </w:rPr>
  </w:style>
  <w:style w:type="character" w:customStyle="1" w:styleId="apple-converted-space">
    <w:name w:val="apple-converted-space"/>
    <w:basedOn w:val="a1"/>
    <w:rsid w:val="00CF2293"/>
  </w:style>
  <w:style w:type="paragraph" w:customStyle="1" w:styleId="formattext">
    <w:name w:val="formattext"/>
    <w:basedOn w:val="a0"/>
    <w:rsid w:val="00CF2293"/>
    <w:pPr>
      <w:suppressAutoHyphens w:val="0"/>
      <w:spacing w:before="100" w:beforeAutospacing="1" w:after="100" w:afterAutospacing="1"/>
      <w:jc w:val="left"/>
    </w:pPr>
    <w:rPr>
      <w:sz w:val="24"/>
      <w:szCs w:val="24"/>
      <w:lang w:eastAsia="ru-RU"/>
    </w:rPr>
  </w:style>
  <w:style w:type="character" w:styleId="affff0">
    <w:name w:val="footnote reference"/>
    <w:uiPriority w:val="99"/>
    <w:unhideWhenUsed/>
    <w:qFormat/>
    <w:rsid w:val="00CF2293"/>
    <w:rPr>
      <w:vertAlign w:val="superscript"/>
    </w:rPr>
  </w:style>
  <w:style w:type="character" w:customStyle="1" w:styleId="2130">
    <w:name w:val="Основной текст (2) + 13"/>
    <w:aliases w:val="5 pt"/>
    <w:rsid w:val="00CF2293"/>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Text">
    <w:name w:val="Text"/>
    <w:basedOn w:val="a0"/>
    <w:qFormat/>
    <w:rsid w:val="00CF2293"/>
    <w:pPr>
      <w:suppressAutoHyphens w:val="0"/>
      <w:spacing w:after="240"/>
      <w:jc w:val="left"/>
    </w:pPr>
    <w:rPr>
      <w:rFonts w:eastAsia="Calibri"/>
      <w:sz w:val="24"/>
      <w:szCs w:val="24"/>
      <w:lang w:eastAsia="en-US"/>
    </w:rPr>
  </w:style>
  <w:style w:type="paragraph" w:customStyle="1" w:styleId="1fd">
    <w:name w:val="Знак1 Знак Знак Знак"/>
    <w:basedOn w:val="a0"/>
    <w:rsid w:val="00CF2293"/>
    <w:pPr>
      <w:spacing w:after="160" w:line="240" w:lineRule="exact"/>
      <w:jc w:val="left"/>
    </w:pPr>
    <w:rPr>
      <w:rFonts w:ascii="Verdana" w:hAnsi="Verdana" w:cs="Verdana"/>
      <w:sz w:val="24"/>
      <w:szCs w:val="24"/>
      <w:lang w:val="en-US"/>
    </w:rPr>
  </w:style>
  <w:style w:type="paragraph" w:customStyle="1" w:styleId="38">
    <w:name w:val="Без интервала3"/>
    <w:rsid w:val="00CF2293"/>
    <w:pPr>
      <w:suppressAutoHyphens/>
      <w:spacing w:after="0" w:line="240" w:lineRule="auto"/>
    </w:pPr>
    <w:rPr>
      <w:rFonts w:ascii="Calibri" w:eastAsia="Times New Roman" w:hAnsi="Calibri" w:cs="Calibri"/>
      <w:lang w:eastAsia="zh-CN"/>
    </w:rPr>
  </w:style>
  <w:style w:type="paragraph" w:customStyle="1" w:styleId="39">
    <w:name w:val="Абзац списка3"/>
    <w:basedOn w:val="a0"/>
    <w:rsid w:val="00CF2293"/>
    <w:pPr>
      <w:spacing w:after="200" w:line="276" w:lineRule="auto"/>
      <w:ind w:left="720"/>
      <w:contextualSpacing/>
      <w:jc w:val="left"/>
    </w:pPr>
    <w:rPr>
      <w:rFonts w:ascii="Calibri" w:hAnsi="Calibri" w:cs="Calibri"/>
    </w:rPr>
  </w:style>
  <w:style w:type="character" w:customStyle="1" w:styleId="1fe">
    <w:name w:val="Заголовок №1_"/>
    <w:link w:val="1ff"/>
    <w:rsid w:val="00CF2293"/>
    <w:rPr>
      <w:spacing w:val="1"/>
      <w:sz w:val="25"/>
      <w:szCs w:val="25"/>
      <w:shd w:val="clear" w:color="auto" w:fill="FFFFFF"/>
    </w:rPr>
  </w:style>
  <w:style w:type="paragraph" w:customStyle="1" w:styleId="1ff">
    <w:name w:val="Заголовок №1"/>
    <w:basedOn w:val="a0"/>
    <w:link w:val="1fe"/>
    <w:rsid w:val="00CF2293"/>
    <w:pPr>
      <w:widowControl w:val="0"/>
      <w:shd w:val="clear" w:color="auto" w:fill="FFFFFF"/>
      <w:suppressAutoHyphens w:val="0"/>
      <w:spacing w:after="300" w:line="0" w:lineRule="atLeast"/>
      <w:jc w:val="center"/>
      <w:outlineLvl w:val="0"/>
    </w:pPr>
    <w:rPr>
      <w:rFonts w:asciiTheme="minorHAnsi" w:eastAsiaTheme="minorHAnsi" w:hAnsiTheme="minorHAnsi" w:cstheme="minorBidi"/>
      <w:spacing w:val="1"/>
      <w:sz w:val="25"/>
      <w:szCs w:val="25"/>
      <w:lang w:eastAsia="en-US"/>
    </w:rPr>
  </w:style>
  <w:style w:type="character" w:customStyle="1" w:styleId="105pt0pt">
    <w:name w:val="Основной текст + 10;5 pt;Интервал 0 pt"/>
    <w:rsid w:val="00CF2293"/>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bidi="ar-SA"/>
    </w:rPr>
  </w:style>
  <w:style w:type="character" w:customStyle="1" w:styleId="1ff0">
    <w:name w:val="Текст Знак1"/>
    <w:aliases w:val="Знак2 Знак1 Знак Знак,Знак2 Знак Знак1 Знак,Текст Знак Знак3 Знак,Текст Знак Знак Знак Знак1 Знак, Знак2 Знак Знак, Знак2 Знак Знак Знак Знак, Знак2 Знак1 Знак Знак, Знак2 Знак Знак1 Знак1, Знак2 Знак Знак1 Знак Знак, Зна Знак,Текст Зна Знак"/>
    <w:link w:val="affff1"/>
    <w:uiPriority w:val="99"/>
    <w:locked/>
    <w:rsid w:val="00CF2293"/>
    <w:rPr>
      <w:rFonts w:ascii="Courier New" w:hAnsi="Courier New" w:cs="Courier New"/>
    </w:rPr>
  </w:style>
  <w:style w:type="paragraph" w:styleId="affff1">
    <w:name w:val="Plain Text"/>
    <w:aliases w:val="Знак2 Знак1 Знак,Знак2 Знак Знак1,Текст Знак Знак3,Текст Знак Знак Знак Знак1, Знак2 Знак, Знак2 Знак Знак Знак, Знак2 Знак1 Знак, Знак2 Знак Знак1, Знак2 Знак Знак1 Знак, Зна,Текст Знак Знак1 Знак Знак,Текст Зна,З"/>
    <w:basedOn w:val="a0"/>
    <w:link w:val="1ff0"/>
    <w:uiPriority w:val="99"/>
    <w:unhideWhenUsed/>
    <w:qFormat/>
    <w:rsid w:val="00CF2293"/>
    <w:pPr>
      <w:suppressAutoHyphens w:val="0"/>
    </w:pPr>
    <w:rPr>
      <w:rFonts w:ascii="Courier New" w:eastAsiaTheme="minorHAnsi" w:hAnsi="Courier New" w:cs="Courier New"/>
      <w:lang w:eastAsia="en-US"/>
    </w:rPr>
  </w:style>
  <w:style w:type="character" w:customStyle="1" w:styleId="affff2">
    <w:name w:val="Текст Знак"/>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Текст Знак1 Знак2"/>
    <w:basedOn w:val="a1"/>
    <w:uiPriority w:val="99"/>
    <w:semiHidden/>
    <w:rsid w:val="00CF2293"/>
    <w:rPr>
      <w:rFonts w:ascii="Consolas" w:eastAsia="Times New Roman" w:hAnsi="Consolas" w:cs="Consolas"/>
      <w:sz w:val="21"/>
      <w:szCs w:val="21"/>
      <w:lang w:eastAsia="zh-CN"/>
    </w:rPr>
  </w:style>
  <w:style w:type="table" w:styleId="affff3">
    <w:name w:val="Table Grid"/>
    <w:basedOn w:val="a2"/>
    <w:rsid w:val="00CF22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Привязка сноски"/>
    <w:rsid w:val="00CF2293"/>
    <w:rPr>
      <w:vertAlign w:val="superscript"/>
    </w:rPr>
  </w:style>
  <w:style w:type="character" w:customStyle="1" w:styleId="afffa">
    <w:name w:val="Без интервала Знак"/>
    <w:link w:val="afff9"/>
    <w:uiPriority w:val="1"/>
    <w:locked/>
    <w:rsid w:val="00CF2293"/>
    <w:rPr>
      <w:rFonts w:ascii="Calibri" w:eastAsia="Calibri" w:hAnsi="Calibri" w:cs="Calibri"/>
      <w:lang w:eastAsia="zh-CN"/>
    </w:rPr>
  </w:style>
  <w:style w:type="paragraph" w:customStyle="1" w:styleId="insertion">
    <w:name w:val="insertion"/>
    <w:basedOn w:val="a0"/>
    <w:qFormat/>
    <w:rsid w:val="00CF2293"/>
    <w:pPr>
      <w:suppressAutoHyphens w:val="0"/>
      <w:spacing w:before="100" w:beforeAutospacing="1" w:after="100" w:afterAutospacing="1"/>
      <w:ind w:firstLine="709"/>
    </w:pPr>
    <w:rPr>
      <w:color w:val="006600"/>
      <w:sz w:val="24"/>
      <w:szCs w:val="24"/>
      <w:lang w:eastAsia="ru-RU"/>
    </w:rPr>
  </w:style>
  <w:style w:type="paragraph" w:customStyle="1" w:styleId="deletion">
    <w:name w:val="deletion"/>
    <w:basedOn w:val="a0"/>
    <w:qFormat/>
    <w:rsid w:val="00CF2293"/>
    <w:pPr>
      <w:suppressAutoHyphens w:val="0"/>
      <w:spacing w:before="100" w:beforeAutospacing="1" w:after="100" w:afterAutospacing="1"/>
      <w:ind w:firstLine="709"/>
    </w:pPr>
    <w:rPr>
      <w:color w:val="FF0000"/>
      <w:sz w:val="24"/>
      <w:szCs w:val="24"/>
      <w:lang w:eastAsia="ru-RU"/>
    </w:rPr>
  </w:style>
  <w:style w:type="character" w:styleId="affff5">
    <w:name w:val="Emphasis"/>
    <w:uiPriority w:val="20"/>
    <w:qFormat/>
    <w:rsid w:val="00CF2293"/>
    <w:rPr>
      <w:i/>
      <w:iCs/>
    </w:rPr>
  </w:style>
  <w:style w:type="paragraph" w:styleId="affff6">
    <w:name w:val="List Bullet"/>
    <w:basedOn w:val="a0"/>
    <w:rsid w:val="00CF2293"/>
    <w:pPr>
      <w:tabs>
        <w:tab w:val="num" w:pos="360"/>
      </w:tabs>
      <w:suppressAutoHyphens w:val="0"/>
      <w:ind w:left="360" w:hanging="360"/>
    </w:pPr>
    <w:rPr>
      <w:sz w:val="24"/>
      <w:szCs w:val="24"/>
      <w:lang w:eastAsia="ru-RU"/>
    </w:rPr>
  </w:style>
  <w:style w:type="paragraph" w:styleId="42">
    <w:name w:val="List Bullet 4"/>
    <w:basedOn w:val="a0"/>
    <w:rsid w:val="00CF2293"/>
    <w:pPr>
      <w:tabs>
        <w:tab w:val="num" w:pos="1209"/>
      </w:tabs>
      <w:suppressAutoHyphens w:val="0"/>
      <w:ind w:left="1209" w:hanging="360"/>
    </w:pPr>
    <w:rPr>
      <w:sz w:val="24"/>
      <w:szCs w:val="24"/>
      <w:lang w:eastAsia="ru-RU"/>
    </w:rPr>
  </w:style>
  <w:style w:type="paragraph" w:styleId="52">
    <w:name w:val="List Bullet 5"/>
    <w:basedOn w:val="a0"/>
    <w:rsid w:val="00CF2293"/>
    <w:pPr>
      <w:tabs>
        <w:tab w:val="num" w:pos="1492"/>
      </w:tabs>
      <w:suppressAutoHyphens w:val="0"/>
      <w:ind w:left="1492" w:hanging="360"/>
    </w:pPr>
    <w:rPr>
      <w:sz w:val="24"/>
      <w:szCs w:val="24"/>
      <w:lang w:eastAsia="ru-RU"/>
    </w:rPr>
  </w:style>
  <w:style w:type="character" w:customStyle="1" w:styleId="error">
    <w:name w:val="error"/>
    <w:rsid w:val="00CF2293"/>
  </w:style>
  <w:style w:type="character" w:styleId="affff7">
    <w:name w:val="annotation reference"/>
    <w:rsid w:val="00CF2293"/>
    <w:rPr>
      <w:sz w:val="16"/>
      <w:szCs w:val="16"/>
    </w:rPr>
  </w:style>
  <w:style w:type="paragraph" w:customStyle="1" w:styleId="affff8">
    <w:name w:val="ПК Заголовок"/>
    <w:basedOn w:val="a0"/>
    <w:qFormat/>
    <w:rsid w:val="00CF2293"/>
    <w:pPr>
      <w:suppressAutoHyphens w:val="0"/>
      <w:jc w:val="center"/>
    </w:pPr>
    <w:rPr>
      <w:b/>
      <w:bCs/>
      <w:sz w:val="28"/>
      <w:szCs w:val="28"/>
      <w:lang w:eastAsia="ru-RU"/>
    </w:rPr>
  </w:style>
  <w:style w:type="paragraph" w:customStyle="1" w:styleId="130">
    <w:name w:val="Стиль Первая строка:  13 см Эд"/>
    <w:basedOn w:val="a0"/>
    <w:qFormat/>
    <w:rsid w:val="00CF2293"/>
    <w:pPr>
      <w:suppressAutoHyphens w:val="0"/>
      <w:ind w:firstLine="737"/>
    </w:pPr>
    <w:rPr>
      <w:sz w:val="24"/>
      <w:szCs w:val="20"/>
      <w:lang w:eastAsia="ru-RU"/>
    </w:rPr>
  </w:style>
  <w:style w:type="character" w:styleId="affff9">
    <w:name w:val="endnote reference"/>
    <w:uiPriority w:val="99"/>
    <w:rsid w:val="00CF2293"/>
    <w:rPr>
      <w:vertAlign w:val="superscript"/>
    </w:rPr>
  </w:style>
  <w:style w:type="paragraph" w:customStyle="1" w:styleId="1ff1">
    <w:name w:val="Текст1"/>
    <w:aliases w:val="Знак2 Знак Знак2,Знак2 Знак Знак Знак Знак,Знак2 Знак1,Текст Знак Знак2 Знак,Текст Знак Знак Знак,Текст Знак1 Знак,Знак2 Знак Знак Знак,Текст Знак2,Зна,Текст Знак Знак,Текст Знак Знак1"/>
    <w:basedOn w:val="a0"/>
    <w:rsid w:val="00CF2293"/>
    <w:pPr>
      <w:suppressAutoHyphens w:val="0"/>
    </w:pPr>
    <w:rPr>
      <w:rFonts w:ascii="Courier New" w:hAnsi="Courier New"/>
      <w:sz w:val="20"/>
      <w:szCs w:val="24"/>
      <w:lang w:eastAsia="ru-RU"/>
    </w:rPr>
  </w:style>
  <w:style w:type="paragraph" w:customStyle="1" w:styleId="Default">
    <w:name w:val="Default"/>
    <w:rsid w:val="00CF2293"/>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table" w:customStyle="1" w:styleId="1ff2">
    <w:name w:val="Сетка таблицы1"/>
    <w:basedOn w:val="a2"/>
    <w:next w:val="affff3"/>
    <w:uiPriority w:val="59"/>
    <w:rsid w:val="00CF2293"/>
    <w:pPr>
      <w:spacing w:after="0" w:line="240" w:lineRule="auto"/>
      <w:jc w:val="both"/>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2"/>
    <w:next w:val="affff3"/>
    <w:uiPriority w:val="59"/>
    <w:rsid w:val="00CF2293"/>
    <w:pPr>
      <w:spacing w:after="0" w:line="240" w:lineRule="auto"/>
      <w:jc w:val="both"/>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3">
    <w:name w:val="Неразрешенное упоминание1"/>
    <w:uiPriority w:val="99"/>
    <w:semiHidden/>
    <w:unhideWhenUsed/>
    <w:rsid w:val="00CF2293"/>
    <w:rPr>
      <w:color w:val="605E5C"/>
      <w:shd w:val="clear" w:color="auto" w:fill="E1DFDD"/>
    </w:rPr>
  </w:style>
  <w:style w:type="paragraph" w:customStyle="1" w:styleId="3a">
    <w:name w:val="Основной текст3"/>
    <w:basedOn w:val="a0"/>
    <w:rsid w:val="00CF2293"/>
    <w:pPr>
      <w:widowControl w:val="0"/>
      <w:shd w:val="clear" w:color="auto" w:fill="FFFFFF"/>
      <w:suppressAutoHyphens w:val="0"/>
      <w:spacing w:line="254" w:lineRule="exact"/>
      <w:ind w:hanging="660"/>
    </w:pPr>
    <w:rPr>
      <w:rFonts w:eastAsia="Calibri"/>
      <w:lang w:eastAsia="en-US"/>
    </w:rPr>
  </w:style>
  <w:style w:type="paragraph" w:customStyle="1" w:styleId="Textbodyindent">
    <w:name w:val="Text body indent"/>
    <w:basedOn w:val="a0"/>
    <w:rsid w:val="00CF2293"/>
    <w:pPr>
      <w:widowControl w:val="0"/>
      <w:autoSpaceDN w:val="0"/>
      <w:spacing w:after="120"/>
      <w:ind w:left="283"/>
      <w:jc w:val="left"/>
      <w:textAlignment w:val="baseline"/>
    </w:pPr>
    <w:rPr>
      <w:rFonts w:eastAsia="SimSun, 宋体" w:cs="Mangal"/>
      <w:kern w:val="3"/>
      <w:sz w:val="24"/>
      <w:szCs w:val="24"/>
      <w:lang w:bidi="hi-IN"/>
    </w:rPr>
  </w:style>
  <w:style w:type="character" w:customStyle="1" w:styleId="bold">
    <w:name w:val="bold"/>
    <w:rsid w:val="00CF2293"/>
  </w:style>
  <w:style w:type="character" w:customStyle="1" w:styleId="name">
    <w:name w:val="name"/>
    <w:rsid w:val="00CF2293"/>
  </w:style>
  <w:style w:type="character" w:customStyle="1" w:styleId="value">
    <w:name w:val="value"/>
    <w:rsid w:val="00CF2293"/>
  </w:style>
  <w:style w:type="character" w:customStyle="1" w:styleId="pagefeaturesl">
    <w:name w:val="pagefeaturesl"/>
    <w:rsid w:val="00CF2293"/>
  </w:style>
  <w:style w:type="character" w:customStyle="1" w:styleId="pagefeaturesr">
    <w:name w:val="pagefeaturesr"/>
    <w:rsid w:val="00CF2293"/>
  </w:style>
  <w:style w:type="character" w:customStyle="1" w:styleId="12pt">
    <w:name w:val="Стиль Основной текст + 12 pt Знак"/>
    <w:rsid w:val="00CF2293"/>
    <w:rPr>
      <w:sz w:val="28"/>
      <w:lang w:val="ru-RU"/>
    </w:rPr>
  </w:style>
  <w:style w:type="paragraph" w:customStyle="1" w:styleId="Textbody">
    <w:name w:val="Text body"/>
    <w:basedOn w:val="a0"/>
    <w:rsid w:val="00CF2293"/>
    <w:pPr>
      <w:widowControl w:val="0"/>
      <w:autoSpaceDN w:val="0"/>
      <w:spacing w:after="120"/>
      <w:jc w:val="left"/>
      <w:textAlignment w:val="baseline"/>
    </w:pPr>
    <w:rPr>
      <w:rFonts w:eastAsia="SimSun, 宋体" w:cs="Mangal"/>
      <w:kern w:val="3"/>
      <w:sz w:val="24"/>
      <w:szCs w:val="24"/>
      <w:lang w:bidi="hi-IN"/>
    </w:rPr>
  </w:style>
  <w:style w:type="paragraph" w:customStyle="1" w:styleId="12pt0">
    <w:name w:val="Стиль Основной текст + 12 pt После:  0 пт"/>
    <w:basedOn w:val="Textbody"/>
    <w:rsid w:val="00CF2293"/>
    <w:pPr>
      <w:spacing w:after="0"/>
    </w:pPr>
    <w:rPr>
      <w:szCs w:val="20"/>
    </w:rPr>
  </w:style>
  <w:style w:type="paragraph" w:customStyle="1" w:styleId="30">
    <w:name w:val="Пункт_3"/>
    <w:basedOn w:val="a0"/>
    <w:rsid w:val="00CF2293"/>
    <w:pPr>
      <w:widowControl w:val="0"/>
      <w:numPr>
        <w:numId w:val="22"/>
      </w:numPr>
      <w:autoSpaceDN w:val="0"/>
      <w:spacing w:line="360" w:lineRule="auto"/>
      <w:ind w:hanging="180"/>
      <w:jc w:val="left"/>
      <w:textAlignment w:val="baseline"/>
    </w:pPr>
    <w:rPr>
      <w:rFonts w:eastAsia="SimSun, 宋体" w:cs="Mangal"/>
      <w:kern w:val="3"/>
      <w:sz w:val="24"/>
      <w:szCs w:val="20"/>
      <w:lang w:bidi="hi-IN"/>
    </w:rPr>
  </w:style>
  <w:style w:type="paragraph" w:customStyle="1" w:styleId="Standard0">
    <w:name w:val="Standard"/>
    <w:rsid w:val="00CF2293"/>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paragraph" w:customStyle="1" w:styleId="xl24">
    <w:name w:val="xl24"/>
    <w:basedOn w:val="a0"/>
    <w:rsid w:val="00CF2293"/>
    <w:pPr>
      <w:suppressAutoHyphens w:val="0"/>
      <w:spacing w:before="100" w:after="100"/>
      <w:jc w:val="center"/>
      <w:textAlignment w:val="center"/>
    </w:pPr>
    <w:rPr>
      <w:sz w:val="24"/>
      <w:szCs w:val="20"/>
      <w:lang w:eastAsia="ru-RU"/>
    </w:rPr>
  </w:style>
  <w:style w:type="character" w:customStyle="1" w:styleId="ConsPlusNormal0">
    <w:name w:val="ConsPlusNormal Знак"/>
    <w:link w:val="ConsPlusNormal"/>
    <w:rsid w:val="00CF2293"/>
    <w:rPr>
      <w:rFonts w:ascii="Arial" w:eastAsia="Times New Roman" w:hAnsi="Arial" w:cs="Arial"/>
      <w:sz w:val="20"/>
      <w:szCs w:val="20"/>
      <w:lang w:eastAsia="zh-CN"/>
    </w:rPr>
  </w:style>
  <w:style w:type="table" w:customStyle="1" w:styleId="3b">
    <w:name w:val="Сетка таблицы3"/>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4">
    <w:name w:val="Нет списка1"/>
    <w:next w:val="a3"/>
    <w:uiPriority w:val="99"/>
    <w:semiHidden/>
    <w:unhideWhenUsed/>
    <w:rsid w:val="00CF2293"/>
  </w:style>
  <w:style w:type="paragraph" w:customStyle="1" w:styleId="1ff5">
    <w:name w:val="Основной текст с отступом Знак Знак Знак Знак Знак Знак1"/>
    <w:basedOn w:val="a0"/>
    <w:next w:val="aff7"/>
    <w:semiHidden/>
    <w:unhideWhenUsed/>
    <w:qFormat/>
    <w:rsid w:val="00CF2293"/>
    <w:pPr>
      <w:suppressAutoHyphens w:val="0"/>
      <w:spacing w:after="120"/>
      <w:ind w:left="283"/>
    </w:pPr>
    <w:rPr>
      <w:rFonts w:ascii="Calibri" w:eastAsia="Calibri" w:hAnsi="Calibri"/>
      <w:sz w:val="24"/>
      <w:lang w:eastAsia="en-US"/>
    </w:rPr>
  </w:style>
  <w:style w:type="paragraph" w:customStyle="1" w:styleId="111">
    <w:name w:val="Текст11"/>
    <w:basedOn w:val="a0"/>
    <w:next w:val="affff1"/>
    <w:unhideWhenUsed/>
    <w:qFormat/>
    <w:rsid w:val="00CF2293"/>
    <w:pPr>
      <w:suppressAutoHyphens w:val="0"/>
      <w:jc w:val="left"/>
    </w:pPr>
    <w:rPr>
      <w:rFonts w:ascii="Courier New" w:eastAsia="Calibri" w:hAnsi="Courier New" w:cs="Courier New"/>
      <w:lang w:eastAsia="en-US"/>
    </w:rPr>
  </w:style>
  <w:style w:type="character" w:customStyle="1" w:styleId="ConsNormal0">
    <w:name w:val="ConsNormal Знак"/>
    <w:link w:val="ConsNormal"/>
    <w:locked/>
    <w:rsid w:val="00CF2293"/>
    <w:rPr>
      <w:rFonts w:ascii="Arial" w:eastAsia="Times New Roman" w:hAnsi="Arial" w:cs="Arial"/>
      <w:sz w:val="20"/>
      <w:szCs w:val="20"/>
      <w:lang w:eastAsia="zh-CN"/>
    </w:rPr>
  </w:style>
  <w:style w:type="paragraph" w:customStyle="1" w:styleId="normaltext">
    <w:name w:val="normaltext"/>
    <w:basedOn w:val="a0"/>
    <w:uiPriority w:val="99"/>
    <w:qFormat/>
    <w:rsid w:val="00CF2293"/>
    <w:pPr>
      <w:suppressAutoHyphens w:val="0"/>
      <w:spacing w:before="100" w:beforeAutospacing="1" w:after="100" w:afterAutospacing="1" w:line="210" w:lineRule="atLeast"/>
      <w:jc w:val="left"/>
    </w:pPr>
    <w:rPr>
      <w:rFonts w:ascii="Verdana" w:hAnsi="Verdana"/>
      <w:sz w:val="17"/>
      <w:szCs w:val="17"/>
      <w:lang w:eastAsia="ru-RU"/>
    </w:rPr>
  </w:style>
  <w:style w:type="character" w:customStyle="1" w:styleId="tztxt">
    <w:name w:val="tz_txt Знак"/>
    <w:link w:val="tztxt0"/>
    <w:locked/>
    <w:rsid w:val="00CF2293"/>
    <w:rPr>
      <w:sz w:val="24"/>
      <w:szCs w:val="24"/>
    </w:rPr>
  </w:style>
  <w:style w:type="paragraph" w:customStyle="1" w:styleId="tztxt0">
    <w:name w:val="tz_txt"/>
    <w:basedOn w:val="a0"/>
    <w:link w:val="tztxt"/>
    <w:qFormat/>
    <w:rsid w:val="00CF2293"/>
    <w:pPr>
      <w:suppressAutoHyphens w:val="0"/>
      <w:spacing w:after="120"/>
      <w:ind w:firstLine="709"/>
    </w:pPr>
    <w:rPr>
      <w:rFonts w:asciiTheme="minorHAnsi" w:eastAsiaTheme="minorHAnsi" w:hAnsiTheme="minorHAnsi" w:cstheme="minorBidi"/>
      <w:sz w:val="24"/>
      <w:szCs w:val="24"/>
      <w:lang w:eastAsia="en-US"/>
    </w:rPr>
  </w:style>
  <w:style w:type="character" w:customStyle="1" w:styleId="ncvalue">
    <w:name w:val="nc_value"/>
    <w:rsid w:val="00CF2293"/>
  </w:style>
  <w:style w:type="character" w:customStyle="1" w:styleId="small">
    <w:name w:val="small"/>
    <w:rsid w:val="00CF2293"/>
  </w:style>
  <w:style w:type="character" w:customStyle="1" w:styleId="thname">
    <w:name w:val="thname"/>
    <w:rsid w:val="00CF2293"/>
  </w:style>
  <w:style w:type="character" w:customStyle="1" w:styleId="thvalue">
    <w:name w:val="thvalue"/>
    <w:rsid w:val="00CF2293"/>
  </w:style>
  <w:style w:type="character" w:customStyle="1" w:styleId="c-black">
    <w:name w:val="c-black"/>
    <w:rsid w:val="00CF2293"/>
  </w:style>
  <w:style w:type="character" w:customStyle="1" w:styleId="mw-headline">
    <w:name w:val="mw-headline"/>
    <w:rsid w:val="00CF2293"/>
  </w:style>
  <w:style w:type="character" w:customStyle="1" w:styleId="bold1">
    <w:name w:val="bold1"/>
    <w:rsid w:val="00CF2293"/>
    <w:rPr>
      <w:b/>
      <w:bCs/>
      <w:shd w:val="clear" w:color="auto" w:fill="FFFFFF"/>
    </w:rPr>
  </w:style>
  <w:style w:type="character" w:customStyle="1" w:styleId="thvalue1">
    <w:name w:val="thvalue1"/>
    <w:rsid w:val="00CF2293"/>
  </w:style>
  <w:style w:type="character" w:customStyle="1" w:styleId="thname1">
    <w:name w:val="thname1"/>
    <w:rsid w:val="00CF2293"/>
  </w:style>
  <w:style w:type="character" w:customStyle="1" w:styleId="value9">
    <w:name w:val="value9"/>
    <w:rsid w:val="00CF2293"/>
  </w:style>
  <w:style w:type="character" w:customStyle="1" w:styleId="ArialUnicodeMS">
    <w:name w:val="Основной текст + Arial Unicode MS"/>
    <w:aliases w:val="9 pt,Полужирный,Интервал 0 pt"/>
    <w:rsid w:val="00CF2293"/>
    <w:rPr>
      <w:rFonts w:ascii="Arial Unicode MS" w:eastAsia="Arial Unicode MS" w:hAnsi="Arial Unicode MS" w:cs="Arial Unicode MS" w:hint="eastAsia"/>
      <w:b/>
      <w:bCs/>
      <w:i w:val="0"/>
      <w:iCs w:val="0"/>
      <w:smallCaps w:val="0"/>
      <w:strike w:val="0"/>
      <w:dstrike w:val="0"/>
      <w:color w:val="000000"/>
      <w:spacing w:val="-7"/>
      <w:w w:val="100"/>
      <w:position w:val="0"/>
      <w:sz w:val="18"/>
      <w:szCs w:val="18"/>
      <w:u w:val="none"/>
      <w:effect w:val="none"/>
      <w:lang w:val="ru-RU"/>
    </w:rPr>
  </w:style>
  <w:style w:type="table" w:customStyle="1" w:styleId="62">
    <w:name w:val="Сетка таблицы6"/>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muted">
    <w:name w:val="text-muted"/>
    <w:basedOn w:val="a0"/>
    <w:uiPriority w:val="99"/>
    <w:rsid w:val="00CF2293"/>
    <w:pPr>
      <w:suppressAutoHyphens w:val="0"/>
      <w:spacing w:before="100" w:beforeAutospacing="1" w:after="100" w:afterAutospacing="1"/>
      <w:jc w:val="left"/>
    </w:pPr>
    <w:rPr>
      <w:sz w:val="24"/>
      <w:szCs w:val="24"/>
      <w:lang w:eastAsia="ru-RU"/>
    </w:rPr>
  </w:style>
  <w:style w:type="paragraph" w:customStyle="1" w:styleId="text-sm">
    <w:name w:val="text-sm"/>
    <w:basedOn w:val="a0"/>
    <w:uiPriority w:val="99"/>
    <w:rsid w:val="00CF2293"/>
    <w:pPr>
      <w:suppressAutoHyphens w:val="0"/>
      <w:spacing w:before="100" w:beforeAutospacing="1" w:after="100" w:afterAutospacing="1"/>
      <w:jc w:val="left"/>
    </w:pPr>
    <w:rPr>
      <w:sz w:val="24"/>
      <w:szCs w:val="24"/>
      <w:lang w:eastAsia="ru-RU"/>
    </w:rPr>
  </w:style>
  <w:style w:type="paragraph" w:styleId="24">
    <w:name w:val="Body Text Indent 2"/>
    <w:basedOn w:val="a0"/>
    <w:link w:val="23"/>
    <w:semiHidden/>
    <w:unhideWhenUsed/>
    <w:rsid w:val="00CF2293"/>
    <w:pPr>
      <w:suppressAutoHyphens w:val="0"/>
      <w:spacing w:after="120" w:line="480" w:lineRule="auto"/>
      <w:ind w:left="283"/>
    </w:pPr>
    <w:rPr>
      <w:rFonts w:asciiTheme="minorHAnsi" w:eastAsiaTheme="minorHAnsi" w:hAnsiTheme="minorHAnsi" w:cstheme="minorBidi"/>
      <w:sz w:val="18"/>
      <w:szCs w:val="18"/>
      <w:lang w:eastAsia="en-US"/>
    </w:rPr>
  </w:style>
  <w:style w:type="character" w:customStyle="1" w:styleId="223">
    <w:name w:val="Основной текст с отступом 2 Знак2"/>
    <w:basedOn w:val="a1"/>
    <w:uiPriority w:val="99"/>
    <w:semiHidden/>
    <w:rsid w:val="00CF2293"/>
    <w:rPr>
      <w:rFonts w:ascii="Times New Roman" w:eastAsia="Times New Roman" w:hAnsi="Times New Roman" w:cs="Times New Roman"/>
      <w:lang w:eastAsia="zh-CN"/>
    </w:rPr>
  </w:style>
  <w:style w:type="numbering" w:customStyle="1" w:styleId="2d">
    <w:name w:val="Нет списка2"/>
    <w:next w:val="a3"/>
    <w:uiPriority w:val="99"/>
    <w:semiHidden/>
    <w:unhideWhenUsed/>
    <w:rsid w:val="00CF2293"/>
  </w:style>
  <w:style w:type="table" w:customStyle="1" w:styleId="72">
    <w:name w:val="Сетка таблицы7"/>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Текст ТД Знак Знак"/>
    <w:basedOn w:val="a0"/>
    <w:link w:val="affffb"/>
    <w:qFormat/>
    <w:rsid w:val="00CF2293"/>
    <w:pPr>
      <w:tabs>
        <w:tab w:val="num" w:pos="720"/>
      </w:tabs>
      <w:suppressAutoHyphens w:val="0"/>
      <w:autoSpaceDE w:val="0"/>
      <w:autoSpaceDN w:val="0"/>
      <w:adjustRightInd w:val="0"/>
      <w:spacing w:after="200"/>
      <w:ind w:left="720" w:hanging="360"/>
    </w:pPr>
    <w:rPr>
      <w:rFonts w:eastAsia="Calibri"/>
      <w:sz w:val="24"/>
      <w:szCs w:val="24"/>
      <w:lang w:eastAsia="en-US"/>
    </w:rPr>
  </w:style>
  <w:style w:type="character" w:customStyle="1" w:styleId="affffb">
    <w:name w:val="Текст ТД Знак Знак Знак"/>
    <w:link w:val="affffa"/>
    <w:rsid w:val="00CF2293"/>
    <w:rPr>
      <w:rFonts w:ascii="Times New Roman" w:eastAsia="Calibri" w:hAnsi="Times New Roman" w:cs="Times New Roman"/>
      <w:sz w:val="24"/>
      <w:szCs w:val="24"/>
    </w:rPr>
  </w:style>
  <w:style w:type="paragraph" w:customStyle="1" w:styleId="3c">
    <w:name w:val="Стиль3 Знак"/>
    <w:basedOn w:val="24"/>
    <w:rsid w:val="00CF2293"/>
    <w:pPr>
      <w:widowControl w:val="0"/>
      <w:tabs>
        <w:tab w:val="num" w:pos="0"/>
      </w:tabs>
      <w:adjustRightInd w:val="0"/>
      <w:spacing w:after="0" w:line="240" w:lineRule="auto"/>
      <w:ind w:left="618" w:hanging="504"/>
      <w:textAlignment w:val="baseline"/>
    </w:pPr>
    <w:rPr>
      <w:szCs w:val="20"/>
    </w:rPr>
  </w:style>
  <w:style w:type="character" w:customStyle="1" w:styleId="ListLabel156">
    <w:name w:val="ListLabel 156"/>
    <w:qFormat/>
    <w:rsid w:val="00CF2293"/>
    <w:rPr>
      <w:rFonts w:ascii="PT Astra Serif" w:hAnsi="PT Astra Serif"/>
      <w:sz w:val="28"/>
      <w:szCs w:val="28"/>
    </w:rPr>
  </w:style>
  <w:style w:type="character" w:customStyle="1" w:styleId="ListLabel158">
    <w:name w:val="ListLabel 158"/>
    <w:qFormat/>
    <w:rsid w:val="00CF2293"/>
    <w:rPr>
      <w:rFonts w:ascii="PT Astra Serif" w:eastAsia="Calibri" w:hAnsi="PT Astra Serif"/>
      <w:sz w:val="28"/>
      <w:szCs w:val="28"/>
      <w:lang w:eastAsia="en-US"/>
    </w:rPr>
  </w:style>
  <w:style w:type="character" w:customStyle="1" w:styleId="ListLabel157">
    <w:name w:val="ListLabel 157"/>
    <w:qFormat/>
    <w:rsid w:val="00CF2293"/>
    <w:rPr>
      <w:rFonts w:ascii="PT Astra Serif" w:eastAsia="Calibri" w:hAnsi="PT Astra Seri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uiPriority="0"/>
    <w:lsdException w:name="caption" w:uiPriority="0" w:qFormat="1"/>
    <w:lsdException w:name="footnote reference" w:qFormat="1"/>
    <w:lsdException w:name="annotation reference" w:uiPriority="0"/>
    <w:lsdException w:name="endnote text" w:uiPriority="0"/>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Plain Text" w:qFormat="1"/>
    <w:lsdException w:name="Normal (Web)" w:qFormat="1"/>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2293"/>
    <w:pPr>
      <w:suppressAutoHyphens/>
      <w:spacing w:after="0" w:line="240" w:lineRule="auto"/>
      <w:jc w:val="both"/>
    </w:pPr>
    <w:rPr>
      <w:rFonts w:ascii="Times New Roman" w:eastAsia="Times New Roman" w:hAnsi="Times New Roman" w:cs="Times New Roman"/>
      <w:lang w:eastAsia="zh-CN"/>
    </w:rPr>
  </w:style>
  <w:style w:type="paragraph" w:styleId="10">
    <w:name w:val="heading 1"/>
    <w:basedOn w:val="a0"/>
    <w:next w:val="a0"/>
    <w:link w:val="11"/>
    <w:uiPriority w:val="9"/>
    <w:qFormat/>
    <w:rsid w:val="00CF2293"/>
    <w:pPr>
      <w:keepNext/>
      <w:spacing w:before="120" w:after="120"/>
      <w:jc w:val="center"/>
      <w:outlineLvl w:val="0"/>
    </w:pPr>
    <w:rPr>
      <w:rFonts w:ascii="Cambria" w:hAnsi="Cambria" w:cs="Cambria"/>
      <w:b/>
      <w:bCs/>
      <w:kern w:val="1"/>
      <w:sz w:val="32"/>
      <w:szCs w:val="32"/>
      <w:lang w:val="x-none"/>
    </w:rPr>
  </w:style>
  <w:style w:type="paragraph" w:styleId="2">
    <w:name w:val="heading 2"/>
    <w:basedOn w:val="a0"/>
    <w:next w:val="a0"/>
    <w:link w:val="20"/>
    <w:qFormat/>
    <w:rsid w:val="00CF2293"/>
    <w:pPr>
      <w:keepNext/>
      <w:spacing w:before="120" w:after="120"/>
      <w:jc w:val="center"/>
      <w:outlineLvl w:val="1"/>
    </w:pPr>
    <w:rPr>
      <w:rFonts w:ascii="Cambria" w:hAnsi="Cambria" w:cs="Cambria"/>
      <w:b/>
      <w:bCs/>
      <w:i/>
      <w:iCs/>
      <w:sz w:val="28"/>
      <w:szCs w:val="28"/>
      <w:lang w:val="x-none"/>
    </w:rPr>
  </w:style>
  <w:style w:type="paragraph" w:styleId="3">
    <w:name w:val="heading 3"/>
    <w:basedOn w:val="a0"/>
    <w:next w:val="a0"/>
    <w:link w:val="31"/>
    <w:qFormat/>
    <w:rsid w:val="00CF2293"/>
    <w:pPr>
      <w:keepNext/>
      <w:numPr>
        <w:ilvl w:val="2"/>
        <w:numId w:val="1"/>
      </w:numPr>
      <w:spacing w:before="240"/>
      <w:outlineLvl w:val="2"/>
    </w:pPr>
    <w:rPr>
      <w:rFonts w:ascii="Arial" w:hAnsi="Arial" w:cs="Arial"/>
      <w:b/>
      <w:bCs/>
      <w:sz w:val="20"/>
      <w:szCs w:val="20"/>
      <w:lang w:val="x-none"/>
    </w:rPr>
  </w:style>
  <w:style w:type="paragraph" w:styleId="4">
    <w:name w:val="heading 4"/>
    <w:basedOn w:val="a0"/>
    <w:next w:val="a0"/>
    <w:link w:val="40"/>
    <w:qFormat/>
    <w:rsid w:val="00CF2293"/>
    <w:pPr>
      <w:keepNext/>
      <w:numPr>
        <w:ilvl w:val="3"/>
        <w:numId w:val="1"/>
      </w:numPr>
      <w:spacing w:before="240"/>
      <w:outlineLvl w:val="3"/>
    </w:pPr>
    <w:rPr>
      <w:rFonts w:ascii="Arial" w:hAnsi="Arial" w:cs="Arial"/>
      <w:sz w:val="20"/>
      <w:szCs w:val="20"/>
      <w:lang w:val="x-none"/>
    </w:rPr>
  </w:style>
  <w:style w:type="paragraph" w:styleId="5">
    <w:name w:val="heading 5"/>
    <w:basedOn w:val="a0"/>
    <w:next w:val="a0"/>
    <w:link w:val="50"/>
    <w:qFormat/>
    <w:rsid w:val="00CF2293"/>
    <w:pPr>
      <w:numPr>
        <w:ilvl w:val="4"/>
        <w:numId w:val="1"/>
      </w:numPr>
      <w:spacing w:before="240"/>
      <w:outlineLvl w:val="4"/>
    </w:pPr>
  </w:style>
  <w:style w:type="paragraph" w:styleId="6">
    <w:name w:val="heading 6"/>
    <w:basedOn w:val="a0"/>
    <w:next w:val="a0"/>
    <w:link w:val="60"/>
    <w:qFormat/>
    <w:rsid w:val="00CF2293"/>
    <w:pPr>
      <w:numPr>
        <w:ilvl w:val="5"/>
        <w:numId w:val="1"/>
      </w:numPr>
      <w:spacing w:before="240"/>
      <w:outlineLvl w:val="5"/>
    </w:pPr>
    <w:rPr>
      <w:i/>
      <w:iCs/>
      <w:sz w:val="20"/>
      <w:szCs w:val="20"/>
      <w:lang w:val="x-none"/>
    </w:rPr>
  </w:style>
  <w:style w:type="paragraph" w:styleId="7">
    <w:name w:val="heading 7"/>
    <w:basedOn w:val="a0"/>
    <w:next w:val="a0"/>
    <w:link w:val="70"/>
    <w:qFormat/>
    <w:rsid w:val="00CF2293"/>
    <w:pPr>
      <w:numPr>
        <w:ilvl w:val="6"/>
        <w:numId w:val="1"/>
      </w:numPr>
      <w:spacing w:before="240"/>
      <w:outlineLvl w:val="6"/>
    </w:pPr>
    <w:rPr>
      <w:rFonts w:ascii="Arial" w:hAnsi="Arial" w:cs="Arial"/>
      <w:sz w:val="20"/>
      <w:szCs w:val="20"/>
      <w:lang w:val="x-none"/>
    </w:rPr>
  </w:style>
  <w:style w:type="paragraph" w:styleId="8">
    <w:name w:val="heading 8"/>
    <w:basedOn w:val="a0"/>
    <w:next w:val="a0"/>
    <w:link w:val="80"/>
    <w:qFormat/>
    <w:rsid w:val="00CF2293"/>
    <w:pPr>
      <w:numPr>
        <w:ilvl w:val="7"/>
        <w:numId w:val="1"/>
      </w:numPr>
      <w:spacing w:before="240"/>
      <w:outlineLvl w:val="7"/>
    </w:pPr>
    <w:rPr>
      <w:rFonts w:ascii="Arial" w:hAnsi="Arial" w:cs="Arial"/>
      <w:i/>
      <w:iCs/>
      <w:sz w:val="20"/>
      <w:szCs w:val="20"/>
      <w:lang w:val="x-none"/>
    </w:rPr>
  </w:style>
  <w:style w:type="paragraph" w:styleId="9">
    <w:name w:val="heading 9"/>
    <w:basedOn w:val="a0"/>
    <w:next w:val="a0"/>
    <w:link w:val="90"/>
    <w:qFormat/>
    <w:rsid w:val="00CF2293"/>
    <w:pPr>
      <w:numPr>
        <w:ilvl w:val="8"/>
        <w:numId w:val="1"/>
      </w:numPr>
      <w:spacing w:before="240"/>
      <w:outlineLvl w:val="8"/>
    </w:pPr>
    <w:rPr>
      <w:rFonts w:ascii="Arial" w:hAnsi="Arial" w:cs="Arial"/>
      <w:b/>
      <w:bCs/>
      <w:i/>
      <w:iCs/>
      <w:sz w:val="18"/>
      <w:szCs w:val="1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F2293"/>
    <w:rPr>
      <w:rFonts w:ascii="Cambria" w:eastAsia="Times New Roman" w:hAnsi="Cambria" w:cs="Cambria"/>
      <w:b/>
      <w:bCs/>
      <w:kern w:val="1"/>
      <w:sz w:val="32"/>
      <w:szCs w:val="32"/>
      <w:lang w:val="x-none" w:eastAsia="zh-CN"/>
    </w:rPr>
  </w:style>
  <w:style w:type="character" w:customStyle="1" w:styleId="20">
    <w:name w:val="Заголовок 2 Знак"/>
    <w:basedOn w:val="a1"/>
    <w:link w:val="2"/>
    <w:rsid w:val="00CF2293"/>
    <w:rPr>
      <w:rFonts w:ascii="Cambria" w:eastAsia="Times New Roman" w:hAnsi="Cambria" w:cs="Cambria"/>
      <w:b/>
      <w:bCs/>
      <w:i/>
      <w:iCs/>
      <w:sz w:val="28"/>
      <w:szCs w:val="28"/>
      <w:lang w:val="x-none" w:eastAsia="zh-CN"/>
    </w:rPr>
  </w:style>
  <w:style w:type="character" w:customStyle="1" w:styleId="31">
    <w:name w:val="Заголовок 3 Знак"/>
    <w:basedOn w:val="a1"/>
    <w:link w:val="3"/>
    <w:rsid w:val="00CF2293"/>
    <w:rPr>
      <w:rFonts w:ascii="Arial" w:eastAsia="Times New Roman" w:hAnsi="Arial" w:cs="Arial"/>
      <w:b/>
      <w:bCs/>
      <w:sz w:val="20"/>
      <w:szCs w:val="20"/>
      <w:lang w:val="x-none" w:eastAsia="zh-CN"/>
    </w:rPr>
  </w:style>
  <w:style w:type="character" w:customStyle="1" w:styleId="40">
    <w:name w:val="Заголовок 4 Знак"/>
    <w:basedOn w:val="a1"/>
    <w:link w:val="4"/>
    <w:rsid w:val="00CF2293"/>
    <w:rPr>
      <w:rFonts w:ascii="Arial" w:eastAsia="Times New Roman" w:hAnsi="Arial" w:cs="Arial"/>
      <w:sz w:val="20"/>
      <w:szCs w:val="20"/>
      <w:lang w:val="x-none" w:eastAsia="zh-CN"/>
    </w:rPr>
  </w:style>
  <w:style w:type="character" w:customStyle="1" w:styleId="50">
    <w:name w:val="Заголовок 5 Знак"/>
    <w:basedOn w:val="a1"/>
    <w:link w:val="5"/>
    <w:rsid w:val="00CF2293"/>
    <w:rPr>
      <w:rFonts w:ascii="Times New Roman" w:eastAsia="Times New Roman" w:hAnsi="Times New Roman" w:cs="Times New Roman"/>
      <w:lang w:eastAsia="zh-CN"/>
    </w:rPr>
  </w:style>
  <w:style w:type="character" w:customStyle="1" w:styleId="60">
    <w:name w:val="Заголовок 6 Знак"/>
    <w:basedOn w:val="a1"/>
    <w:link w:val="6"/>
    <w:rsid w:val="00CF2293"/>
    <w:rPr>
      <w:rFonts w:ascii="Times New Roman" w:eastAsia="Times New Roman" w:hAnsi="Times New Roman" w:cs="Times New Roman"/>
      <w:i/>
      <w:iCs/>
      <w:sz w:val="20"/>
      <w:szCs w:val="20"/>
      <w:lang w:val="x-none" w:eastAsia="zh-CN"/>
    </w:rPr>
  </w:style>
  <w:style w:type="character" w:customStyle="1" w:styleId="70">
    <w:name w:val="Заголовок 7 Знак"/>
    <w:basedOn w:val="a1"/>
    <w:link w:val="7"/>
    <w:rsid w:val="00CF2293"/>
    <w:rPr>
      <w:rFonts w:ascii="Arial" w:eastAsia="Times New Roman" w:hAnsi="Arial" w:cs="Arial"/>
      <w:sz w:val="20"/>
      <w:szCs w:val="20"/>
      <w:lang w:val="x-none" w:eastAsia="zh-CN"/>
    </w:rPr>
  </w:style>
  <w:style w:type="character" w:customStyle="1" w:styleId="80">
    <w:name w:val="Заголовок 8 Знак"/>
    <w:basedOn w:val="a1"/>
    <w:link w:val="8"/>
    <w:rsid w:val="00CF2293"/>
    <w:rPr>
      <w:rFonts w:ascii="Arial" w:eastAsia="Times New Roman" w:hAnsi="Arial" w:cs="Arial"/>
      <w:i/>
      <w:iCs/>
      <w:sz w:val="20"/>
      <w:szCs w:val="20"/>
      <w:lang w:val="x-none" w:eastAsia="zh-CN"/>
    </w:rPr>
  </w:style>
  <w:style w:type="character" w:customStyle="1" w:styleId="90">
    <w:name w:val="Заголовок 9 Знак"/>
    <w:basedOn w:val="a1"/>
    <w:link w:val="9"/>
    <w:rsid w:val="00CF2293"/>
    <w:rPr>
      <w:rFonts w:ascii="Arial" w:eastAsia="Times New Roman" w:hAnsi="Arial" w:cs="Arial"/>
      <w:b/>
      <w:bCs/>
      <w:i/>
      <w:iCs/>
      <w:sz w:val="18"/>
      <w:szCs w:val="18"/>
      <w:lang w:val="x-none" w:eastAsia="zh-CN"/>
    </w:rPr>
  </w:style>
  <w:style w:type="character" w:customStyle="1" w:styleId="WW8Num1z0">
    <w:name w:val="WW8Num1z0"/>
    <w:rsid w:val="00CF2293"/>
    <w:rPr>
      <w:rFonts w:hint="default"/>
    </w:rPr>
  </w:style>
  <w:style w:type="character" w:customStyle="1" w:styleId="WW8Num1z1">
    <w:name w:val="WW8Num1z1"/>
    <w:rsid w:val="00CF2293"/>
  </w:style>
  <w:style w:type="character" w:customStyle="1" w:styleId="WW8Num1z2">
    <w:name w:val="WW8Num1z2"/>
    <w:rsid w:val="00CF2293"/>
  </w:style>
  <w:style w:type="character" w:customStyle="1" w:styleId="WW8Num1z3">
    <w:name w:val="WW8Num1z3"/>
    <w:rsid w:val="00CF2293"/>
  </w:style>
  <w:style w:type="character" w:customStyle="1" w:styleId="WW8Num1z4">
    <w:name w:val="WW8Num1z4"/>
    <w:rsid w:val="00CF2293"/>
  </w:style>
  <w:style w:type="character" w:customStyle="1" w:styleId="WW8Num1z5">
    <w:name w:val="WW8Num1z5"/>
    <w:rsid w:val="00CF2293"/>
  </w:style>
  <w:style w:type="character" w:customStyle="1" w:styleId="WW8Num1z6">
    <w:name w:val="WW8Num1z6"/>
    <w:rsid w:val="00CF2293"/>
  </w:style>
  <w:style w:type="character" w:customStyle="1" w:styleId="WW8Num1z7">
    <w:name w:val="WW8Num1z7"/>
    <w:rsid w:val="00CF2293"/>
  </w:style>
  <w:style w:type="character" w:customStyle="1" w:styleId="WW8Num1z8">
    <w:name w:val="WW8Num1z8"/>
    <w:rsid w:val="00CF2293"/>
  </w:style>
  <w:style w:type="character" w:customStyle="1" w:styleId="WW8Num2z0">
    <w:name w:val="WW8Num2z0"/>
    <w:rsid w:val="00CF2293"/>
    <w:rPr>
      <w:rFonts w:cs="Times New Roman" w:hint="default"/>
    </w:rPr>
  </w:style>
  <w:style w:type="character" w:customStyle="1" w:styleId="WW8Num2z1">
    <w:name w:val="WW8Num2z1"/>
    <w:rsid w:val="00CF2293"/>
    <w:rPr>
      <w:rFonts w:cs="Times New Roman"/>
    </w:rPr>
  </w:style>
  <w:style w:type="character" w:customStyle="1" w:styleId="WW8Num3z0">
    <w:name w:val="WW8Num3z0"/>
    <w:rsid w:val="00CF2293"/>
    <w:rPr>
      <w:rFonts w:ascii="Times New Roman" w:hAnsi="Times New Roman" w:cs="Times New Roman" w:hint="default"/>
      <w:b w:val="0"/>
      <w:i w:val="0"/>
      <w:caps/>
      <w:sz w:val="24"/>
      <w:szCs w:val="24"/>
    </w:rPr>
  </w:style>
  <w:style w:type="character" w:customStyle="1" w:styleId="WW8Num3z1">
    <w:name w:val="WW8Num3z1"/>
    <w:rsid w:val="00CF2293"/>
    <w:rPr>
      <w:rFonts w:cs="Times New Roman"/>
    </w:rPr>
  </w:style>
  <w:style w:type="character" w:customStyle="1" w:styleId="WW8Num4z0">
    <w:name w:val="WW8Num4z0"/>
    <w:rsid w:val="00CF2293"/>
  </w:style>
  <w:style w:type="character" w:customStyle="1" w:styleId="WW8Num4z1">
    <w:name w:val="WW8Num4z1"/>
    <w:rsid w:val="00CF2293"/>
  </w:style>
  <w:style w:type="character" w:customStyle="1" w:styleId="WW8Num4z2">
    <w:name w:val="WW8Num4z2"/>
    <w:rsid w:val="00CF2293"/>
  </w:style>
  <w:style w:type="character" w:customStyle="1" w:styleId="WW8Num4z3">
    <w:name w:val="WW8Num4z3"/>
    <w:rsid w:val="00CF2293"/>
  </w:style>
  <w:style w:type="character" w:customStyle="1" w:styleId="WW8Num4z4">
    <w:name w:val="WW8Num4z4"/>
    <w:rsid w:val="00CF2293"/>
  </w:style>
  <w:style w:type="character" w:customStyle="1" w:styleId="WW8Num4z5">
    <w:name w:val="WW8Num4z5"/>
    <w:rsid w:val="00CF2293"/>
  </w:style>
  <w:style w:type="character" w:customStyle="1" w:styleId="WW8Num4z6">
    <w:name w:val="WW8Num4z6"/>
    <w:rsid w:val="00CF2293"/>
  </w:style>
  <w:style w:type="character" w:customStyle="1" w:styleId="WW8Num4z7">
    <w:name w:val="WW8Num4z7"/>
    <w:rsid w:val="00CF2293"/>
  </w:style>
  <w:style w:type="character" w:customStyle="1" w:styleId="WW8Num4z8">
    <w:name w:val="WW8Num4z8"/>
    <w:rsid w:val="00CF2293"/>
  </w:style>
  <w:style w:type="character" w:customStyle="1" w:styleId="WW8Num5z0">
    <w:name w:val="WW8Num5z0"/>
    <w:rsid w:val="00CF2293"/>
  </w:style>
  <w:style w:type="character" w:customStyle="1" w:styleId="WW8Num5z1">
    <w:name w:val="WW8Num5z1"/>
    <w:rsid w:val="00CF2293"/>
  </w:style>
  <w:style w:type="character" w:customStyle="1" w:styleId="WW8Num5z2">
    <w:name w:val="WW8Num5z2"/>
    <w:rsid w:val="00CF2293"/>
  </w:style>
  <w:style w:type="character" w:customStyle="1" w:styleId="WW8Num5z3">
    <w:name w:val="WW8Num5z3"/>
    <w:rsid w:val="00CF2293"/>
  </w:style>
  <w:style w:type="character" w:customStyle="1" w:styleId="WW8Num5z4">
    <w:name w:val="WW8Num5z4"/>
    <w:rsid w:val="00CF2293"/>
  </w:style>
  <w:style w:type="character" w:customStyle="1" w:styleId="WW8Num5z5">
    <w:name w:val="WW8Num5z5"/>
    <w:rsid w:val="00CF2293"/>
  </w:style>
  <w:style w:type="character" w:customStyle="1" w:styleId="WW8Num5z6">
    <w:name w:val="WW8Num5z6"/>
    <w:rsid w:val="00CF2293"/>
  </w:style>
  <w:style w:type="character" w:customStyle="1" w:styleId="WW8Num5z7">
    <w:name w:val="WW8Num5z7"/>
    <w:rsid w:val="00CF2293"/>
  </w:style>
  <w:style w:type="character" w:customStyle="1" w:styleId="WW8Num5z8">
    <w:name w:val="WW8Num5z8"/>
    <w:rsid w:val="00CF2293"/>
  </w:style>
  <w:style w:type="character" w:customStyle="1" w:styleId="WW8Num6z0">
    <w:name w:val="WW8Num6z0"/>
    <w:rsid w:val="00CF2293"/>
    <w:rPr>
      <w:rFonts w:hint="default"/>
    </w:rPr>
  </w:style>
  <w:style w:type="character" w:customStyle="1" w:styleId="WW8Num6z1">
    <w:name w:val="WW8Num6z1"/>
    <w:rsid w:val="00CF2293"/>
  </w:style>
  <w:style w:type="character" w:customStyle="1" w:styleId="WW8Num6z2">
    <w:name w:val="WW8Num6z2"/>
    <w:rsid w:val="00CF2293"/>
  </w:style>
  <w:style w:type="character" w:customStyle="1" w:styleId="WW8Num6z3">
    <w:name w:val="WW8Num6z3"/>
    <w:rsid w:val="00CF2293"/>
  </w:style>
  <w:style w:type="character" w:customStyle="1" w:styleId="WW8Num6z4">
    <w:name w:val="WW8Num6z4"/>
    <w:rsid w:val="00CF2293"/>
  </w:style>
  <w:style w:type="character" w:customStyle="1" w:styleId="WW8Num6z5">
    <w:name w:val="WW8Num6z5"/>
    <w:rsid w:val="00CF2293"/>
  </w:style>
  <w:style w:type="character" w:customStyle="1" w:styleId="WW8Num6z6">
    <w:name w:val="WW8Num6z6"/>
    <w:rsid w:val="00CF2293"/>
  </w:style>
  <w:style w:type="character" w:customStyle="1" w:styleId="WW8Num6z7">
    <w:name w:val="WW8Num6z7"/>
    <w:rsid w:val="00CF2293"/>
  </w:style>
  <w:style w:type="character" w:customStyle="1" w:styleId="WW8Num6z8">
    <w:name w:val="WW8Num6z8"/>
    <w:rsid w:val="00CF2293"/>
  </w:style>
  <w:style w:type="character" w:customStyle="1" w:styleId="WW8Num7z0">
    <w:name w:val="WW8Num7z0"/>
    <w:rsid w:val="00CF2293"/>
    <w:rPr>
      <w:rFonts w:hint="default"/>
      <w:b/>
      <w:sz w:val="24"/>
      <w:szCs w:val="24"/>
    </w:rPr>
  </w:style>
  <w:style w:type="character" w:customStyle="1" w:styleId="WW8Num7z1">
    <w:name w:val="WW8Num7z1"/>
    <w:rsid w:val="00CF2293"/>
  </w:style>
  <w:style w:type="character" w:customStyle="1" w:styleId="WW8Num7z2">
    <w:name w:val="WW8Num7z2"/>
    <w:rsid w:val="00CF2293"/>
  </w:style>
  <w:style w:type="character" w:customStyle="1" w:styleId="WW8Num7z3">
    <w:name w:val="WW8Num7z3"/>
    <w:rsid w:val="00CF2293"/>
  </w:style>
  <w:style w:type="character" w:customStyle="1" w:styleId="WW8Num7z4">
    <w:name w:val="WW8Num7z4"/>
    <w:rsid w:val="00CF2293"/>
  </w:style>
  <w:style w:type="character" w:customStyle="1" w:styleId="WW8Num7z5">
    <w:name w:val="WW8Num7z5"/>
    <w:rsid w:val="00CF2293"/>
  </w:style>
  <w:style w:type="character" w:customStyle="1" w:styleId="WW8Num7z6">
    <w:name w:val="WW8Num7z6"/>
    <w:rsid w:val="00CF2293"/>
  </w:style>
  <w:style w:type="character" w:customStyle="1" w:styleId="WW8Num7z7">
    <w:name w:val="WW8Num7z7"/>
    <w:rsid w:val="00CF2293"/>
  </w:style>
  <w:style w:type="character" w:customStyle="1" w:styleId="WW8Num7z8">
    <w:name w:val="WW8Num7z8"/>
    <w:rsid w:val="00CF2293"/>
  </w:style>
  <w:style w:type="character" w:customStyle="1" w:styleId="WW8Num8z0">
    <w:name w:val="WW8Num8z0"/>
    <w:rsid w:val="00CF2293"/>
    <w:rPr>
      <w:rFonts w:hint="default"/>
    </w:rPr>
  </w:style>
  <w:style w:type="character" w:customStyle="1" w:styleId="WW8Num8z1">
    <w:name w:val="WW8Num8z1"/>
    <w:rsid w:val="00CF2293"/>
  </w:style>
  <w:style w:type="character" w:customStyle="1" w:styleId="WW8Num8z2">
    <w:name w:val="WW8Num8z2"/>
    <w:rsid w:val="00CF2293"/>
  </w:style>
  <w:style w:type="character" w:customStyle="1" w:styleId="WW8Num8z3">
    <w:name w:val="WW8Num8z3"/>
    <w:rsid w:val="00CF2293"/>
  </w:style>
  <w:style w:type="character" w:customStyle="1" w:styleId="WW8Num8z4">
    <w:name w:val="WW8Num8z4"/>
    <w:rsid w:val="00CF2293"/>
  </w:style>
  <w:style w:type="character" w:customStyle="1" w:styleId="WW8Num8z5">
    <w:name w:val="WW8Num8z5"/>
    <w:rsid w:val="00CF2293"/>
  </w:style>
  <w:style w:type="character" w:customStyle="1" w:styleId="WW8Num8z6">
    <w:name w:val="WW8Num8z6"/>
    <w:rsid w:val="00CF2293"/>
  </w:style>
  <w:style w:type="character" w:customStyle="1" w:styleId="WW8Num8z7">
    <w:name w:val="WW8Num8z7"/>
    <w:rsid w:val="00CF2293"/>
  </w:style>
  <w:style w:type="character" w:customStyle="1" w:styleId="WW8Num8z8">
    <w:name w:val="WW8Num8z8"/>
    <w:rsid w:val="00CF2293"/>
  </w:style>
  <w:style w:type="character" w:customStyle="1" w:styleId="WW8Num9z0">
    <w:name w:val="WW8Num9z0"/>
    <w:rsid w:val="00CF2293"/>
    <w:rPr>
      <w:b w:val="0"/>
    </w:rPr>
  </w:style>
  <w:style w:type="character" w:customStyle="1" w:styleId="WW8Num9z1">
    <w:name w:val="WW8Num9z1"/>
    <w:rsid w:val="00CF2293"/>
  </w:style>
  <w:style w:type="character" w:customStyle="1" w:styleId="WW8Num9z2">
    <w:name w:val="WW8Num9z2"/>
    <w:rsid w:val="00CF2293"/>
  </w:style>
  <w:style w:type="character" w:customStyle="1" w:styleId="WW8Num9z3">
    <w:name w:val="WW8Num9z3"/>
    <w:rsid w:val="00CF2293"/>
  </w:style>
  <w:style w:type="character" w:customStyle="1" w:styleId="WW8Num9z4">
    <w:name w:val="WW8Num9z4"/>
    <w:rsid w:val="00CF2293"/>
  </w:style>
  <w:style w:type="character" w:customStyle="1" w:styleId="WW8Num9z5">
    <w:name w:val="WW8Num9z5"/>
    <w:rsid w:val="00CF2293"/>
  </w:style>
  <w:style w:type="character" w:customStyle="1" w:styleId="WW8Num9z6">
    <w:name w:val="WW8Num9z6"/>
    <w:rsid w:val="00CF2293"/>
  </w:style>
  <w:style w:type="character" w:customStyle="1" w:styleId="WW8Num9z7">
    <w:name w:val="WW8Num9z7"/>
    <w:rsid w:val="00CF2293"/>
  </w:style>
  <w:style w:type="character" w:customStyle="1" w:styleId="WW8Num9z8">
    <w:name w:val="WW8Num9z8"/>
    <w:rsid w:val="00CF2293"/>
  </w:style>
  <w:style w:type="character" w:customStyle="1" w:styleId="WW8Num10z0">
    <w:name w:val="WW8Num10z0"/>
    <w:rsid w:val="00CF2293"/>
    <w:rPr>
      <w:rFonts w:hint="default"/>
    </w:rPr>
  </w:style>
  <w:style w:type="character" w:customStyle="1" w:styleId="WW8Num10z1">
    <w:name w:val="WW8Num10z1"/>
    <w:rsid w:val="00CF2293"/>
  </w:style>
  <w:style w:type="character" w:customStyle="1" w:styleId="WW8Num10z2">
    <w:name w:val="WW8Num10z2"/>
    <w:rsid w:val="00CF2293"/>
  </w:style>
  <w:style w:type="character" w:customStyle="1" w:styleId="WW8Num10z3">
    <w:name w:val="WW8Num10z3"/>
    <w:rsid w:val="00CF2293"/>
  </w:style>
  <w:style w:type="character" w:customStyle="1" w:styleId="WW8Num10z4">
    <w:name w:val="WW8Num10z4"/>
    <w:rsid w:val="00CF2293"/>
  </w:style>
  <w:style w:type="character" w:customStyle="1" w:styleId="WW8Num10z5">
    <w:name w:val="WW8Num10z5"/>
    <w:rsid w:val="00CF2293"/>
  </w:style>
  <w:style w:type="character" w:customStyle="1" w:styleId="WW8Num10z6">
    <w:name w:val="WW8Num10z6"/>
    <w:rsid w:val="00CF2293"/>
  </w:style>
  <w:style w:type="character" w:customStyle="1" w:styleId="WW8Num10z7">
    <w:name w:val="WW8Num10z7"/>
    <w:rsid w:val="00CF2293"/>
  </w:style>
  <w:style w:type="character" w:customStyle="1" w:styleId="WW8Num10z8">
    <w:name w:val="WW8Num10z8"/>
    <w:rsid w:val="00CF2293"/>
  </w:style>
  <w:style w:type="character" w:customStyle="1" w:styleId="WW8Num11z0">
    <w:name w:val="WW8Num11z0"/>
    <w:rsid w:val="00CF2293"/>
    <w:rPr>
      <w:rFonts w:hint="default"/>
    </w:rPr>
  </w:style>
  <w:style w:type="character" w:customStyle="1" w:styleId="WW8Num11z1">
    <w:name w:val="WW8Num11z1"/>
    <w:rsid w:val="00CF2293"/>
    <w:rPr>
      <w:rFonts w:hint="default"/>
      <w:b w:val="0"/>
      <w:color w:val="auto"/>
    </w:rPr>
  </w:style>
  <w:style w:type="character" w:customStyle="1" w:styleId="WW8Num12z0">
    <w:name w:val="WW8Num12z0"/>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en-US" w:bidi="en-US"/>
    </w:rPr>
  </w:style>
  <w:style w:type="character" w:customStyle="1" w:styleId="WW8Num12z1">
    <w:name w:val="WW8Num12z1"/>
    <w:rsid w:val="00CF2293"/>
  </w:style>
  <w:style w:type="character" w:customStyle="1" w:styleId="WW8Num12z2">
    <w:name w:val="WW8Num12z2"/>
    <w:rsid w:val="00CF2293"/>
  </w:style>
  <w:style w:type="character" w:customStyle="1" w:styleId="WW8Num12z3">
    <w:name w:val="WW8Num12z3"/>
    <w:rsid w:val="00CF2293"/>
  </w:style>
  <w:style w:type="character" w:customStyle="1" w:styleId="WW8Num12z4">
    <w:name w:val="WW8Num12z4"/>
    <w:rsid w:val="00CF2293"/>
  </w:style>
  <w:style w:type="character" w:customStyle="1" w:styleId="WW8Num12z5">
    <w:name w:val="WW8Num12z5"/>
    <w:rsid w:val="00CF2293"/>
  </w:style>
  <w:style w:type="character" w:customStyle="1" w:styleId="WW8Num12z6">
    <w:name w:val="WW8Num12z6"/>
    <w:rsid w:val="00CF2293"/>
  </w:style>
  <w:style w:type="character" w:customStyle="1" w:styleId="WW8Num12z7">
    <w:name w:val="WW8Num12z7"/>
    <w:rsid w:val="00CF2293"/>
  </w:style>
  <w:style w:type="character" w:customStyle="1" w:styleId="WW8Num12z8">
    <w:name w:val="WW8Num12z8"/>
    <w:rsid w:val="00CF2293"/>
  </w:style>
  <w:style w:type="character" w:customStyle="1" w:styleId="WW8Num13z0">
    <w:name w:val="WW8Num13z0"/>
    <w:rsid w:val="00CF2293"/>
    <w:rPr>
      <w:rFonts w:cs="Times New Roman"/>
    </w:rPr>
  </w:style>
  <w:style w:type="character" w:customStyle="1" w:styleId="WW8Num13z1">
    <w:name w:val="WW8Num13z1"/>
    <w:rsid w:val="00CF2293"/>
    <w:rPr>
      <w:rFonts w:ascii="Times New Roman" w:eastAsia="Times New Roman" w:hAnsi="Times New Roman" w:cs="Times New Roman"/>
    </w:rPr>
  </w:style>
  <w:style w:type="character" w:customStyle="1" w:styleId="WW8Num13z2">
    <w:name w:val="WW8Num13z2"/>
    <w:rsid w:val="00CF2293"/>
    <w:rPr>
      <w:rFonts w:cs="Times New Roman"/>
      <w:b w:val="0"/>
    </w:rPr>
  </w:style>
  <w:style w:type="character" w:customStyle="1" w:styleId="WW8Num14z0">
    <w:name w:val="WW8Num14z0"/>
    <w:rsid w:val="00CF2293"/>
    <w:rPr>
      <w:b w:val="0"/>
    </w:rPr>
  </w:style>
  <w:style w:type="character" w:customStyle="1" w:styleId="WW8Num14z1">
    <w:name w:val="WW8Num14z1"/>
    <w:rsid w:val="00CF2293"/>
  </w:style>
  <w:style w:type="character" w:customStyle="1" w:styleId="WW8Num14z2">
    <w:name w:val="WW8Num14z2"/>
    <w:rsid w:val="00CF2293"/>
  </w:style>
  <w:style w:type="character" w:customStyle="1" w:styleId="WW8Num14z3">
    <w:name w:val="WW8Num14z3"/>
    <w:rsid w:val="00CF2293"/>
  </w:style>
  <w:style w:type="character" w:customStyle="1" w:styleId="WW8Num14z4">
    <w:name w:val="WW8Num14z4"/>
    <w:rsid w:val="00CF2293"/>
  </w:style>
  <w:style w:type="character" w:customStyle="1" w:styleId="WW8Num14z5">
    <w:name w:val="WW8Num14z5"/>
    <w:rsid w:val="00CF2293"/>
  </w:style>
  <w:style w:type="character" w:customStyle="1" w:styleId="WW8Num14z6">
    <w:name w:val="WW8Num14z6"/>
    <w:rsid w:val="00CF2293"/>
  </w:style>
  <w:style w:type="character" w:customStyle="1" w:styleId="WW8Num14z7">
    <w:name w:val="WW8Num14z7"/>
    <w:rsid w:val="00CF2293"/>
  </w:style>
  <w:style w:type="character" w:customStyle="1" w:styleId="WW8Num14z8">
    <w:name w:val="WW8Num14z8"/>
    <w:rsid w:val="00CF2293"/>
  </w:style>
  <w:style w:type="character" w:customStyle="1" w:styleId="WW8Num15z0">
    <w:name w:val="WW8Num15z0"/>
    <w:rsid w:val="00CF2293"/>
    <w:rPr>
      <w:rFonts w:hint="default"/>
    </w:rPr>
  </w:style>
  <w:style w:type="character" w:customStyle="1" w:styleId="WW8Num15z1">
    <w:name w:val="WW8Num15z1"/>
    <w:rsid w:val="00CF2293"/>
  </w:style>
  <w:style w:type="character" w:customStyle="1" w:styleId="WW8Num15z2">
    <w:name w:val="WW8Num15z2"/>
    <w:rsid w:val="00CF2293"/>
  </w:style>
  <w:style w:type="character" w:customStyle="1" w:styleId="WW8Num15z3">
    <w:name w:val="WW8Num15z3"/>
    <w:rsid w:val="00CF2293"/>
  </w:style>
  <w:style w:type="character" w:customStyle="1" w:styleId="WW8Num15z4">
    <w:name w:val="WW8Num15z4"/>
    <w:rsid w:val="00CF2293"/>
  </w:style>
  <w:style w:type="character" w:customStyle="1" w:styleId="WW8Num15z5">
    <w:name w:val="WW8Num15z5"/>
    <w:rsid w:val="00CF2293"/>
  </w:style>
  <w:style w:type="character" w:customStyle="1" w:styleId="WW8Num15z6">
    <w:name w:val="WW8Num15z6"/>
    <w:rsid w:val="00CF2293"/>
  </w:style>
  <w:style w:type="character" w:customStyle="1" w:styleId="WW8Num15z7">
    <w:name w:val="WW8Num15z7"/>
    <w:rsid w:val="00CF2293"/>
  </w:style>
  <w:style w:type="character" w:customStyle="1" w:styleId="WW8Num15z8">
    <w:name w:val="WW8Num15z8"/>
    <w:rsid w:val="00CF2293"/>
  </w:style>
  <w:style w:type="character" w:customStyle="1" w:styleId="WW8Num16z0">
    <w:name w:val="WW8Num16z0"/>
    <w:rsid w:val="00CF2293"/>
    <w:rPr>
      <w:rFonts w:hint="default"/>
    </w:rPr>
  </w:style>
  <w:style w:type="character" w:customStyle="1" w:styleId="WW8Num16z1">
    <w:name w:val="WW8Num16z1"/>
    <w:rsid w:val="00CF2293"/>
  </w:style>
  <w:style w:type="character" w:customStyle="1" w:styleId="WW8Num16z2">
    <w:name w:val="WW8Num16z2"/>
    <w:rsid w:val="00CF2293"/>
  </w:style>
  <w:style w:type="character" w:customStyle="1" w:styleId="WW8Num16z3">
    <w:name w:val="WW8Num16z3"/>
    <w:rsid w:val="00CF2293"/>
  </w:style>
  <w:style w:type="character" w:customStyle="1" w:styleId="WW8Num16z4">
    <w:name w:val="WW8Num16z4"/>
    <w:rsid w:val="00CF2293"/>
  </w:style>
  <w:style w:type="character" w:customStyle="1" w:styleId="WW8Num16z5">
    <w:name w:val="WW8Num16z5"/>
    <w:rsid w:val="00CF2293"/>
  </w:style>
  <w:style w:type="character" w:customStyle="1" w:styleId="WW8Num16z6">
    <w:name w:val="WW8Num16z6"/>
    <w:rsid w:val="00CF2293"/>
  </w:style>
  <w:style w:type="character" w:customStyle="1" w:styleId="WW8Num16z7">
    <w:name w:val="WW8Num16z7"/>
    <w:rsid w:val="00CF2293"/>
  </w:style>
  <w:style w:type="character" w:customStyle="1" w:styleId="WW8Num16z8">
    <w:name w:val="WW8Num16z8"/>
    <w:rsid w:val="00CF2293"/>
  </w:style>
  <w:style w:type="character" w:customStyle="1" w:styleId="WW8Num17z0">
    <w:name w:val="WW8Num17z0"/>
    <w:rsid w:val="00CF2293"/>
    <w:rPr>
      <w:rFonts w:ascii="Symbol" w:hAnsi="Symbol" w:cs="Symbol" w:hint="default"/>
    </w:rPr>
  </w:style>
  <w:style w:type="character" w:customStyle="1" w:styleId="WW8Num17z1">
    <w:name w:val="WW8Num17z1"/>
    <w:rsid w:val="00CF2293"/>
    <w:rPr>
      <w:rFonts w:ascii="Times New Roman" w:eastAsia="Times New Roman" w:hAnsi="Times New Roman" w:cs="Times New Roman" w:hint="default"/>
    </w:rPr>
  </w:style>
  <w:style w:type="character" w:customStyle="1" w:styleId="WW8Num17z4">
    <w:name w:val="WW8Num17z4"/>
    <w:rsid w:val="00CF2293"/>
    <w:rPr>
      <w:rFonts w:ascii="Courier New" w:hAnsi="Courier New" w:cs="Courier New" w:hint="default"/>
    </w:rPr>
  </w:style>
  <w:style w:type="character" w:customStyle="1" w:styleId="WW8Num17z5">
    <w:name w:val="WW8Num17z5"/>
    <w:rsid w:val="00CF2293"/>
    <w:rPr>
      <w:rFonts w:ascii="Wingdings" w:hAnsi="Wingdings" w:cs="Wingdings" w:hint="default"/>
    </w:rPr>
  </w:style>
  <w:style w:type="character" w:customStyle="1" w:styleId="WW8Num18z0">
    <w:name w:val="WW8Num18z0"/>
    <w:rsid w:val="00CF2293"/>
    <w:rPr>
      <w:rFonts w:hint="default"/>
    </w:rPr>
  </w:style>
  <w:style w:type="character" w:customStyle="1" w:styleId="WW8Num19z0">
    <w:name w:val="WW8Num19z0"/>
    <w:rsid w:val="00CF2293"/>
  </w:style>
  <w:style w:type="character" w:customStyle="1" w:styleId="WW8Num19z1">
    <w:name w:val="WW8Num19z1"/>
    <w:rsid w:val="00CF2293"/>
  </w:style>
  <w:style w:type="character" w:customStyle="1" w:styleId="WW8Num19z2">
    <w:name w:val="WW8Num19z2"/>
    <w:rsid w:val="00CF2293"/>
  </w:style>
  <w:style w:type="character" w:customStyle="1" w:styleId="WW8Num19z3">
    <w:name w:val="WW8Num19z3"/>
    <w:rsid w:val="00CF2293"/>
  </w:style>
  <w:style w:type="character" w:customStyle="1" w:styleId="WW8Num19z4">
    <w:name w:val="WW8Num19z4"/>
    <w:rsid w:val="00CF2293"/>
  </w:style>
  <w:style w:type="character" w:customStyle="1" w:styleId="WW8Num19z5">
    <w:name w:val="WW8Num19z5"/>
    <w:rsid w:val="00CF2293"/>
  </w:style>
  <w:style w:type="character" w:customStyle="1" w:styleId="WW8Num19z6">
    <w:name w:val="WW8Num19z6"/>
    <w:rsid w:val="00CF2293"/>
  </w:style>
  <w:style w:type="character" w:customStyle="1" w:styleId="WW8Num19z7">
    <w:name w:val="WW8Num19z7"/>
    <w:rsid w:val="00CF2293"/>
  </w:style>
  <w:style w:type="character" w:customStyle="1" w:styleId="WW8Num19z8">
    <w:name w:val="WW8Num19z8"/>
    <w:rsid w:val="00CF2293"/>
  </w:style>
  <w:style w:type="character" w:customStyle="1" w:styleId="WW8Num20z0">
    <w:name w:val="WW8Num20z0"/>
    <w:rsid w:val="00CF2293"/>
    <w:rPr>
      <w:rFonts w:ascii="Symbol" w:hAnsi="Symbol" w:cs="Symbol" w:hint="default"/>
    </w:rPr>
  </w:style>
  <w:style w:type="character" w:customStyle="1" w:styleId="WW8Num20z1">
    <w:name w:val="WW8Num20z1"/>
    <w:rsid w:val="00CF2293"/>
    <w:rPr>
      <w:rFonts w:ascii="Courier New" w:hAnsi="Courier New" w:cs="Courier New" w:hint="default"/>
    </w:rPr>
  </w:style>
  <w:style w:type="character" w:customStyle="1" w:styleId="WW8Num20z2">
    <w:name w:val="WW8Num20z2"/>
    <w:rsid w:val="00CF2293"/>
    <w:rPr>
      <w:rFonts w:ascii="Wingdings" w:hAnsi="Wingdings" w:cs="Wingdings" w:hint="default"/>
    </w:rPr>
  </w:style>
  <w:style w:type="character" w:customStyle="1" w:styleId="WW8Num21z0">
    <w:name w:val="WW8Num21z0"/>
    <w:rsid w:val="00CF2293"/>
    <w:rPr>
      <w:rFonts w:hint="default"/>
    </w:rPr>
  </w:style>
  <w:style w:type="character" w:customStyle="1" w:styleId="WW8Num21z1">
    <w:name w:val="WW8Num21z1"/>
    <w:rsid w:val="00CF2293"/>
  </w:style>
  <w:style w:type="character" w:customStyle="1" w:styleId="WW8Num21z2">
    <w:name w:val="WW8Num21z2"/>
    <w:rsid w:val="00CF2293"/>
  </w:style>
  <w:style w:type="character" w:customStyle="1" w:styleId="WW8Num21z3">
    <w:name w:val="WW8Num21z3"/>
    <w:rsid w:val="00CF2293"/>
  </w:style>
  <w:style w:type="character" w:customStyle="1" w:styleId="WW8Num21z4">
    <w:name w:val="WW8Num21z4"/>
    <w:rsid w:val="00CF2293"/>
  </w:style>
  <w:style w:type="character" w:customStyle="1" w:styleId="WW8Num21z5">
    <w:name w:val="WW8Num21z5"/>
    <w:rsid w:val="00CF2293"/>
  </w:style>
  <w:style w:type="character" w:customStyle="1" w:styleId="WW8Num21z6">
    <w:name w:val="WW8Num21z6"/>
    <w:rsid w:val="00CF2293"/>
  </w:style>
  <w:style w:type="character" w:customStyle="1" w:styleId="WW8Num21z7">
    <w:name w:val="WW8Num21z7"/>
    <w:rsid w:val="00CF2293"/>
  </w:style>
  <w:style w:type="character" w:customStyle="1" w:styleId="WW8Num21z8">
    <w:name w:val="WW8Num21z8"/>
    <w:rsid w:val="00CF2293"/>
  </w:style>
  <w:style w:type="character" w:customStyle="1" w:styleId="WW8Num22z0">
    <w:name w:val="WW8Num22z0"/>
    <w:rsid w:val="00CF2293"/>
    <w:rPr>
      <w:rFonts w:cs="Times New Roman" w:hint="default"/>
    </w:rPr>
  </w:style>
  <w:style w:type="character" w:customStyle="1" w:styleId="WW8Num22z1">
    <w:name w:val="WW8Num22z1"/>
    <w:rsid w:val="00CF2293"/>
    <w:rPr>
      <w:rFonts w:cs="Times New Roman"/>
    </w:rPr>
  </w:style>
  <w:style w:type="character" w:customStyle="1" w:styleId="WW8Num23z0">
    <w:name w:val="WW8Num23z0"/>
    <w:rsid w:val="00CF2293"/>
    <w:rPr>
      <w:rFonts w:ascii="Symbol" w:eastAsia="Calibri" w:hAnsi="Symbol" w:cs="Times New Roman" w:hint="default"/>
    </w:rPr>
  </w:style>
  <w:style w:type="character" w:customStyle="1" w:styleId="WW8Num23z1">
    <w:name w:val="WW8Num23z1"/>
    <w:rsid w:val="00CF2293"/>
    <w:rPr>
      <w:rFonts w:ascii="Courier New" w:hAnsi="Courier New" w:cs="Courier New" w:hint="default"/>
    </w:rPr>
  </w:style>
  <w:style w:type="character" w:customStyle="1" w:styleId="WW8Num23z2">
    <w:name w:val="WW8Num23z2"/>
    <w:rsid w:val="00CF2293"/>
    <w:rPr>
      <w:rFonts w:ascii="Wingdings" w:hAnsi="Wingdings" w:cs="Wingdings" w:hint="default"/>
    </w:rPr>
  </w:style>
  <w:style w:type="character" w:customStyle="1" w:styleId="WW8Num23z3">
    <w:name w:val="WW8Num23z3"/>
    <w:rsid w:val="00CF2293"/>
    <w:rPr>
      <w:rFonts w:ascii="Symbol" w:hAnsi="Symbol" w:cs="Symbol" w:hint="default"/>
    </w:rPr>
  </w:style>
  <w:style w:type="character" w:customStyle="1" w:styleId="WW8Num24z0">
    <w:name w:val="WW8Num24z0"/>
    <w:rsid w:val="00CF2293"/>
    <w:rPr>
      <w:rFonts w:hint="default"/>
    </w:rPr>
  </w:style>
  <w:style w:type="character" w:customStyle="1" w:styleId="WW8Num25z0">
    <w:name w:val="WW8Num25z0"/>
    <w:rsid w:val="00CF2293"/>
    <w:rPr>
      <w:rFonts w:ascii="Symbol" w:hAnsi="Symbol" w:cs="Symbol" w:hint="default"/>
      <w:sz w:val="24"/>
      <w:szCs w:val="24"/>
    </w:rPr>
  </w:style>
  <w:style w:type="character" w:customStyle="1" w:styleId="WW8Num25z1">
    <w:name w:val="WW8Num25z1"/>
    <w:rsid w:val="00CF2293"/>
    <w:rPr>
      <w:rFonts w:ascii="Courier New" w:hAnsi="Courier New" w:cs="Courier New" w:hint="default"/>
    </w:rPr>
  </w:style>
  <w:style w:type="character" w:customStyle="1" w:styleId="WW8Num25z2">
    <w:name w:val="WW8Num25z2"/>
    <w:rsid w:val="00CF2293"/>
    <w:rPr>
      <w:rFonts w:ascii="Wingdings" w:hAnsi="Wingdings" w:cs="Wingdings" w:hint="default"/>
    </w:rPr>
  </w:style>
  <w:style w:type="character" w:customStyle="1" w:styleId="WW8Num26z0">
    <w:name w:val="WW8Num26z0"/>
    <w:rsid w:val="00CF2293"/>
    <w:rPr>
      <w:rFonts w:ascii="Wingdings" w:eastAsia="Times New Roman" w:hAnsi="Wingdings" w:cs="Times New Roman" w:hint="default"/>
    </w:rPr>
  </w:style>
  <w:style w:type="character" w:customStyle="1" w:styleId="WW8Num26z1">
    <w:name w:val="WW8Num26z1"/>
    <w:rsid w:val="00CF2293"/>
    <w:rPr>
      <w:rFonts w:ascii="Courier New" w:hAnsi="Courier New" w:cs="Courier New" w:hint="default"/>
    </w:rPr>
  </w:style>
  <w:style w:type="character" w:customStyle="1" w:styleId="WW8Num26z2">
    <w:name w:val="WW8Num26z2"/>
    <w:rsid w:val="00CF2293"/>
    <w:rPr>
      <w:rFonts w:ascii="Wingdings" w:hAnsi="Wingdings" w:cs="Wingdings" w:hint="default"/>
    </w:rPr>
  </w:style>
  <w:style w:type="character" w:customStyle="1" w:styleId="WW8Num26z3">
    <w:name w:val="WW8Num26z3"/>
    <w:rsid w:val="00CF2293"/>
    <w:rPr>
      <w:rFonts w:ascii="Symbol" w:hAnsi="Symbol" w:cs="Symbol" w:hint="default"/>
    </w:rPr>
  </w:style>
  <w:style w:type="character" w:customStyle="1" w:styleId="WW8Num27z0">
    <w:name w:val="WW8Num27z0"/>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27z1">
    <w:name w:val="WW8Num27z1"/>
    <w:rsid w:val="00CF2293"/>
  </w:style>
  <w:style w:type="character" w:customStyle="1" w:styleId="WW8Num27z2">
    <w:name w:val="WW8Num27z2"/>
    <w:rsid w:val="00CF2293"/>
  </w:style>
  <w:style w:type="character" w:customStyle="1" w:styleId="WW8Num27z3">
    <w:name w:val="WW8Num27z3"/>
    <w:rsid w:val="00CF2293"/>
  </w:style>
  <w:style w:type="character" w:customStyle="1" w:styleId="WW8Num27z4">
    <w:name w:val="WW8Num27z4"/>
    <w:rsid w:val="00CF2293"/>
  </w:style>
  <w:style w:type="character" w:customStyle="1" w:styleId="WW8Num27z5">
    <w:name w:val="WW8Num27z5"/>
    <w:rsid w:val="00CF2293"/>
  </w:style>
  <w:style w:type="character" w:customStyle="1" w:styleId="WW8Num27z6">
    <w:name w:val="WW8Num27z6"/>
    <w:rsid w:val="00CF2293"/>
  </w:style>
  <w:style w:type="character" w:customStyle="1" w:styleId="WW8Num27z7">
    <w:name w:val="WW8Num27z7"/>
    <w:rsid w:val="00CF2293"/>
  </w:style>
  <w:style w:type="character" w:customStyle="1" w:styleId="WW8Num27z8">
    <w:name w:val="WW8Num27z8"/>
    <w:rsid w:val="00CF2293"/>
  </w:style>
  <w:style w:type="character" w:customStyle="1" w:styleId="WW8Num28z0">
    <w:name w:val="WW8Num28z0"/>
    <w:rsid w:val="00CF2293"/>
    <w:rPr>
      <w:rFonts w:hint="default"/>
    </w:rPr>
  </w:style>
  <w:style w:type="character" w:customStyle="1" w:styleId="WW8Num28z1">
    <w:name w:val="WW8Num28z1"/>
    <w:rsid w:val="00CF2293"/>
  </w:style>
  <w:style w:type="character" w:customStyle="1" w:styleId="WW8Num28z2">
    <w:name w:val="WW8Num28z2"/>
    <w:rsid w:val="00CF2293"/>
  </w:style>
  <w:style w:type="character" w:customStyle="1" w:styleId="WW8Num28z3">
    <w:name w:val="WW8Num28z3"/>
    <w:rsid w:val="00CF2293"/>
  </w:style>
  <w:style w:type="character" w:customStyle="1" w:styleId="WW8Num28z4">
    <w:name w:val="WW8Num28z4"/>
    <w:rsid w:val="00CF2293"/>
  </w:style>
  <w:style w:type="character" w:customStyle="1" w:styleId="WW8Num28z5">
    <w:name w:val="WW8Num28z5"/>
    <w:rsid w:val="00CF2293"/>
  </w:style>
  <w:style w:type="character" w:customStyle="1" w:styleId="WW8Num28z6">
    <w:name w:val="WW8Num28z6"/>
    <w:rsid w:val="00CF2293"/>
  </w:style>
  <w:style w:type="character" w:customStyle="1" w:styleId="WW8Num28z7">
    <w:name w:val="WW8Num28z7"/>
    <w:rsid w:val="00CF2293"/>
  </w:style>
  <w:style w:type="character" w:customStyle="1" w:styleId="WW8Num28z8">
    <w:name w:val="WW8Num28z8"/>
    <w:rsid w:val="00CF2293"/>
  </w:style>
  <w:style w:type="character" w:customStyle="1" w:styleId="12">
    <w:name w:val="Основной шрифт абзаца1"/>
    <w:rsid w:val="00CF2293"/>
  </w:style>
  <w:style w:type="character" w:customStyle="1" w:styleId="a4">
    <w:name w:val="Символ сноски"/>
    <w:qFormat/>
    <w:rsid w:val="00CF2293"/>
    <w:rPr>
      <w:rFonts w:ascii="Times New Roman" w:hAnsi="Times New Roman" w:cs="Times New Roman"/>
      <w:vertAlign w:val="superscript"/>
    </w:rPr>
  </w:style>
  <w:style w:type="character" w:customStyle="1" w:styleId="a5">
    <w:name w:val="Текст сноски Знак"/>
    <w:aliases w:val="Знак8 Знак Знак Знак,Знак8 Знак Знак1,Char Знак,Знак4 Знак Знак,Знак2 Знак2,Знак21 Знак1,Знак1 Знак1 Знак,Текст сноски Знак Знак1 Знак,Текст сноски Знак Знак Знак1 Знак,Текст сноски Знак Знак Знак Знак Знак"/>
    <w:basedOn w:val="12"/>
    <w:uiPriority w:val="99"/>
    <w:qFormat/>
    <w:rsid w:val="00CF2293"/>
  </w:style>
  <w:style w:type="character" w:customStyle="1" w:styleId="a6">
    <w:name w:val="Знак Знак"/>
    <w:rsid w:val="00CF2293"/>
    <w:rPr>
      <w:rFonts w:ascii="Arial" w:hAnsi="Arial" w:cs="Arial"/>
      <w:sz w:val="24"/>
      <w:szCs w:val="24"/>
      <w:lang w:val="ru-RU"/>
    </w:rPr>
  </w:style>
  <w:style w:type="character" w:customStyle="1" w:styleId="a7">
    <w:name w:val="Основной шрифт"/>
    <w:rsid w:val="00CF2293"/>
  </w:style>
  <w:style w:type="character" w:styleId="a8">
    <w:name w:val="Hyperlink"/>
    <w:uiPriority w:val="99"/>
    <w:rsid w:val="00CF2293"/>
    <w:rPr>
      <w:color w:val="0000FF"/>
      <w:u w:val="single"/>
    </w:rPr>
  </w:style>
  <w:style w:type="character" w:customStyle="1" w:styleId="a9">
    <w:name w:val="Основной текст Знак"/>
    <w:aliases w:val=" Знак1 Знак1,body text Знак1,Основной текст Знак Знак Знак Знак2,Основной текст Знак Знак Знак Знак Знак1,Основной текст Знак Знак Знак2,Основной текст Знак1 Знак Знак1,Основной текст Знак Знак1 Знак Знак1"/>
    <w:rsid w:val="00CF2293"/>
    <w:rPr>
      <w:sz w:val="24"/>
      <w:szCs w:val="24"/>
    </w:rPr>
  </w:style>
  <w:style w:type="character" w:customStyle="1" w:styleId="13">
    <w:name w:val="Основной текст с отступом Знак1"/>
    <w:aliases w:val="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rsid w:val="00CF2293"/>
    <w:rPr>
      <w:sz w:val="24"/>
      <w:szCs w:val="24"/>
    </w:rPr>
  </w:style>
  <w:style w:type="character" w:customStyle="1" w:styleId="21">
    <w:name w:val="Основной текст с отступом 2 Знак1"/>
    <w:rsid w:val="00CF2293"/>
    <w:rPr>
      <w:sz w:val="24"/>
      <w:szCs w:val="24"/>
    </w:rPr>
  </w:style>
  <w:style w:type="character" w:customStyle="1" w:styleId="32">
    <w:name w:val="Основной текст с отступом 3 Знак"/>
    <w:rsid w:val="00CF2293"/>
    <w:rPr>
      <w:sz w:val="16"/>
      <w:szCs w:val="16"/>
    </w:rPr>
  </w:style>
  <w:style w:type="character" w:customStyle="1" w:styleId="aa">
    <w:name w:val="Гипертекстовая ссылка"/>
    <w:rsid w:val="00CF2293"/>
    <w:rPr>
      <w:color w:val="008000"/>
      <w:sz w:val="20"/>
      <w:szCs w:val="20"/>
      <w:u w:val="single"/>
    </w:rPr>
  </w:style>
  <w:style w:type="character" w:styleId="ab">
    <w:name w:val="FollowedHyperlink"/>
    <w:rsid w:val="00CF2293"/>
    <w:rPr>
      <w:color w:val="800080"/>
      <w:u w:val="single"/>
    </w:rPr>
  </w:style>
  <w:style w:type="character" w:customStyle="1" w:styleId="14">
    <w:name w:val="Знак примечания1"/>
    <w:rsid w:val="00CF2293"/>
    <w:rPr>
      <w:sz w:val="16"/>
      <w:szCs w:val="16"/>
    </w:rPr>
  </w:style>
  <w:style w:type="character" w:customStyle="1" w:styleId="ac">
    <w:name w:val="Текст примечания Знак"/>
    <w:basedOn w:val="12"/>
    <w:uiPriority w:val="99"/>
    <w:rsid w:val="00CF2293"/>
  </w:style>
  <w:style w:type="character" w:customStyle="1" w:styleId="ad">
    <w:name w:val="Тема примечания Знак"/>
    <w:rsid w:val="00CF2293"/>
    <w:rPr>
      <w:b/>
      <w:bCs/>
    </w:rPr>
  </w:style>
  <w:style w:type="character" w:customStyle="1" w:styleId="ae">
    <w:name w:val="Текст выноски Знак"/>
    <w:uiPriority w:val="99"/>
    <w:rsid w:val="00CF2293"/>
    <w:rPr>
      <w:sz w:val="2"/>
      <w:szCs w:val="2"/>
    </w:rPr>
  </w:style>
  <w:style w:type="character" w:customStyle="1" w:styleId="af">
    <w:name w:val="Текст концевой сноски Знак"/>
    <w:basedOn w:val="12"/>
    <w:rsid w:val="00CF2293"/>
  </w:style>
  <w:style w:type="character" w:customStyle="1" w:styleId="af0">
    <w:name w:val="Символы концевой сноски"/>
    <w:rsid w:val="00CF2293"/>
    <w:rPr>
      <w:vertAlign w:val="superscript"/>
    </w:rPr>
  </w:style>
  <w:style w:type="character" w:customStyle="1" w:styleId="af1">
    <w:name w:val="Верхний колонтитул Знак"/>
    <w:rsid w:val="00CF2293"/>
    <w:rPr>
      <w:sz w:val="24"/>
      <w:szCs w:val="24"/>
    </w:rPr>
  </w:style>
  <w:style w:type="character" w:customStyle="1" w:styleId="af2">
    <w:name w:val="Нижний колонтитул Знак"/>
    <w:rsid w:val="00CF2293"/>
    <w:rPr>
      <w:sz w:val="24"/>
      <w:szCs w:val="24"/>
    </w:rPr>
  </w:style>
  <w:style w:type="character" w:customStyle="1" w:styleId="af3">
    <w:name w:val="Обычный без отступа Знак"/>
    <w:rsid w:val="00CF2293"/>
    <w:rPr>
      <w:sz w:val="24"/>
      <w:szCs w:val="24"/>
      <w:lang w:val="ru-RU"/>
    </w:rPr>
  </w:style>
  <w:style w:type="character" w:customStyle="1" w:styleId="af4">
    <w:name w:val="Название Знак"/>
    <w:rsid w:val="00CF2293"/>
    <w:rPr>
      <w:rFonts w:ascii="Cambria" w:hAnsi="Cambria" w:cs="Cambria"/>
      <w:b/>
      <w:bCs/>
      <w:kern w:val="1"/>
      <w:sz w:val="32"/>
      <w:szCs w:val="32"/>
    </w:rPr>
  </w:style>
  <w:style w:type="character" w:customStyle="1" w:styleId="210">
    <w:name w:val="Основной текст 2 Знак1"/>
    <w:rsid w:val="00CF2293"/>
    <w:rPr>
      <w:sz w:val="24"/>
      <w:szCs w:val="24"/>
    </w:rPr>
  </w:style>
  <w:style w:type="character" w:customStyle="1" w:styleId="22">
    <w:name w:val="Основной текст 2 Знак"/>
    <w:basedOn w:val="12"/>
    <w:rsid w:val="00CF2293"/>
  </w:style>
  <w:style w:type="character" w:customStyle="1" w:styleId="af5">
    <w:name w:val="Основной текст с отступом Знак"/>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CF2293"/>
    <w:rPr>
      <w:sz w:val="18"/>
      <w:szCs w:val="18"/>
    </w:rPr>
  </w:style>
  <w:style w:type="character" w:customStyle="1" w:styleId="23">
    <w:name w:val="Основной текст с отступом 2 Знак"/>
    <w:link w:val="24"/>
    <w:semiHidden/>
    <w:rsid w:val="00CF2293"/>
    <w:rPr>
      <w:sz w:val="18"/>
      <w:szCs w:val="18"/>
    </w:rPr>
  </w:style>
  <w:style w:type="character" w:customStyle="1" w:styleId="af6">
    <w:name w:val="Обычный без отступа Знак Знак"/>
    <w:rsid w:val="00CF2293"/>
    <w:rPr>
      <w:sz w:val="24"/>
      <w:szCs w:val="24"/>
      <w:lang w:val="ru-RU"/>
    </w:rPr>
  </w:style>
  <w:style w:type="character" w:customStyle="1" w:styleId="iceouttxt53">
    <w:name w:val="iceouttxt53"/>
    <w:rsid w:val="00CF2293"/>
    <w:rPr>
      <w:rFonts w:ascii="Arial" w:hAnsi="Arial" w:cs="Arial"/>
      <w:color w:val="auto"/>
      <w:sz w:val="17"/>
      <w:szCs w:val="17"/>
    </w:rPr>
  </w:style>
  <w:style w:type="character" w:customStyle="1" w:styleId="iceouttxtbldtxt">
    <w:name w:val="iceouttxt bldtxt"/>
    <w:basedOn w:val="12"/>
    <w:rsid w:val="00CF2293"/>
  </w:style>
  <w:style w:type="character" w:styleId="af7">
    <w:name w:val="Strong"/>
    <w:qFormat/>
    <w:rsid w:val="00CF2293"/>
    <w:rPr>
      <w:b/>
      <w:bCs/>
    </w:rPr>
  </w:style>
  <w:style w:type="character" w:customStyle="1" w:styleId="FontStyle89">
    <w:name w:val="Font Style89"/>
    <w:rsid w:val="00CF2293"/>
    <w:rPr>
      <w:rFonts w:ascii="Times New Roman" w:hAnsi="Times New Roman" w:cs="Times New Roman"/>
      <w:b/>
      <w:bCs/>
      <w:color w:val="000000"/>
      <w:sz w:val="20"/>
      <w:szCs w:val="20"/>
    </w:rPr>
  </w:style>
  <w:style w:type="character" w:customStyle="1" w:styleId="FontStyle90">
    <w:name w:val="Font Style90"/>
    <w:rsid w:val="00CF2293"/>
    <w:rPr>
      <w:rFonts w:ascii="Times New Roman" w:hAnsi="Times New Roman" w:cs="Times New Roman"/>
      <w:b/>
      <w:bCs/>
      <w:color w:val="000000"/>
      <w:sz w:val="18"/>
      <w:szCs w:val="18"/>
    </w:rPr>
  </w:style>
  <w:style w:type="character" w:customStyle="1" w:styleId="FontStyle91">
    <w:name w:val="Font Style91"/>
    <w:rsid w:val="00CF2293"/>
    <w:rPr>
      <w:rFonts w:ascii="Times New Roman" w:hAnsi="Times New Roman" w:cs="Times New Roman"/>
      <w:color w:val="000000"/>
      <w:sz w:val="20"/>
      <w:szCs w:val="20"/>
    </w:rPr>
  </w:style>
  <w:style w:type="character" w:customStyle="1" w:styleId="af8">
    <w:name w:val="Обычный без отступа Знак Знак Знак Знак"/>
    <w:rsid w:val="00CF2293"/>
    <w:rPr>
      <w:sz w:val="24"/>
      <w:szCs w:val="24"/>
    </w:rPr>
  </w:style>
  <w:style w:type="character" w:customStyle="1" w:styleId="af9">
    <w:name w:val="Простой стиль с нумерацией Знак"/>
    <w:rsid w:val="00CF2293"/>
    <w:rPr>
      <w:sz w:val="24"/>
      <w:szCs w:val="24"/>
    </w:rPr>
  </w:style>
  <w:style w:type="character" w:customStyle="1" w:styleId="afa">
    <w:name w:val="Комментраий Знак"/>
    <w:rsid w:val="00CF2293"/>
    <w:rPr>
      <w:i/>
      <w:color w:val="3366FF"/>
      <w:sz w:val="28"/>
      <w:lang w:val="ru-RU"/>
    </w:rPr>
  </w:style>
  <w:style w:type="character" w:customStyle="1" w:styleId="afb">
    <w:name w:val="Основной текст_"/>
    <w:link w:val="15"/>
    <w:rsid w:val="00CF2293"/>
    <w:rPr>
      <w:sz w:val="27"/>
      <w:shd w:val="clear" w:color="auto" w:fill="FFFFFF"/>
    </w:rPr>
  </w:style>
  <w:style w:type="paragraph" w:customStyle="1" w:styleId="15">
    <w:name w:val="Основной текст1"/>
    <w:basedOn w:val="a0"/>
    <w:link w:val="afb"/>
    <w:rsid w:val="00CF2293"/>
    <w:pPr>
      <w:widowControl w:val="0"/>
      <w:shd w:val="clear" w:color="auto" w:fill="FFFFFF"/>
      <w:suppressAutoHyphens w:val="0"/>
      <w:jc w:val="left"/>
    </w:pPr>
    <w:rPr>
      <w:rFonts w:asciiTheme="minorHAnsi" w:eastAsiaTheme="minorHAnsi" w:hAnsiTheme="minorHAnsi" w:cstheme="minorBidi"/>
      <w:sz w:val="27"/>
      <w:lang w:eastAsia="en-US"/>
    </w:rPr>
  </w:style>
  <w:style w:type="character" w:customStyle="1" w:styleId="11pt">
    <w:name w:val="Основной текст + 11 pt"/>
    <w:rsid w:val="00CF229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paragraph" w:customStyle="1" w:styleId="16">
    <w:name w:val="Заголовок1"/>
    <w:basedOn w:val="a0"/>
    <w:next w:val="afc"/>
    <w:rsid w:val="00CF2293"/>
    <w:pPr>
      <w:ind w:firstLine="567"/>
      <w:jc w:val="center"/>
    </w:pPr>
    <w:rPr>
      <w:rFonts w:ascii="Cambria" w:hAnsi="Cambria" w:cs="Cambria"/>
      <w:b/>
      <w:bCs/>
      <w:kern w:val="1"/>
      <w:sz w:val="32"/>
      <w:szCs w:val="32"/>
      <w:lang w:val="x-none"/>
    </w:rPr>
  </w:style>
  <w:style w:type="paragraph" w:styleId="afc">
    <w:name w:val="Body Text"/>
    <w:aliases w:val=" Знак1,body text,Основной текст Знак Знак Знак,Основной текст Знак Знак Знак Знак,Основной текст Знак Знак,Основной текст Знак1 Знак,Основной текст Знак Знак1 Знак,Основной текст Знак1 Знак Знак Знак"/>
    <w:basedOn w:val="a0"/>
    <w:link w:val="17"/>
    <w:rsid w:val="00CF2293"/>
    <w:pPr>
      <w:jc w:val="center"/>
    </w:pPr>
    <w:rPr>
      <w:sz w:val="24"/>
      <w:szCs w:val="24"/>
      <w:lang w:val="x-none"/>
    </w:rPr>
  </w:style>
  <w:style w:type="character" w:customStyle="1" w:styleId="17">
    <w:name w:val="Основной текст Знак1"/>
    <w:aliases w:val=" Знак1 Знак,body text Знак,Основной текст Знак Знак Знак Знак1,Основной текст Знак Знак Знак Знак Знак,Основной текст Знак Знак Знак1,Основной текст Знак1 Знак Знак,Основной текст Знак Знак1 Знак Знак"/>
    <w:basedOn w:val="a1"/>
    <w:link w:val="afc"/>
    <w:rsid w:val="00CF2293"/>
    <w:rPr>
      <w:rFonts w:ascii="Times New Roman" w:eastAsia="Times New Roman" w:hAnsi="Times New Roman" w:cs="Times New Roman"/>
      <w:sz w:val="24"/>
      <w:szCs w:val="24"/>
      <w:lang w:val="x-none" w:eastAsia="zh-CN"/>
    </w:rPr>
  </w:style>
  <w:style w:type="paragraph" w:styleId="afd">
    <w:name w:val="List"/>
    <w:basedOn w:val="a0"/>
    <w:rsid w:val="00CF2293"/>
    <w:pPr>
      <w:ind w:left="283" w:hanging="283"/>
    </w:pPr>
  </w:style>
  <w:style w:type="paragraph" w:styleId="afe">
    <w:name w:val="caption"/>
    <w:basedOn w:val="a0"/>
    <w:qFormat/>
    <w:rsid w:val="00CF2293"/>
    <w:pPr>
      <w:suppressLineNumbers/>
      <w:spacing w:before="120" w:after="120"/>
    </w:pPr>
    <w:rPr>
      <w:rFonts w:cs="Mangal"/>
      <w:i/>
      <w:iCs/>
      <w:sz w:val="24"/>
      <w:szCs w:val="24"/>
    </w:rPr>
  </w:style>
  <w:style w:type="paragraph" w:customStyle="1" w:styleId="18">
    <w:name w:val="Указатель1"/>
    <w:basedOn w:val="a0"/>
    <w:rsid w:val="00CF2293"/>
    <w:pPr>
      <w:suppressLineNumbers/>
    </w:pPr>
    <w:rPr>
      <w:rFonts w:cs="Mangal"/>
    </w:rPr>
  </w:style>
  <w:style w:type="paragraph" w:styleId="33">
    <w:name w:val="List Bullet 3"/>
    <w:basedOn w:val="a0"/>
    <w:rsid w:val="00CF2293"/>
    <w:pPr>
      <w:tabs>
        <w:tab w:val="left" w:pos="926"/>
      </w:tabs>
      <w:ind w:left="926" w:hanging="360"/>
    </w:pPr>
  </w:style>
  <w:style w:type="paragraph" w:customStyle="1" w:styleId="aff">
    <w:name w:val="Раздел"/>
    <w:basedOn w:val="a0"/>
    <w:rsid w:val="00CF2293"/>
    <w:pPr>
      <w:tabs>
        <w:tab w:val="left" w:pos="1440"/>
      </w:tabs>
      <w:spacing w:before="120" w:after="120"/>
      <w:ind w:left="720" w:hanging="720"/>
      <w:jc w:val="center"/>
    </w:pPr>
    <w:rPr>
      <w:rFonts w:ascii="Arial Narrow" w:hAnsi="Arial Narrow" w:cs="Arial Narrow"/>
      <w:b/>
      <w:bCs/>
      <w:sz w:val="28"/>
      <w:szCs w:val="28"/>
    </w:rPr>
  </w:style>
  <w:style w:type="paragraph" w:customStyle="1" w:styleId="aff0">
    <w:name w:val="Часть"/>
    <w:basedOn w:val="a0"/>
    <w:rsid w:val="00CF2293"/>
    <w:pPr>
      <w:jc w:val="center"/>
    </w:pPr>
    <w:rPr>
      <w:rFonts w:ascii="Arial" w:hAnsi="Arial" w:cs="Arial"/>
      <w:b/>
      <w:bCs/>
      <w:caps/>
      <w:sz w:val="32"/>
      <w:szCs w:val="32"/>
    </w:rPr>
  </w:style>
  <w:style w:type="paragraph" w:customStyle="1" w:styleId="34">
    <w:name w:val="Раздел 3"/>
    <w:basedOn w:val="a0"/>
    <w:rsid w:val="00CF2293"/>
    <w:pPr>
      <w:tabs>
        <w:tab w:val="left" w:pos="360"/>
      </w:tabs>
      <w:spacing w:before="120" w:after="120"/>
      <w:ind w:left="360" w:hanging="360"/>
      <w:jc w:val="center"/>
    </w:pPr>
    <w:rPr>
      <w:b/>
      <w:bCs/>
    </w:rPr>
  </w:style>
  <w:style w:type="paragraph" w:customStyle="1" w:styleId="aff1">
    <w:name w:val="Условия контракта"/>
    <w:basedOn w:val="a0"/>
    <w:rsid w:val="00CF2293"/>
    <w:pPr>
      <w:tabs>
        <w:tab w:val="left" w:pos="567"/>
      </w:tabs>
      <w:spacing w:before="240" w:after="120"/>
      <w:ind w:left="567" w:hanging="567"/>
    </w:pPr>
    <w:rPr>
      <w:b/>
      <w:bCs/>
    </w:rPr>
  </w:style>
  <w:style w:type="paragraph" w:customStyle="1" w:styleId="Instruction">
    <w:name w:val="Instruction"/>
    <w:basedOn w:val="a0"/>
    <w:rsid w:val="00CF2293"/>
    <w:pPr>
      <w:spacing w:before="180"/>
      <w:ind w:left="360" w:hanging="360"/>
    </w:pPr>
    <w:rPr>
      <w:b/>
      <w:bCs/>
    </w:rPr>
  </w:style>
  <w:style w:type="paragraph" w:customStyle="1" w:styleId="aff2">
    <w:name w:val="Тендерные данные"/>
    <w:basedOn w:val="a0"/>
    <w:rsid w:val="00CF2293"/>
    <w:pPr>
      <w:spacing w:before="120"/>
    </w:pPr>
    <w:rPr>
      <w:b/>
      <w:bCs/>
    </w:rPr>
  </w:style>
  <w:style w:type="paragraph" w:styleId="35">
    <w:name w:val="toc 3"/>
    <w:basedOn w:val="a0"/>
    <w:next w:val="a0"/>
    <w:rsid w:val="00CF2293"/>
    <w:pPr>
      <w:ind w:left="567"/>
      <w:jc w:val="left"/>
    </w:pPr>
    <w:rPr>
      <w:sz w:val="20"/>
      <w:szCs w:val="20"/>
    </w:rPr>
  </w:style>
  <w:style w:type="paragraph" w:styleId="19">
    <w:name w:val="toc 1"/>
    <w:basedOn w:val="a0"/>
    <w:next w:val="a0"/>
    <w:rsid w:val="00CF2293"/>
    <w:pPr>
      <w:tabs>
        <w:tab w:val="right" w:leader="dot" w:pos="9911"/>
      </w:tabs>
      <w:spacing w:before="120" w:after="120"/>
      <w:jc w:val="left"/>
    </w:pPr>
    <w:rPr>
      <w:b/>
      <w:bCs/>
      <w:caps/>
      <w:sz w:val="24"/>
      <w:szCs w:val="24"/>
      <w:lang w:eastAsia="ru-RU"/>
    </w:rPr>
  </w:style>
  <w:style w:type="paragraph" w:styleId="25">
    <w:name w:val="toc 2"/>
    <w:basedOn w:val="a0"/>
    <w:next w:val="a0"/>
    <w:rsid w:val="00CF2293"/>
    <w:pPr>
      <w:ind w:left="284"/>
      <w:jc w:val="left"/>
    </w:pPr>
    <w:rPr>
      <w:caps/>
      <w:sz w:val="24"/>
      <w:szCs w:val="24"/>
    </w:rPr>
  </w:style>
  <w:style w:type="paragraph" w:customStyle="1" w:styleId="aff3">
    <w:name w:val="Îáû÷íûé"/>
    <w:rsid w:val="00CF2293"/>
    <w:pPr>
      <w:suppressAutoHyphens/>
      <w:spacing w:after="0" w:line="240" w:lineRule="auto"/>
    </w:pPr>
    <w:rPr>
      <w:rFonts w:ascii="Times New Roman" w:eastAsia="Times New Roman" w:hAnsi="Times New Roman" w:cs="Times New Roman"/>
      <w:sz w:val="20"/>
      <w:szCs w:val="20"/>
      <w:lang w:eastAsia="zh-CN"/>
    </w:rPr>
  </w:style>
  <w:style w:type="paragraph" w:customStyle="1" w:styleId="aff4">
    <w:name w:val="Íîðìàëüíûé"/>
    <w:rsid w:val="00CF2293"/>
    <w:pPr>
      <w:suppressAutoHyphens/>
      <w:spacing w:after="0" w:line="240" w:lineRule="auto"/>
    </w:pPr>
    <w:rPr>
      <w:rFonts w:ascii="Courier" w:eastAsia="Times New Roman" w:hAnsi="Courier" w:cs="Courier"/>
      <w:sz w:val="24"/>
      <w:szCs w:val="24"/>
      <w:lang w:val="en-GB" w:eastAsia="zh-CN"/>
    </w:rPr>
  </w:style>
  <w:style w:type="paragraph" w:customStyle="1" w:styleId="aff5">
    <w:name w:val="Подраздел"/>
    <w:basedOn w:val="a0"/>
    <w:rsid w:val="00CF2293"/>
    <w:pPr>
      <w:spacing w:before="240" w:after="120"/>
      <w:jc w:val="center"/>
    </w:pPr>
    <w:rPr>
      <w:rFonts w:ascii="TimesDL" w:hAnsi="TimesDL" w:cs="TimesDL"/>
      <w:b/>
      <w:bCs/>
      <w:smallCaps/>
      <w:spacing w:val="-2"/>
    </w:rPr>
  </w:style>
  <w:style w:type="paragraph" w:styleId="aff6">
    <w:name w:val="footnote text"/>
    <w:aliases w:val="Знак,Знак2,Знак21,Знак1,Знак8 Знак Знак,Знак8 Знак,Char,Знак4 Знак,Знак1 Знак1,Текст сноски Знак Знак1,Текст сноски Знак Знак Знак1,Текст сноски Знак Знак Знак Знак,Текст сноски Знак1 Знак Знак Знак Знак,Знак Знак2"/>
    <w:basedOn w:val="a0"/>
    <w:link w:val="1a"/>
    <w:uiPriority w:val="99"/>
    <w:qFormat/>
    <w:rsid w:val="00CF2293"/>
    <w:rPr>
      <w:sz w:val="20"/>
      <w:szCs w:val="20"/>
      <w:lang w:val="x-none"/>
    </w:rPr>
  </w:style>
  <w:style w:type="character" w:customStyle="1" w:styleId="1a">
    <w:name w:val="Текст сноски Знак1"/>
    <w:aliases w:val="Знак Знак1,Знак2 Знак,Знак21 Знак,Знак1 Знак,Знак8 Знак Знак Знак1,Знак8 Знак Знак2,Char Знак1,Знак4 Знак Знак1,Знак1 Знак1 Знак1,Текст сноски Знак Знак1 Знак1,Текст сноски Знак Знак Знак1 Знак1,Текст сноски Знак Знак Знак Знак Знак1"/>
    <w:basedOn w:val="a1"/>
    <w:link w:val="aff6"/>
    <w:uiPriority w:val="99"/>
    <w:rsid w:val="00CF2293"/>
    <w:rPr>
      <w:rFonts w:ascii="Times New Roman" w:eastAsia="Times New Roman" w:hAnsi="Times New Roman" w:cs="Times New Roman"/>
      <w:sz w:val="20"/>
      <w:szCs w:val="20"/>
      <w:lang w:val="x-none" w:eastAsia="zh-CN"/>
    </w:rPr>
  </w:style>
  <w:style w:type="paragraph" w:customStyle="1" w:styleId="ConsNormal">
    <w:name w:val="ConsNormal"/>
    <w:link w:val="ConsNormal0"/>
    <w:qFormat/>
    <w:rsid w:val="00CF2293"/>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CF2293"/>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styleId="51">
    <w:name w:val="toc 5"/>
    <w:basedOn w:val="a0"/>
    <w:next w:val="a0"/>
    <w:rsid w:val="00CF2293"/>
    <w:pPr>
      <w:ind w:left="720"/>
      <w:jc w:val="left"/>
    </w:pPr>
    <w:rPr>
      <w:sz w:val="20"/>
      <w:szCs w:val="20"/>
    </w:rPr>
  </w:style>
  <w:style w:type="paragraph" w:styleId="61">
    <w:name w:val="toc 6"/>
    <w:basedOn w:val="a0"/>
    <w:next w:val="a0"/>
    <w:rsid w:val="00CF2293"/>
    <w:pPr>
      <w:ind w:left="960"/>
      <w:jc w:val="left"/>
    </w:pPr>
    <w:rPr>
      <w:sz w:val="20"/>
      <w:szCs w:val="20"/>
    </w:rPr>
  </w:style>
  <w:style w:type="paragraph" w:styleId="71">
    <w:name w:val="toc 7"/>
    <w:basedOn w:val="a0"/>
    <w:next w:val="a0"/>
    <w:rsid w:val="00CF2293"/>
    <w:pPr>
      <w:ind w:left="1200"/>
      <w:jc w:val="left"/>
    </w:pPr>
    <w:rPr>
      <w:sz w:val="20"/>
      <w:szCs w:val="20"/>
    </w:rPr>
  </w:style>
  <w:style w:type="paragraph" w:styleId="81">
    <w:name w:val="toc 8"/>
    <w:basedOn w:val="a0"/>
    <w:next w:val="a0"/>
    <w:rsid w:val="00CF2293"/>
    <w:pPr>
      <w:ind w:left="1440"/>
      <w:jc w:val="left"/>
    </w:pPr>
    <w:rPr>
      <w:sz w:val="20"/>
      <w:szCs w:val="20"/>
    </w:rPr>
  </w:style>
  <w:style w:type="paragraph" w:styleId="91">
    <w:name w:val="toc 9"/>
    <w:basedOn w:val="a0"/>
    <w:next w:val="a0"/>
    <w:rsid w:val="00CF2293"/>
    <w:pPr>
      <w:ind w:left="1680"/>
      <w:jc w:val="left"/>
    </w:pPr>
    <w:rPr>
      <w:sz w:val="20"/>
      <w:szCs w:val="20"/>
    </w:rPr>
  </w:style>
  <w:style w:type="paragraph" w:customStyle="1" w:styleId="1b">
    <w:name w:val="Название объекта1"/>
    <w:basedOn w:val="a0"/>
    <w:next w:val="a0"/>
    <w:rsid w:val="00CF2293"/>
    <w:pPr>
      <w:widowControl w:val="0"/>
      <w:jc w:val="right"/>
    </w:pPr>
    <w:rPr>
      <w:b/>
      <w:bCs/>
      <w:i/>
      <w:iCs/>
    </w:rPr>
  </w:style>
  <w:style w:type="paragraph" w:styleId="aff7">
    <w:name w:val="Body Text Indent"/>
    <w:aliases w:val="Основной текст с отступом Знак1 Знак,Основной текст с отступом Знак1 Знак Знак Знак,Основной текст с отступом Знак Знак Знак Знак Знак Знак"/>
    <w:basedOn w:val="a0"/>
    <w:link w:val="26"/>
    <w:qFormat/>
    <w:rsid w:val="00CF2293"/>
    <w:pPr>
      <w:ind w:firstLine="567"/>
    </w:pPr>
    <w:rPr>
      <w:sz w:val="24"/>
      <w:szCs w:val="24"/>
      <w:lang w:val="x-none"/>
    </w:rPr>
  </w:style>
  <w:style w:type="character" w:customStyle="1" w:styleId="26">
    <w:name w:val="Основной текст с отступом Знак2"/>
    <w:aliases w:val="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1"/>
    <w:link w:val="aff7"/>
    <w:rsid w:val="00CF2293"/>
    <w:rPr>
      <w:rFonts w:ascii="Times New Roman" w:eastAsia="Times New Roman" w:hAnsi="Times New Roman" w:cs="Times New Roman"/>
      <w:sz w:val="24"/>
      <w:szCs w:val="24"/>
      <w:lang w:val="x-none" w:eastAsia="zh-CN"/>
    </w:rPr>
  </w:style>
  <w:style w:type="paragraph" w:customStyle="1" w:styleId="220">
    <w:name w:val="Основной текст с отступом 22"/>
    <w:basedOn w:val="a0"/>
    <w:rsid w:val="00CF2293"/>
    <w:pPr>
      <w:spacing w:after="160" w:line="240" w:lineRule="exact"/>
      <w:jc w:val="left"/>
    </w:pPr>
    <w:rPr>
      <w:sz w:val="24"/>
      <w:szCs w:val="24"/>
      <w:lang w:val="x-none"/>
    </w:rPr>
  </w:style>
  <w:style w:type="paragraph" w:customStyle="1" w:styleId="320">
    <w:name w:val="Основной текст с отступом 32"/>
    <w:basedOn w:val="a0"/>
    <w:rsid w:val="00CF2293"/>
    <w:pPr>
      <w:ind w:firstLine="567"/>
    </w:pPr>
    <w:rPr>
      <w:sz w:val="16"/>
      <w:szCs w:val="16"/>
      <w:lang w:val="x-none"/>
    </w:rPr>
  </w:style>
  <w:style w:type="paragraph" w:customStyle="1" w:styleId="1">
    <w:name w:val="Стиль1"/>
    <w:basedOn w:val="a0"/>
    <w:rsid w:val="00CF2293"/>
    <w:pPr>
      <w:keepNext/>
      <w:keepLines/>
      <w:widowControl w:val="0"/>
      <w:numPr>
        <w:numId w:val="3"/>
      </w:numPr>
      <w:suppressLineNumbers/>
      <w:spacing w:after="60"/>
      <w:jc w:val="left"/>
    </w:pPr>
    <w:rPr>
      <w:b/>
      <w:bCs/>
      <w:sz w:val="28"/>
      <w:szCs w:val="28"/>
    </w:rPr>
  </w:style>
  <w:style w:type="paragraph" w:styleId="27">
    <w:name w:val="List Number 2"/>
    <w:basedOn w:val="a0"/>
    <w:rsid w:val="00CF2293"/>
    <w:pPr>
      <w:ind w:left="850" w:hanging="283"/>
      <w:jc w:val="left"/>
    </w:pPr>
    <w:rPr>
      <w:sz w:val="24"/>
      <w:szCs w:val="24"/>
    </w:rPr>
  </w:style>
  <w:style w:type="paragraph" w:customStyle="1" w:styleId="28">
    <w:name w:val="Стиль2"/>
    <w:basedOn w:val="27"/>
    <w:rsid w:val="00CF2293"/>
    <w:pPr>
      <w:keepNext/>
      <w:keepLines/>
      <w:widowControl w:val="0"/>
      <w:suppressLineNumbers/>
      <w:tabs>
        <w:tab w:val="num" w:pos="432"/>
      </w:tabs>
      <w:spacing w:after="60"/>
      <w:ind w:left="432" w:hanging="432"/>
      <w:jc w:val="both"/>
    </w:pPr>
    <w:rPr>
      <w:b/>
      <w:bCs/>
    </w:rPr>
  </w:style>
  <w:style w:type="paragraph" w:customStyle="1" w:styleId="aff8">
    <w:name w:val="Обычный без отступа"/>
    <w:basedOn w:val="a0"/>
    <w:rsid w:val="00CF2293"/>
    <w:rPr>
      <w:sz w:val="24"/>
      <w:szCs w:val="24"/>
    </w:rPr>
  </w:style>
  <w:style w:type="paragraph" w:customStyle="1" w:styleId="221">
    <w:name w:val="Продолжение списка 22"/>
    <w:basedOn w:val="a0"/>
    <w:rsid w:val="00CF2293"/>
    <w:pPr>
      <w:spacing w:after="120"/>
      <w:ind w:left="566"/>
    </w:pPr>
  </w:style>
  <w:style w:type="paragraph" w:customStyle="1" w:styleId="222">
    <w:name w:val="Список 22"/>
    <w:basedOn w:val="a0"/>
    <w:rsid w:val="00CF2293"/>
    <w:pPr>
      <w:ind w:left="566" w:hanging="283"/>
    </w:pPr>
  </w:style>
  <w:style w:type="paragraph" w:customStyle="1" w:styleId="310">
    <w:name w:val="Список 31"/>
    <w:basedOn w:val="a0"/>
    <w:rsid w:val="00CF2293"/>
    <w:pPr>
      <w:ind w:left="849" w:hanging="283"/>
    </w:pPr>
  </w:style>
  <w:style w:type="paragraph" w:customStyle="1" w:styleId="1c">
    <w:name w:val="Текст примечания1"/>
    <w:basedOn w:val="a0"/>
    <w:rsid w:val="00CF2293"/>
    <w:rPr>
      <w:sz w:val="20"/>
      <w:szCs w:val="20"/>
    </w:rPr>
  </w:style>
  <w:style w:type="paragraph" w:styleId="aff9">
    <w:name w:val="annotation text"/>
    <w:basedOn w:val="a0"/>
    <w:link w:val="1d"/>
    <w:uiPriority w:val="99"/>
    <w:unhideWhenUsed/>
    <w:rsid w:val="00CF2293"/>
    <w:rPr>
      <w:sz w:val="20"/>
      <w:szCs w:val="20"/>
    </w:rPr>
  </w:style>
  <w:style w:type="character" w:customStyle="1" w:styleId="1d">
    <w:name w:val="Текст примечания Знак1"/>
    <w:basedOn w:val="a1"/>
    <w:link w:val="aff9"/>
    <w:uiPriority w:val="99"/>
    <w:semiHidden/>
    <w:rsid w:val="00CF2293"/>
    <w:rPr>
      <w:rFonts w:ascii="Times New Roman" w:eastAsia="Times New Roman" w:hAnsi="Times New Roman" w:cs="Times New Roman"/>
      <w:sz w:val="20"/>
      <w:szCs w:val="20"/>
      <w:lang w:eastAsia="zh-CN"/>
    </w:rPr>
  </w:style>
  <w:style w:type="paragraph" w:styleId="affa">
    <w:name w:val="annotation subject"/>
    <w:basedOn w:val="1c"/>
    <w:next w:val="1c"/>
    <w:link w:val="1e"/>
    <w:rsid w:val="00CF2293"/>
    <w:rPr>
      <w:b/>
      <w:bCs/>
      <w:lang w:val="x-none"/>
    </w:rPr>
  </w:style>
  <w:style w:type="character" w:customStyle="1" w:styleId="1e">
    <w:name w:val="Тема примечания Знак1"/>
    <w:basedOn w:val="1d"/>
    <w:link w:val="affa"/>
    <w:rsid w:val="00CF2293"/>
    <w:rPr>
      <w:rFonts w:ascii="Times New Roman" w:eastAsia="Times New Roman" w:hAnsi="Times New Roman" w:cs="Times New Roman"/>
      <w:b/>
      <w:bCs/>
      <w:sz w:val="20"/>
      <w:szCs w:val="20"/>
      <w:lang w:val="x-none" w:eastAsia="zh-CN"/>
    </w:rPr>
  </w:style>
  <w:style w:type="paragraph" w:styleId="affb">
    <w:name w:val="Balloon Text"/>
    <w:basedOn w:val="a0"/>
    <w:link w:val="1f"/>
    <w:uiPriority w:val="99"/>
    <w:rsid w:val="00CF2293"/>
    <w:rPr>
      <w:sz w:val="2"/>
      <w:szCs w:val="2"/>
      <w:lang w:val="x-none"/>
    </w:rPr>
  </w:style>
  <w:style w:type="character" w:customStyle="1" w:styleId="1f">
    <w:name w:val="Текст выноски Знак1"/>
    <w:basedOn w:val="a1"/>
    <w:link w:val="affb"/>
    <w:uiPriority w:val="99"/>
    <w:rsid w:val="00CF2293"/>
    <w:rPr>
      <w:rFonts w:ascii="Times New Roman" w:eastAsia="Times New Roman" w:hAnsi="Times New Roman" w:cs="Times New Roman"/>
      <w:sz w:val="2"/>
      <w:szCs w:val="2"/>
      <w:lang w:val="x-none" w:eastAsia="zh-CN"/>
    </w:rPr>
  </w:style>
  <w:style w:type="paragraph" w:styleId="affc">
    <w:name w:val="endnote text"/>
    <w:basedOn w:val="a0"/>
    <w:link w:val="1f0"/>
    <w:rsid w:val="00CF2293"/>
    <w:rPr>
      <w:sz w:val="20"/>
      <w:szCs w:val="20"/>
      <w:lang w:val="x-none"/>
    </w:rPr>
  </w:style>
  <w:style w:type="character" w:customStyle="1" w:styleId="1f0">
    <w:name w:val="Текст концевой сноски Знак1"/>
    <w:basedOn w:val="a1"/>
    <w:link w:val="affc"/>
    <w:rsid w:val="00CF2293"/>
    <w:rPr>
      <w:rFonts w:ascii="Times New Roman" w:eastAsia="Times New Roman" w:hAnsi="Times New Roman" w:cs="Times New Roman"/>
      <w:sz w:val="20"/>
      <w:szCs w:val="20"/>
      <w:lang w:val="x-none" w:eastAsia="zh-CN"/>
    </w:rPr>
  </w:style>
  <w:style w:type="paragraph" w:styleId="affd">
    <w:name w:val="header"/>
    <w:basedOn w:val="a0"/>
    <w:link w:val="1f1"/>
    <w:rsid w:val="00CF2293"/>
    <w:rPr>
      <w:sz w:val="24"/>
      <w:szCs w:val="24"/>
      <w:lang w:val="x-none"/>
    </w:rPr>
  </w:style>
  <w:style w:type="character" w:customStyle="1" w:styleId="1f1">
    <w:name w:val="Верхний колонтитул Знак1"/>
    <w:basedOn w:val="a1"/>
    <w:link w:val="affd"/>
    <w:rsid w:val="00CF2293"/>
    <w:rPr>
      <w:rFonts w:ascii="Times New Roman" w:eastAsia="Times New Roman" w:hAnsi="Times New Roman" w:cs="Times New Roman"/>
      <w:sz w:val="24"/>
      <w:szCs w:val="24"/>
      <w:lang w:val="x-none" w:eastAsia="zh-CN"/>
    </w:rPr>
  </w:style>
  <w:style w:type="paragraph" w:styleId="affe">
    <w:name w:val="footer"/>
    <w:basedOn w:val="a0"/>
    <w:link w:val="1f2"/>
    <w:rsid w:val="00CF2293"/>
    <w:rPr>
      <w:sz w:val="24"/>
      <w:szCs w:val="24"/>
      <w:lang w:val="x-none"/>
    </w:rPr>
  </w:style>
  <w:style w:type="character" w:customStyle="1" w:styleId="1f2">
    <w:name w:val="Нижний колонтитул Знак1"/>
    <w:basedOn w:val="a1"/>
    <w:link w:val="affe"/>
    <w:rsid w:val="00CF2293"/>
    <w:rPr>
      <w:rFonts w:ascii="Times New Roman" w:eastAsia="Times New Roman" w:hAnsi="Times New Roman" w:cs="Times New Roman"/>
      <w:sz w:val="24"/>
      <w:szCs w:val="24"/>
      <w:lang w:val="x-none" w:eastAsia="zh-CN"/>
    </w:rPr>
  </w:style>
  <w:style w:type="paragraph" w:customStyle="1" w:styleId="afff">
    <w:name w:val="Знак Знак Знак Знак Знак Знак Знак"/>
    <w:basedOn w:val="a0"/>
    <w:rsid w:val="00CF2293"/>
    <w:pPr>
      <w:spacing w:after="160" w:line="240" w:lineRule="exact"/>
      <w:jc w:val="left"/>
    </w:pPr>
    <w:rPr>
      <w:rFonts w:ascii="Verdana" w:hAnsi="Verdana" w:cs="Verdana"/>
      <w:sz w:val="20"/>
      <w:szCs w:val="20"/>
      <w:lang w:val="en-US"/>
    </w:rPr>
  </w:style>
  <w:style w:type="paragraph" w:customStyle="1" w:styleId="afff0">
    <w:name w:val="обычный"/>
    <w:basedOn w:val="a0"/>
    <w:rsid w:val="00CF2293"/>
    <w:pPr>
      <w:jc w:val="left"/>
    </w:pPr>
    <w:rPr>
      <w:color w:val="000000"/>
      <w:sz w:val="20"/>
      <w:szCs w:val="20"/>
    </w:rPr>
  </w:style>
  <w:style w:type="paragraph" w:customStyle="1" w:styleId="standard">
    <w:name w:val="standard"/>
    <w:basedOn w:val="a0"/>
    <w:rsid w:val="00CF2293"/>
    <w:rPr>
      <w:color w:val="000000"/>
    </w:rPr>
  </w:style>
  <w:style w:type="paragraph" w:customStyle="1" w:styleId="211">
    <w:name w:val="Основной текст 21"/>
    <w:basedOn w:val="a0"/>
    <w:rsid w:val="00CF2293"/>
    <w:pPr>
      <w:spacing w:after="120" w:line="480" w:lineRule="auto"/>
    </w:pPr>
    <w:rPr>
      <w:sz w:val="24"/>
      <w:szCs w:val="24"/>
      <w:lang w:val="x-none"/>
    </w:rPr>
  </w:style>
  <w:style w:type="paragraph" w:customStyle="1" w:styleId="1f3">
    <w:name w:val="Маркированный список1"/>
    <w:basedOn w:val="a0"/>
    <w:rsid w:val="00CF2293"/>
    <w:pPr>
      <w:tabs>
        <w:tab w:val="left" w:pos="284"/>
      </w:tabs>
      <w:ind w:left="284" w:hanging="284"/>
    </w:pPr>
    <w:rPr>
      <w:sz w:val="24"/>
      <w:szCs w:val="24"/>
    </w:rPr>
  </w:style>
  <w:style w:type="paragraph" w:styleId="29">
    <w:name w:val="List Bullet 2"/>
    <w:basedOn w:val="a0"/>
    <w:rsid w:val="00CF2293"/>
    <w:pPr>
      <w:tabs>
        <w:tab w:val="left" w:pos="567"/>
      </w:tabs>
      <w:ind w:left="567" w:hanging="284"/>
    </w:pPr>
    <w:rPr>
      <w:sz w:val="24"/>
      <w:szCs w:val="24"/>
    </w:rPr>
  </w:style>
  <w:style w:type="paragraph" w:customStyle="1" w:styleId="1f4">
    <w:name w:val="Нумерованный список1"/>
    <w:basedOn w:val="a0"/>
    <w:rsid w:val="00CF2293"/>
    <w:pPr>
      <w:tabs>
        <w:tab w:val="left" w:pos="284"/>
      </w:tabs>
      <w:ind w:left="284" w:hanging="284"/>
    </w:pPr>
    <w:rPr>
      <w:sz w:val="24"/>
      <w:szCs w:val="24"/>
    </w:rPr>
  </w:style>
  <w:style w:type="paragraph" w:customStyle="1" w:styleId="1f5">
    <w:name w:val="Знак Знак Знак1 Знак Знак Знак"/>
    <w:basedOn w:val="a0"/>
    <w:rsid w:val="00CF2293"/>
    <w:pPr>
      <w:widowControl w:val="0"/>
      <w:spacing w:after="160" w:line="240" w:lineRule="exact"/>
      <w:jc w:val="right"/>
    </w:pPr>
    <w:rPr>
      <w:sz w:val="20"/>
      <w:szCs w:val="20"/>
      <w:lang w:val="en-GB"/>
    </w:rPr>
  </w:style>
  <w:style w:type="paragraph" w:customStyle="1" w:styleId="311">
    <w:name w:val="Основной текст с отступом 31"/>
    <w:basedOn w:val="a0"/>
    <w:rsid w:val="00CF2293"/>
    <w:pPr>
      <w:ind w:left="426"/>
      <w:jc w:val="left"/>
    </w:pPr>
    <w:rPr>
      <w:sz w:val="24"/>
      <w:szCs w:val="24"/>
    </w:rPr>
  </w:style>
  <w:style w:type="paragraph" w:customStyle="1" w:styleId="212">
    <w:name w:val="Продолжение списка 21"/>
    <w:basedOn w:val="a0"/>
    <w:rsid w:val="00CF2293"/>
    <w:pPr>
      <w:spacing w:after="120"/>
      <w:ind w:left="566"/>
    </w:pPr>
    <w:rPr>
      <w:sz w:val="24"/>
      <w:szCs w:val="24"/>
    </w:rPr>
  </w:style>
  <w:style w:type="paragraph" w:customStyle="1" w:styleId="213">
    <w:name w:val="Список 21"/>
    <w:basedOn w:val="a0"/>
    <w:rsid w:val="00CF2293"/>
    <w:pPr>
      <w:spacing w:after="60"/>
      <w:ind w:left="566" w:hanging="283"/>
    </w:pPr>
    <w:rPr>
      <w:sz w:val="24"/>
      <w:szCs w:val="24"/>
    </w:rPr>
  </w:style>
  <w:style w:type="paragraph" w:customStyle="1" w:styleId="214">
    <w:name w:val="Основной текст с отступом 21"/>
    <w:basedOn w:val="a0"/>
    <w:rsid w:val="00CF2293"/>
    <w:pPr>
      <w:overflowPunct w:val="0"/>
      <w:autoSpaceDE w:val="0"/>
      <w:spacing w:after="120" w:line="480" w:lineRule="auto"/>
      <w:ind w:left="283"/>
      <w:jc w:val="left"/>
      <w:textAlignment w:val="baseline"/>
    </w:pPr>
    <w:rPr>
      <w:sz w:val="28"/>
      <w:szCs w:val="28"/>
    </w:rPr>
  </w:style>
  <w:style w:type="paragraph" w:customStyle="1" w:styleId="msolistparagraph0">
    <w:name w:val="msolistparagraph"/>
    <w:basedOn w:val="a0"/>
    <w:rsid w:val="00CF2293"/>
    <w:pPr>
      <w:ind w:left="720"/>
      <w:jc w:val="left"/>
    </w:pPr>
    <w:rPr>
      <w:sz w:val="24"/>
      <w:szCs w:val="24"/>
    </w:rPr>
  </w:style>
  <w:style w:type="paragraph" w:customStyle="1" w:styleId="Style14">
    <w:name w:val="Style14"/>
    <w:basedOn w:val="a0"/>
    <w:rsid w:val="00CF2293"/>
    <w:pPr>
      <w:widowControl w:val="0"/>
      <w:autoSpaceDE w:val="0"/>
      <w:spacing w:line="253" w:lineRule="exact"/>
      <w:ind w:firstLine="571"/>
    </w:pPr>
    <w:rPr>
      <w:sz w:val="24"/>
      <w:szCs w:val="24"/>
    </w:rPr>
  </w:style>
  <w:style w:type="paragraph" w:customStyle="1" w:styleId="Style47">
    <w:name w:val="Style47"/>
    <w:basedOn w:val="a0"/>
    <w:rsid w:val="00CF2293"/>
    <w:pPr>
      <w:widowControl w:val="0"/>
      <w:autoSpaceDE w:val="0"/>
      <w:spacing w:line="206" w:lineRule="exact"/>
    </w:pPr>
    <w:rPr>
      <w:sz w:val="24"/>
      <w:szCs w:val="24"/>
    </w:rPr>
  </w:style>
  <w:style w:type="paragraph" w:styleId="afff1">
    <w:name w:val="Normal (Web)"/>
    <w:aliases w:val="Обычный (Web),Обычный (Web) Знак,Обычный (веб) Знак Знак Знак Знак,Обычный (веб) Знак Знак Знак,Обычный (веб)1,Обычный (веб) Знак Знак Знак1,Знак Знак1 Знак,Знак Знак Знак1 Знак Знак1"/>
    <w:basedOn w:val="a0"/>
    <w:link w:val="afff2"/>
    <w:uiPriority w:val="99"/>
    <w:qFormat/>
    <w:rsid w:val="00CF2293"/>
    <w:pPr>
      <w:spacing w:before="280" w:after="280"/>
      <w:jc w:val="left"/>
    </w:pPr>
    <w:rPr>
      <w:sz w:val="24"/>
      <w:szCs w:val="24"/>
      <w:lang w:val="x-none"/>
    </w:rPr>
  </w:style>
  <w:style w:type="character" w:customStyle="1" w:styleId="afff2">
    <w:name w:val="Обычный (веб) Знак"/>
    <w:aliases w:val="Обычный (Web) Знак1,Обычный (Web) Знак Знак,Обычный (веб) Знак Знак Знак Знак Знак,Обычный (веб) Знак Знак Знак Знак1,Обычный (веб)1 Знак,Обычный (веб) Знак Знак Знак1 Знак,Знак Знак1 Знак Знак,Знак Знак Знак1 Знак Знак1 Знак"/>
    <w:link w:val="afff1"/>
    <w:uiPriority w:val="99"/>
    <w:locked/>
    <w:rsid w:val="00CF2293"/>
    <w:rPr>
      <w:rFonts w:ascii="Times New Roman" w:eastAsia="Times New Roman" w:hAnsi="Times New Roman" w:cs="Times New Roman"/>
      <w:sz w:val="24"/>
      <w:szCs w:val="24"/>
      <w:lang w:val="x-none" w:eastAsia="zh-CN"/>
    </w:rPr>
  </w:style>
  <w:style w:type="paragraph" w:styleId="afff3">
    <w:name w:val="List Paragraph"/>
    <w:aliases w:val="Bullet List,FooterText,numbered,Paragraphe de liste1,lp1,ПКФ Список,Абзац списка2,мой,SL_Абзац списка,Нумерованый список,List Paragraph1,–маркер,Подпись рисунка"/>
    <w:basedOn w:val="a0"/>
    <w:link w:val="afff4"/>
    <w:uiPriority w:val="34"/>
    <w:qFormat/>
    <w:rsid w:val="00CF2293"/>
    <w:pPr>
      <w:spacing w:after="200" w:line="276" w:lineRule="auto"/>
      <w:ind w:left="720" w:firstLine="709"/>
      <w:contextualSpacing/>
      <w:jc w:val="left"/>
    </w:pPr>
    <w:rPr>
      <w:rFonts w:eastAsia="Calibri"/>
      <w:sz w:val="24"/>
      <w:szCs w:val="24"/>
      <w:lang w:val="x-none"/>
    </w:rPr>
  </w:style>
  <w:style w:type="character" w:customStyle="1" w:styleId="afff4">
    <w:name w:val="Абзац списка Знак"/>
    <w:aliases w:val="Bullet List Знак,FooterText Знак,numbered Знак,Paragraphe de liste1 Знак,lp1 Знак,ПКФ Список Знак,Абзац списка2 Знак,мой Знак,SL_Абзац списка Знак,Нумерованый список Знак,List Paragraph1 Знак,–маркер Знак,Подпись рисунка Знак"/>
    <w:link w:val="afff3"/>
    <w:uiPriority w:val="34"/>
    <w:locked/>
    <w:rsid w:val="00CF2293"/>
    <w:rPr>
      <w:rFonts w:ascii="Times New Roman" w:eastAsia="Calibri" w:hAnsi="Times New Roman" w:cs="Times New Roman"/>
      <w:sz w:val="24"/>
      <w:szCs w:val="24"/>
      <w:lang w:val="x-none" w:eastAsia="zh-CN"/>
    </w:rPr>
  </w:style>
  <w:style w:type="paragraph" w:customStyle="1" w:styleId="afff5">
    <w:name w:val="Обычный без отступа Знак Знак Знак"/>
    <w:basedOn w:val="a0"/>
    <w:next w:val="a0"/>
    <w:rsid w:val="00CF2293"/>
    <w:rPr>
      <w:sz w:val="24"/>
      <w:szCs w:val="24"/>
    </w:rPr>
  </w:style>
  <w:style w:type="paragraph" w:customStyle="1" w:styleId="Style6">
    <w:name w:val="Style6"/>
    <w:basedOn w:val="a0"/>
    <w:rsid w:val="00CF2293"/>
    <w:pPr>
      <w:widowControl w:val="0"/>
      <w:autoSpaceDE w:val="0"/>
      <w:jc w:val="left"/>
    </w:pPr>
    <w:rPr>
      <w:rFonts w:ascii="Arial" w:hAnsi="Arial" w:cs="Arial"/>
      <w:sz w:val="24"/>
      <w:szCs w:val="24"/>
    </w:rPr>
  </w:style>
  <w:style w:type="paragraph" w:customStyle="1" w:styleId="afff6">
    <w:name w:val="Обычный.Нормальный абзац"/>
    <w:rsid w:val="00CF2293"/>
    <w:pPr>
      <w:widowControl w:val="0"/>
      <w:suppressAutoHyphens/>
      <w:autoSpaceDE w:val="0"/>
      <w:spacing w:after="0" w:line="240" w:lineRule="auto"/>
      <w:ind w:firstLine="709"/>
      <w:jc w:val="both"/>
    </w:pPr>
    <w:rPr>
      <w:rFonts w:ascii="Times New Roman" w:eastAsia="Times New Roman" w:hAnsi="Times New Roman" w:cs="Times New Roman"/>
      <w:sz w:val="24"/>
      <w:szCs w:val="24"/>
      <w:lang w:eastAsia="zh-CN"/>
    </w:rPr>
  </w:style>
  <w:style w:type="paragraph" w:customStyle="1" w:styleId="1f6">
    <w:name w:val="Без интервала1"/>
    <w:rsid w:val="00CF2293"/>
    <w:pPr>
      <w:suppressAutoHyphens/>
      <w:spacing w:after="0" w:line="240" w:lineRule="auto"/>
    </w:pPr>
    <w:rPr>
      <w:rFonts w:ascii="Calibri" w:eastAsia="Times New Roman" w:hAnsi="Calibri" w:cs="Calibri"/>
      <w:lang w:eastAsia="zh-CN"/>
    </w:rPr>
  </w:style>
  <w:style w:type="paragraph" w:customStyle="1" w:styleId="Style7">
    <w:name w:val="Style7"/>
    <w:basedOn w:val="a0"/>
    <w:rsid w:val="00CF2293"/>
    <w:pPr>
      <w:widowControl w:val="0"/>
      <w:autoSpaceDE w:val="0"/>
      <w:spacing w:line="336" w:lineRule="exact"/>
      <w:ind w:firstLine="154"/>
      <w:jc w:val="left"/>
    </w:pPr>
    <w:rPr>
      <w:rFonts w:ascii="Century Gothic" w:hAnsi="Century Gothic" w:cs="Century Gothic"/>
      <w:sz w:val="24"/>
      <w:szCs w:val="24"/>
    </w:rPr>
  </w:style>
  <w:style w:type="paragraph" w:customStyle="1" w:styleId="1f7">
    <w:name w:val="Знак1 Знак Знак Знак"/>
    <w:basedOn w:val="a0"/>
    <w:rsid w:val="00CF2293"/>
    <w:pPr>
      <w:spacing w:after="160" w:line="240" w:lineRule="exact"/>
      <w:jc w:val="left"/>
    </w:pPr>
    <w:rPr>
      <w:rFonts w:ascii="Verdana" w:hAnsi="Verdana" w:cs="Verdana"/>
      <w:sz w:val="24"/>
      <w:szCs w:val="24"/>
      <w:lang w:val="en-US"/>
    </w:rPr>
  </w:style>
  <w:style w:type="paragraph" w:customStyle="1" w:styleId="ConsPlusNonformat">
    <w:name w:val="ConsPlusNonformat"/>
    <w:rsid w:val="00CF2293"/>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Normal1">
    <w:name w:val="Normal1"/>
    <w:rsid w:val="00CF2293"/>
    <w:pPr>
      <w:widowControl w:val="0"/>
      <w:suppressAutoHyphens/>
      <w:spacing w:after="0" w:line="240" w:lineRule="auto"/>
    </w:pPr>
    <w:rPr>
      <w:rFonts w:ascii="Arial" w:eastAsia="Times New Roman" w:hAnsi="Arial" w:cs="Arial"/>
      <w:b/>
      <w:i/>
      <w:sz w:val="24"/>
      <w:szCs w:val="20"/>
      <w:lang w:val="de-DE" w:eastAsia="zh-CN"/>
    </w:rPr>
  </w:style>
  <w:style w:type="paragraph" w:customStyle="1" w:styleId="312">
    <w:name w:val="Основной текст 31"/>
    <w:basedOn w:val="a0"/>
    <w:rsid w:val="00CF2293"/>
    <w:pPr>
      <w:spacing w:after="120"/>
    </w:pPr>
    <w:rPr>
      <w:sz w:val="16"/>
      <w:szCs w:val="16"/>
    </w:rPr>
  </w:style>
  <w:style w:type="paragraph" w:customStyle="1" w:styleId="a">
    <w:name w:val="Простой текст с нумерацией"/>
    <w:basedOn w:val="a0"/>
    <w:rsid w:val="00CF2293"/>
    <w:pPr>
      <w:numPr>
        <w:numId w:val="2"/>
      </w:numPr>
      <w:tabs>
        <w:tab w:val="left" w:pos="851"/>
      </w:tabs>
      <w:spacing w:before="60" w:after="60"/>
    </w:pPr>
    <w:rPr>
      <w:rFonts w:ascii="Courier New" w:hAnsi="Courier New" w:cs="Courier New"/>
      <w:sz w:val="24"/>
      <w:szCs w:val="24"/>
    </w:rPr>
  </w:style>
  <w:style w:type="paragraph" w:customStyle="1" w:styleId="afff7">
    <w:name w:val="Простой стиль с нумерацией"/>
    <w:basedOn w:val="a"/>
    <w:qFormat/>
    <w:rsid w:val="00CF2293"/>
    <w:rPr>
      <w:rFonts w:ascii="Times New Roman" w:hAnsi="Times New Roman" w:cs="Times New Roman"/>
    </w:rPr>
  </w:style>
  <w:style w:type="paragraph" w:customStyle="1" w:styleId="-2">
    <w:name w:val="Пункт-2"/>
    <w:basedOn w:val="a0"/>
    <w:rsid w:val="00CF2293"/>
    <w:pPr>
      <w:keepNext/>
      <w:tabs>
        <w:tab w:val="left" w:pos="2160"/>
      </w:tabs>
      <w:spacing w:line="360" w:lineRule="auto"/>
    </w:pPr>
    <w:rPr>
      <w:rFonts w:eastAsia="Calibri"/>
      <w:b/>
      <w:sz w:val="28"/>
      <w:szCs w:val="20"/>
    </w:rPr>
  </w:style>
  <w:style w:type="paragraph" w:customStyle="1" w:styleId="Times12">
    <w:name w:val="Times 12"/>
    <w:basedOn w:val="a0"/>
    <w:rsid w:val="00CF2293"/>
    <w:pPr>
      <w:overflowPunct w:val="0"/>
      <w:autoSpaceDE w:val="0"/>
      <w:ind w:firstLine="567"/>
    </w:pPr>
    <w:rPr>
      <w:rFonts w:eastAsia="Calibri"/>
      <w:bCs/>
      <w:sz w:val="24"/>
    </w:rPr>
  </w:style>
  <w:style w:type="paragraph" w:customStyle="1" w:styleId="afff8">
    <w:name w:val="микротекст"/>
    <w:basedOn w:val="afc"/>
    <w:rsid w:val="00CF2293"/>
    <w:pPr>
      <w:overflowPunct w:val="0"/>
      <w:autoSpaceDE w:val="0"/>
      <w:spacing w:after="120"/>
      <w:jc w:val="both"/>
      <w:textAlignment w:val="baseline"/>
    </w:pPr>
    <w:rPr>
      <w:rFonts w:ascii="NTHelvetica/Cyrillic" w:eastAsia="Calibri" w:hAnsi="NTHelvetica/Cyrillic" w:cs="NTHelvetica/Cyrillic"/>
      <w:sz w:val="20"/>
      <w:szCs w:val="20"/>
      <w:lang w:val="ru-RU"/>
    </w:rPr>
  </w:style>
  <w:style w:type="paragraph" w:customStyle="1" w:styleId="41">
    <w:name w:val="Основной текст4"/>
    <w:basedOn w:val="a0"/>
    <w:rsid w:val="00CF2293"/>
    <w:pPr>
      <w:shd w:val="clear" w:color="auto" w:fill="FFFFFF"/>
      <w:spacing w:line="349" w:lineRule="exact"/>
      <w:ind w:hanging="560"/>
      <w:jc w:val="right"/>
    </w:pPr>
    <w:rPr>
      <w:sz w:val="27"/>
      <w:szCs w:val="20"/>
      <w:shd w:val="clear" w:color="auto" w:fill="FFFFFF"/>
      <w:lang w:eastAsia="ru-RU"/>
    </w:rPr>
  </w:style>
  <w:style w:type="paragraph" w:customStyle="1" w:styleId="1f8">
    <w:name w:val="Без интервала1"/>
    <w:rsid w:val="00CF2293"/>
    <w:pPr>
      <w:suppressAutoHyphens/>
      <w:spacing w:after="0" w:line="240" w:lineRule="auto"/>
    </w:pPr>
    <w:rPr>
      <w:rFonts w:ascii="Calibri" w:eastAsia="Times New Roman" w:hAnsi="Calibri" w:cs="Calibri"/>
      <w:lang w:eastAsia="zh-CN"/>
    </w:rPr>
  </w:style>
  <w:style w:type="paragraph" w:customStyle="1" w:styleId="2a">
    <w:name w:val="Без интервала2"/>
    <w:rsid w:val="00CF2293"/>
    <w:pPr>
      <w:suppressAutoHyphens/>
      <w:spacing w:after="0" w:line="240" w:lineRule="auto"/>
    </w:pPr>
    <w:rPr>
      <w:rFonts w:ascii="Calibri" w:eastAsia="Times New Roman" w:hAnsi="Calibri" w:cs="Calibri"/>
      <w:lang w:eastAsia="zh-CN"/>
    </w:rPr>
  </w:style>
  <w:style w:type="paragraph" w:customStyle="1" w:styleId="ConsPlusNormal">
    <w:name w:val="ConsPlusNormal"/>
    <w:link w:val="ConsPlusNormal0"/>
    <w:qFormat/>
    <w:rsid w:val="00CF2293"/>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1f9">
    <w:name w:val="Абзац списка1"/>
    <w:basedOn w:val="a0"/>
    <w:rsid w:val="00CF2293"/>
    <w:pPr>
      <w:spacing w:after="200" w:line="276" w:lineRule="auto"/>
      <w:ind w:left="720"/>
      <w:contextualSpacing/>
      <w:jc w:val="left"/>
    </w:pPr>
    <w:rPr>
      <w:rFonts w:ascii="Calibri" w:hAnsi="Calibri" w:cs="Calibri"/>
    </w:rPr>
  </w:style>
  <w:style w:type="paragraph" w:customStyle="1" w:styleId="1fa">
    <w:name w:val="Абзац списка1"/>
    <w:basedOn w:val="a0"/>
    <w:rsid w:val="00CF2293"/>
    <w:pPr>
      <w:spacing w:after="200" w:line="276" w:lineRule="auto"/>
      <w:ind w:left="720"/>
      <w:jc w:val="left"/>
    </w:pPr>
    <w:rPr>
      <w:rFonts w:ascii="Calibri" w:hAnsi="Calibri" w:cs="Calibri"/>
    </w:rPr>
  </w:style>
  <w:style w:type="paragraph" w:styleId="afff9">
    <w:name w:val="No Spacing"/>
    <w:link w:val="afffa"/>
    <w:uiPriority w:val="1"/>
    <w:qFormat/>
    <w:rsid w:val="00CF2293"/>
    <w:pPr>
      <w:suppressAutoHyphens/>
      <w:spacing w:after="0" w:line="240" w:lineRule="auto"/>
    </w:pPr>
    <w:rPr>
      <w:rFonts w:ascii="Calibri" w:eastAsia="Calibri" w:hAnsi="Calibri" w:cs="Calibri"/>
      <w:lang w:eastAsia="zh-CN"/>
    </w:rPr>
  </w:style>
  <w:style w:type="paragraph" w:customStyle="1" w:styleId="1fb">
    <w:name w:val="Обычный1"/>
    <w:rsid w:val="00CF2293"/>
    <w:pPr>
      <w:suppressAutoHyphens/>
      <w:spacing w:after="160" w:line="256" w:lineRule="auto"/>
    </w:pPr>
    <w:rPr>
      <w:rFonts w:ascii="Times New Roman" w:eastAsia="ヒラギノ角ゴ Pro W3" w:hAnsi="Times New Roman" w:cs="Times New Roman"/>
      <w:color w:val="000000"/>
      <w:szCs w:val="20"/>
      <w:lang w:eastAsia="zh-CN"/>
    </w:rPr>
  </w:style>
  <w:style w:type="paragraph" w:customStyle="1" w:styleId="afffb">
    <w:name w:val="Содержимое таблицы"/>
    <w:basedOn w:val="a0"/>
    <w:rsid w:val="00CF2293"/>
    <w:pPr>
      <w:suppressLineNumbers/>
    </w:pPr>
  </w:style>
  <w:style w:type="paragraph" w:customStyle="1" w:styleId="afffc">
    <w:name w:val="Заголовок таблицы"/>
    <w:basedOn w:val="afffb"/>
    <w:rsid w:val="00CF2293"/>
    <w:pPr>
      <w:jc w:val="center"/>
    </w:pPr>
    <w:rPr>
      <w:b/>
      <w:bCs/>
    </w:rPr>
  </w:style>
  <w:style w:type="paragraph" w:customStyle="1" w:styleId="afffd">
    <w:name w:val="Содержимое врезки"/>
    <w:basedOn w:val="a0"/>
    <w:rsid w:val="00CF2293"/>
  </w:style>
  <w:style w:type="paragraph" w:styleId="36">
    <w:name w:val="Body Text 3"/>
    <w:basedOn w:val="a0"/>
    <w:link w:val="37"/>
    <w:rsid w:val="00CF2293"/>
    <w:pPr>
      <w:suppressAutoHyphens w:val="0"/>
      <w:spacing w:after="120"/>
    </w:pPr>
    <w:rPr>
      <w:sz w:val="16"/>
      <w:szCs w:val="16"/>
      <w:lang w:val="x-none" w:eastAsia="x-none"/>
    </w:rPr>
  </w:style>
  <w:style w:type="character" w:customStyle="1" w:styleId="37">
    <w:name w:val="Основной текст 3 Знак"/>
    <w:basedOn w:val="a1"/>
    <w:link w:val="36"/>
    <w:rsid w:val="00CF2293"/>
    <w:rPr>
      <w:rFonts w:ascii="Times New Roman" w:eastAsia="Times New Roman" w:hAnsi="Times New Roman" w:cs="Times New Roman"/>
      <w:sz w:val="16"/>
      <w:szCs w:val="16"/>
      <w:lang w:val="x-none" w:eastAsia="x-none"/>
    </w:rPr>
  </w:style>
  <w:style w:type="paragraph" w:customStyle="1" w:styleId="afffe">
    <w:name w:val="Пункт"/>
    <w:basedOn w:val="a0"/>
    <w:qFormat/>
    <w:rsid w:val="00CF2293"/>
    <w:pPr>
      <w:tabs>
        <w:tab w:val="left" w:pos="1980"/>
      </w:tabs>
      <w:ind w:left="1404" w:hanging="504"/>
    </w:pPr>
    <w:rPr>
      <w:kern w:val="1"/>
      <w:sz w:val="24"/>
      <w:szCs w:val="24"/>
      <w:lang w:eastAsia="ar-SA"/>
    </w:rPr>
  </w:style>
  <w:style w:type="paragraph" w:customStyle="1" w:styleId="affff">
    <w:name w:val="Нормальный (таблица)"/>
    <w:basedOn w:val="a0"/>
    <w:next w:val="a0"/>
    <w:uiPriority w:val="99"/>
    <w:rsid w:val="00CF2293"/>
    <w:pPr>
      <w:widowControl w:val="0"/>
      <w:suppressAutoHyphens w:val="0"/>
      <w:autoSpaceDE w:val="0"/>
      <w:autoSpaceDN w:val="0"/>
      <w:adjustRightInd w:val="0"/>
    </w:pPr>
    <w:rPr>
      <w:rFonts w:ascii="Arial" w:hAnsi="Arial" w:cs="Arial"/>
      <w:sz w:val="24"/>
      <w:szCs w:val="24"/>
      <w:lang w:eastAsia="ru-RU"/>
    </w:rPr>
  </w:style>
  <w:style w:type="paragraph" w:customStyle="1" w:styleId="1fc">
    <w:name w:val="Основной текст с отступом1"/>
    <w:basedOn w:val="a0"/>
    <w:rsid w:val="00CF2293"/>
    <w:pPr>
      <w:spacing w:before="60"/>
      <w:ind w:firstLine="851"/>
    </w:pPr>
    <w:rPr>
      <w:kern w:val="1"/>
      <w:sz w:val="24"/>
      <w:szCs w:val="24"/>
      <w:lang w:eastAsia="ar-SA"/>
    </w:rPr>
  </w:style>
  <w:style w:type="paragraph" w:customStyle="1" w:styleId="110">
    <w:name w:val="Основной текст с отступом11"/>
    <w:basedOn w:val="a0"/>
    <w:rsid w:val="00CF2293"/>
    <w:pPr>
      <w:spacing w:before="60"/>
      <w:ind w:firstLine="851"/>
    </w:pPr>
    <w:rPr>
      <w:kern w:val="1"/>
      <w:sz w:val="24"/>
      <w:szCs w:val="24"/>
      <w:lang w:eastAsia="ar-SA"/>
    </w:rPr>
  </w:style>
  <w:style w:type="paragraph" w:customStyle="1" w:styleId="2b">
    <w:name w:val="Основной текст2"/>
    <w:basedOn w:val="a0"/>
    <w:rsid w:val="00CF2293"/>
    <w:pPr>
      <w:shd w:val="clear" w:color="auto" w:fill="FFFFFF"/>
      <w:suppressAutoHyphens w:val="0"/>
      <w:spacing w:before="420" w:after="240" w:line="331" w:lineRule="exact"/>
    </w:pPr>
    <w:rPr>
      <w:color w:val="000000"/>
      <w:sz w:val="27"/>
      <w:szCs w:val="27"/>
      <w:lang w:eastAsia="ru-RU"/>
    </w:rPr>
  </w:style>
  <w:style w:type="paragraph" w:customStyle="1" w:styleId="right">
    <w:name w:val="right"/>
    <w:basedOn w:val="a0"/>
    <w:uiPriority w:val="99"/>
    <w:qFormat/>
    <w:rsid w:val="00CF2293"/>
    <w:pPr>
      <w:suppressAutoHyphens w:val="0"/>
      <w:spacing w:before="100" w:beforeAutospacing="1" w:after="100" w:afterAutospacing="1"/>
      <w:ind w:firstLine="709"/>
      <w:jc w:val="right"/>
    </w:pPr>
    <w:rPr>
      <w:sz w:val="24"/>
      <w:szCs w:val="24"/>
      <w:lang w:eastAsia="ru-RU"/>
    </w:rPr>
  </w:style>
  <w:style w:type="paragraph" w:customStyle="1" w:styleId="center">
    <w:name w:val="center"/>
    <w:basedOn w:val="a0"/>
    <w:uiPriority w:val="99"/>
    <w:qFormat/>
    <w:rsid w:val="00CF2293"/>
    <w:pPr>
      <w:suppressAutoHyphens w:val="0"/>
      <w:spacing w:before="100" w:beforeAutospacing="1" w:after="100" w:afterAutospacing="1"/>
      <w:ind w:firstLine="709"/>
      <w:jc w:val="center"/>
    </w:pPr>
    <w:rPr>
      <w:sz w:val="24"/>
      <w:szCs w:val="24"/>
      <w:lang w:eastAsia="ru-RU"/>
    </w:rPr>
  </w:style>
  <w:style w:type="paragraph" w:styleId="HTML">
    <w:name w:val="HTML Preformatted"/>
    <w:basedOn w:val="a0"/>
    <w:link w:val="HTML0"/>
    <w:uiPriority w:val="99"/>
    <w:rsid w:val="00CF2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sz w:val="20"/>
      <w:szCs w:val="20"/>
      <w:lang w:val="x-none" w:eastAsia="x-none"/>
    </w:rPr>
  </w:style>
  <w:style w:type="character" w:customStyle="1" w:styleId="HTML0">
    <w:name w:val="Стандартный HTML Знак"/>
    <w:basedOn w:val="a1"/>
    <w:link w:val="HTML"/>
    <w:uiPriority w:val="99"/>
    <w:rsid w:val="00CF2293"/>
    <w:rPr>
      <w:rFonts w:ascii="Courier New" w:eastAsia="Times New Roman" w:hAnsi="Courier New" w:cs="Times New Roman"/>
      <w:sz w:val="20"/>
      <w:szCs w:val="20"/>
      <w:lang w:val="x-none" w:eastAsia="x-none"/>
    </w:rPr>
  </w:style>
  <w:style w:type="character" w:customStyle="1" w:styleId="apple-converted-space">
    <w:name w:val="apple-converted-space"/>
    <w:basedOn w:val="a1"/>
    <w:rsid w:val="00CF2293"/>
  </w:style>
  <w:style w:type="paragraph" w:customStyle="1" w:styleId="formattext">
    <w:name w:val="formattext"/>
    <w:basedOn w:val="a0"/>
    <w:rsid w:val="00CF2293"/>
    <w:pPr>
      <w:suppressAutoHyphens w:val="0"/>
      <w:spacing w:before="100" w:beforeAutospacing="1" w:after="100" w:afterAutospacing="1"/>
      <w:jc w:val="left"/>
    </w:pPr>
    <w:rPr>
      <w:sz w:val="24"/>
      <w:szCs w:val="24"/>
      <w:lang w:eastAsia="ru-RU"/>
    </w:rPr>
  </w:style>
  <w:style w:type="character" w:styleId="affff0">
    <w:name w:val="footnote reference"/>
    <w:uiPriority w:val="99"/>
    <w:unhideWhenUsed/>
    <w:qFormat/>
    <w:rsid w:val="00CF2293"/>
    <w:rPr>
      <w:vertAlign w:val="superscript"/>
    </w:rPr>
  </w:style>
  <w:style w:type="character" w:customStyle="1" w:styleId="2130">
    <w:name w:val="Основной текст (2) + 13"/>
    <w:aliases w:val="5 pt"/>
    <w:rsid w:val="00CF2293"/>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Text">
    <w:name w:val="Text"/>
    <w:basedOn w:val="a0"/>
    <w:qFormat/>
    <w:rsid w:val="00CF2293"/>
    <w:pPr>
      <w:suppressAutoHyphens w:val="0"/>
      <w:spacing w:after="240"/>
      <w:jc w:val="left"/>
    </w:pPr>
    <w:rPr>
      <w:rFonts w:eastAsia="Calibri"/>
      <w:sz w:val="24"/>
      <w:szCs w:val="24"/>
      <w:lang w:eastAsia="en-US"/>
    </w:rPr>
  </w:style>
  <w:style w:type="paragraph" w:customStyle="1" w:styleId="1fd">
    <w:name w:val="Знак1 Знак Знак Знак"/>
    <w:basedOn w:val="a0"/>
    <w:rsid w:val="00CF2293"/>
    <w:pPr>
      <w:spacing w:after="160" w:line="240" w:lineRule="exact"/>
      <w:jc w:val="left"/>
    </w:pPr>
    <w:rPr>
      <w:rFonts w:ascii="Verdana" w:hAnsi="Verdana" w:cs="Verdana"/>
      <w:sz w:val="24"/>
      <w:szCs w:val="24"/>
      <w:lang w:val="en-US"/>
    </w:rPr>
  </w:style>
  <w:style w:type="paragraph" w:customStyle="1" w:styleId="38">
    <w:name w:val="Без интервала3"/>
    <w:rsid w:val="00CF2293"/>
    <w:pPr>
      <w:suppressAutoHyphens/>
      <w:spacing w:after="0" w:line="240" w:lineRule="auto"/>
    </w:pPr>
    <w:rPr>
      <w:rFonts w:ascii="Calibri" w:eastAsia="Times New Roman" w:hAnsi="Calibri" w:cs="Calibri"/>
      <w:lang w:eastAsia="zh-CN"/>
    </w:rPr>
  </w:style>
  <w:style w:type="paragraph" w:customStyle="1" w:styleId="39">
    <w:name w:val="Абзац списка3"/>
    <w:basedOn w:val="a0"/>
    <w:rsid w:val="00CF2293"/>
    <w:pPr>
      <w:spacing w:after="200" w:line="276" w:lineRule="auto"/>
      <w:ind w:left="720"/>
      <w:contextualSpacing/>
      <w:jc w:val="left"/>
    </w:pPr>
    <w:rPr>
      <w:rFonts w:ascii="Calibri" w:hAnsi="Calibri" w:cs="Calibri"/>
    </w:rPr>
  </w:style>
  <w:style w:type="character" w:customStyle="1" w:styleId="1fe">
    <w:name w:val="Заголовок №1_"/>
    <w:link w:val="1ff"/>
    <w:rsid w:val="00CF2293"/>
    <w:rPr>
      <w:spacing w:val="1"/>
      <w:sz w:val="25"/>
      <w:szCs w:val="25"/>
      <w:shd w:val="clear" w:color="auto" w:fill="FFFFFF"/>
    </w:rPr>
  </w:style>
  <w:style w:type="paragraph" w:customStyle="1" w:styleId="1ff">
    <w:name w:val="Заголовок №1"/>
    <w:basedOn w:val="a0"/>
    <w:link w:val="1fe"/>
    <w:rsid w:val="00CF2293"/>
    <w:pPr>
      <w:widowControl w:val="0"/>
      <w:shd w:val="clear" w:color="auto" w:fill="FFFFFF"/>
      <w:suppressAutoHyphens w:val="0"/>
      <w:spacing w:after="300" w:line="0" w:lineRule="atLeast"/>
      <w:jc w:val="center"/>
      <w:outlineLvl w:val="0"/>
    </w:pPr>
    <w:rPr>
      <w:rFonts w:asciiTheme="minorHAnsi" w:eastAsiaTheme="minorHAnsi" w:hAnsiTheme="minorHAnsi" w:cstheme="minorBidi"/>
      <w:spacing w:val="1"/>
      <w:sz w:val="25"/>
      <w:szCs w:val="25"/>
      <w:lang w:eastAsia="en-US"/>
    </w:rPr>
  </w:style>
  <w:style w:type="character" w:customStyle="1" w:styleId="105pt0pt">
    <w:name w:val="Основной текст + 10;5 pt;Интервал 0 pt"/>
    <w:rsid w:val="00CF2293"/>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bidi="ar-SA"/>
    </w:rPr>
  </w:style>
  <w:style w:type="character" w:customStyle="1" w:styleId="1ff0">
    <w:name w:val="Текст Знак1"/>
    <w:aliases w:val="Знак2 Знак1 Знак Знак,Знак2 Знак Знак1 Знак,Текст Знак Знак3 Знак,Текст Знак Знак Знак Знак1 Знак, Знак2 Знак Знак, Знак2 Знак Знак Знак Знак, Знак2 Знак1 Знак Знак, Знак2 Знак Знак1 Знак1, Знак2 Знак Знак1 Знак Знак, Зна Знак,Текст Зна Знак"/>
    <w:link w:val="affff1"/>
    <w:uiPriority w:val="99"/>
    <w:locked/>
    <w:rsid w:val="00CF2293"/>
    <w:rPr>
      <w:rFonts w:ascii="Courier New" w:hAnsi="Courier New" w:cs="Courier New"/>
    </w:rPr>
  </w:style>
  <w:style w:type="paragraph" w:styleId="affff1">
    <w:name w:val="Plain Text"/>
    <w:aliases w:val="Знак2 Знак1 Знак,Знак2 Знак Знак1,Текст Знак Знак3,Текст Знак Знак Знак Знак1, Знак2 Знак, Знак2 Знак Знак Знак, Знак2 Знак1 Знак, Знак2 Знак Знак1, Знак2 Знак Знак1 Знак, Зна,Текст Знак Знак1 Знак Знак,Текст Зна,З"/>
    <w:basedOn w:val="a0"/>
    <w:link w:val="1ff0"/>
    <w:uiPriority w:val="99"/>
    <w:unhideWhenUsed/>
    <w:qFormat/>
    <w:rsid w:val="00CF2293"/>
    <w:pPr>
      <w:suppressAutoHyphens w:val="0"/>
    </w:pPr>
    <w:rPr>
      <w:rFonts w:ascii="Courier New" w:eastAsiaTheme="minorHAnsi" w:hAnsi="Courier New" w:cs="Courier New"/>
      <w:lang w:eastAsia="en-US"/>
    </w:rPr>
  </w:style>
  <w:style w:type="character" w:customStyle="1" w:styleId="affff2">
    <w:name w:val="Текст Знак"/>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Текст Знак1 Знак2"/>
    <w:basedOn w:val="a1"/>
    <w:uiPriority w:val="99"/>
    <w:semiHidden/>
    <w:rsid w:val="00CF2293"/>
    <w:rPr>
      <w:rFonts w:ascii="Consolas" w:eastAsia="Times New Roman" w:hAnsi="Consolas" w:cs="Consolas"/>
      <w:sz w:val="21"/>
      <w:szCs w:val="21"/>
      <w:lang w:eastAsia="zh-CN"/>
    </w:rPr>
  </w:style>
  <w:style w:type="table" w:styleId="affff3">
    <w:name w:val="Table Grid"/>
    <w:basedOn w:val="a2"/>
    <w:rsid w:val="00CF22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Привязка сноски"/>
    <w:rsid w:val="00CF2293"/>
    <w:rPr>
      <w:vertAlign w:val="superscript"/>
    </w:rPr>
  </w:style>
  <w:style w:type="character" w:customStyle="1" w:styleId="afffa">
    <w:name w:val="Без интервала Знак"/>
    <w:link w:val="afff9"/>
    <w:uiPriority w:val="1"/>
    <w:locked/>
    <w:rsid w:val="00CF2293"/>
    <w:rPr>
      <w:rFonts w:ascii="Calibri" w:eastAsia="Calibri" w:hAnsi="Calibri" w:cs="Calibri"/>
      <w:lang w:eastAsia="zh-CN"/>
    </w:rPr>
  </w:style>
  <w:style w:type="paragraph" w:customStyle="1" w:styleId="insertion">
    <w:name w:val="insertion"/>
    <w:basedOn w:val="a0"/>
    <w:qFormat/>
    <w:rsid w:val="00CF2293"/>
    <w:pPr>
      <w:suppressAutoHyphens w:val="0"/>
      <w:spacing w:before="100" w:beforeAutospacing="1" w:after="100" w:afterAutospacing="1"/>
      <w:ind w:firstLine="709"/>
    </w:pPr>
    <w:rPr>
      <w:color w:val="006600"/>
      <w:sz w:val="24"/>
      <w:szCs w:val="24"/>
      <w:lang w:eastAsia="ru-RU"/>
    </w:rPr>
  </w:style>
  <w:style w:type="paragraph" w:customStyle="1" w:styleId="deletion">
    <w:name w:val="deletion"/>
    <w:basedOn w:val="a0"/>
    <w:qFormat/>
    <w:rsid w:val="00CF2293"/>
    <w:pPr>
      <w:suppressAutoHyphens w:val="0"/>
      <w:spacing w:before="100" w:beforeAutospacing="1" w:after="100" w:afterAutospacing="1"/>
      <w:ind w:firstLine="709"/>
    </w:pPr>
    <w:rPr>
      <w:color w:val="FF0000"/>
      <w:sz w:val="24"/>
      <w:szCs w:val="24"/>
      <w:lang w:eastAsia="ru-RU"/>
    </w:rPr>
  </w:style>
  <w:style w:type="character" w:styleId="affff5">
    <w:name w:val="Emphasis"/>
    <w:uiPriority w:val="20"/>
    <w:qFormat/>
    <w:rsid w:val="00CF2293"/>
    <w:rPr>
      <w:i/>
      <w:iCs/>
    </w:rPr>
  </w:style>
  <w:style w:type="paragraph" w:styleId="affff6">
    <w:name w:val="List Bullet"/>
    <w:basedOn w:val="a0"/>
    <w:rsid w:val="00CF2293"/>
    <w:pPr>
      <w:tabs>
        <w:tab w:val="num" w:pos="360"/>
      </w:tabs>
      <w:suppressAutoHyphens w:val="0"/>
      <w:ind w:left="360" w:hanging="360"/>
    </w:pPr>
    <w:rPr>
      <w:sz w:val="24"/>
      <w:szCs w:val="24"/>
      <w:lang w:eastAsia="ru-RU"/>
    </w:rPr>
  </w:style>
  <w:style w:type="paragraph" w:styleId="42">
    <w:name w:val="List Bullet 4"/>
    <w:basedOn w:val="a0"/>
    <w:rsid w:val="00CF2293"/>
    <w:pPr>
      <w:tabs>
        <w:tab w:val="num" w:pos="1209"/>
      </w:tabs>
      <w:suppressAutoHyphens w:val="0"/>
      <w:ind w:left="1209" w:hanging="360"/>
    </w:pPr>
    <w:rPr>
      <w:sz w:val="24"/>
      <w:szCs w:val="24"/>
      <w:lang w:eastAsia="ru-RU"/>
    </w:rPr>
  </w:style>
  <w:style w:type="paragraph" w:styleId="52">
    <w:name w:val="List Bullet 5"/>
    <w:basedOn w:val="a0"/>
    <w:rsid w:val="00CF2293"/>
    <w:pPr>
      <w:tabs>
        <w:tab w:val="num" w:pos="1492"/>
      </w:tabs>
      <w:suppressAutoHyphens w:val="0"/>
      <w:ind w:left="1492" w:hanging="360"/>
    </w:pPr>
    <w:rPr>
      <w:sz w:val="24"/>
      <w:szCs w:val="24"/>
      <w:lang w:eastAsia="ru-RU"/>
    </w:rPr>
  </w:style>
  <w:style w:type="character" w:customStyle="1" w:styleId="error">
    <w:name w:val="error"/>
    <w:rsid w:val="00CF2293"/>
  </w:style>
  <w:style w:type="character" w:styleId="affff7">
    <w:name w:val="annotation reference"/>
    <w:rsid w:val="00CF2293"/>
    <w:rPr>
      <w:sz w:val="16"/>
      <w:szCs w:val="16"/>
    </w:rPr>
  </w:style>
  <w:style w:type="paragraph" w:customStyle="1" w:styleId="affff8">
    <w:name w:val="ПК Заголовок"/>
    <w:basedOn w:val="a0"/>
    <w:qFormat/>
    <w:rsid w:val="00CF2293"/>
    <w:pPr>
      <w:suppressAutoHyphens w:val="0"/>
      <w:jc w:val="center"/>
    </w:pPr>
    <w:rPr>
      <w:b/>
      <w:bCs/>
      <w:sz w:val="28"/>
      <w:szCs w:val="28"/>
      <w:lang w:eastAsia="ru-RU"/>
    </w:rPr>
  </w:style>
  <w:style w:type="paragraph" w:customStyle="1" w:styleId="130">
    <w:name w:val="Стиль Первая строка:  13 см Эд"/>
    <w:basedOn w:val="a0"/>
    <w:qFormat/>
    <w:rsid w:val="00CF2293"/>
    <w:pPr>
      <w:suppressAutoHyphens w:val="0"/>
      <w:ind w:firstLine="737"/>
    </w:pPr>
    <w:rPr>
      <w:sz w:val="24"/>
      <w:szCs w:val="20"/>
      <w:lang w:eastAsia="ru-RU"/>
    </w:rPr>
  </w:style>
  <w:style w:type="character" w:styleId="affff9">
    <w:name w:val="endnote reference"/>
    <w:uiPriority w:val="99"/>
    <w:rsid w:val="00CF2293"/>
    <w:rPr>
      <w:vertAlign w:val="superscript"/>
    </w:rPr>
  </w:style>
  <w:style w:type="paragraph" w:customStyle="1" w:styleId="1ff1">
    <w:name w:val="Текст1"/>
    <w:aliases w:val="Знак2 Знак Знак2,Знак2 Знак Знак Знак Знак,Знак2 Знак1,Текст Знак Знак2 Знак,Текст Знак Знак Знак,Текст Знак1 Знак,Знак2 Знак Знак Знак,Текст Знак2,Зна,Текст Знак Знак,Текст Знак Знак1"/>
    <w:basedOn w:val="a0"/>
    <w:rsid w:val="00CF2293"/>
    <w:pPr>
      <w:suppressAutoHyphens w:val="0"/>
    </w:pPr>
    <w:rPr>
      <w:rFonts w:ascii="Courier New" w:hAnsi="Courier New"/>
      <w:sz w:val="20"/>
      <w:szCs w:val="24"/>
      <w:lang w:eastAsia="ru-RU"/>
    </w:rPr>
  </w:style>
  <w:style w:type="paragraph" w:customStyle="1" w:styleId="Default">
    <w:name w:val="Default"/>
    <w:rsid w:val="00CF2293"/>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table" w:customStyle="1" w:styleId="1ff2">
    <w:name w:val="Сетка таблицы1"/>
    <w:basedOn w:val="a2"/>
    <w:next w:val="affff3"/>
    <w:uiPriority w:val="59"/>
    <w:rsid w:val="00CF2293"/>
    <w:pPr>
      <w:spacing w:after="0" w:line="240" w:lineRule="auto"/>
      <w:jc w:val="both"/>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2"/>
    <w:next w:val="affff3"/>
    <w:uiPriority w:val="59"/>
    <w:rsid w:val="00CF2293"/>
    <w:pPr>
      <w:spacing w:after="0" w:line="240" w:lineRule="auto"/>
      <w:jc w:val="both"/>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3">
    <w:name w:val="Неразрешенное упоминание1"/>
    <w:uiPriority w:val="99"/>
    <w:semiHidden/>
    <w:unhideWhenUsed/>
    <w:rsid w:val="00CF2293"/>
    <w:rPr>
      <w:color w:val="605E5C"/>
      <w:shd w:val="clear" w:color="auto" w:fill="E1DFDD"/>
    </w:rPr>
  </w:style>
  <w:style w:type="paragraph" w:customStyle="1" w:styleId="3a">
    <w:name w:val="Основной текст3"/>
    <w:basedOn w:val="a0"/>
    <w:rsid w:val="00CF2293"/>
    <w:pPr>
      <w:widowControl w:val="0"/>
      <w:shd w:val="clear" w:color="auto" w:fill="FFFFFF"/>
      <w:suppressAutoHyphens w:val="0"/>
      <w:spacing w:line="254" w:lineRule="exact"/>
      <w:ind w:hanging="660"/>
    </w:pPr>
    <w:rPr>
      <w:rFonts w:eastAsia="Calibri"/>
      <w:lang w:eastAsia="en-US"/>
    </w:rPr>
  </w:style>
  <w:style w:type="paragraph" w:customStyle="1" w:styleId="Textbodyindent">
    <w:name w:val="Text body indent"/>
    <w:basedOn w:val="a0"/>
    <w:rsid w:val="00CF2293"/>
    <w:pPr>
      <w:widowControl w:val="0"/>
      <w:autoSpaceDN w:val="0"/>
      <w:spacing w:after="120"/>
      <w:ind w:left="283"/>
      <w:jc w:val="left"/>
      <w:textAlignment w:val="baseline"/>
    </w:pPr>
    <w:rPr>
      <w:rFonts w:eastAsia="SimSun, 宋体" w:cs="Mangal"/>
      <w:kern w:val="3"/>
      <w:sz w:val="24"/>
      <w:szCs w:val="24"/>
      <w:lang w:bidi="hi-IN"/>
    </w:rPr>
  </w:style>
  <w:style w:type="character" w:customStyle="1" w:styleId="bold">
    <w:name w:val="bold"/>
    <w:rsid w:val="00CF2293"/>
  </w:style>
  <w:style w:type="character" w:customStyle="1" w:styleId="name">
    <w:name w:val="name"/>
    <w:rsid w:val="00CF2293"/>
  </w:style>
  <w:style w:type="character" w:customStyle="1" w:styleId="value">
    <w:name w:val="value"/>
    <w:rsid w:val="00CF2293"/>
  </w:style>
  <w:style w:type="character" w:customStyle="1" w:styleId="pagefeaturesl">
    <w:name w:val="pagefeaturesl"/>
    <w:rsid w:val="00CF2293"/>
  </w:style>
  <w:style w:type="character" w:customStyle="1" w:styleId="pagefeaturesr">
    <w:name w:val="pagefeaturesr"/>
    <w:rsid w:val="00CF2293"/>
  </w:style>
  <w:style w:type="character" w:customStyle="1" w:styleId="12pt">
    <w:name w:val="Стиль Основной текст + 12 pt Знак"/>
    <w:rsid w:val="00CF2293"/>
    <w:rPr>
      <w:sz w:val="28"/>
      <w:lang w:val="ru-RU"/>
    </w:rPr>
  </w:style>
  <w:style w:type="paragraph" w:customStyle="1" w:styleId="Textbody">
    <w:name w:val="Text body"/>
    <w:basedOn w:val="a0"/>
    <w:rsid w:val="00CF2293"/>
    <w:pPr>
      <w:widowControl w:val="0"/>
      <w:autoSpaceDN w:val="0"/>
      <w:spacing w:after="120"/>
      <w:jc w:val="left"/>
      <w:textAlignment w:val="baseline"/>
    </w:pPr>
    <w:rPr>
      <w:rFonts w:eastAsia="SimSun, 宋体" w:cs="Mangal"/>
      <w:kern w:val="3"/>
      <w:sz w:val="24"/>
      <w:szCs w:val="24"/>
      <w:lang w:bidi="hi-IN"/>
    </w:rPr>
  </w:style>
  <w:style w:type="paragraph" w:customStyle="1" w:styleId="12pt0">
    <w:name w:val="Стиль Основной текст + 12 pt После:  0 пт"/>
    <w:basedOn w:val="Textbody"/>
    <w:rsid w:val="00CF2293"/>
    <w:pPr>
      <w:spacing w:after="0"/>
    </w:pPr>
    <w:rPr>
      <w:szCs w:val="20"/>
    </w:rPr>
  </w:style>
  <w:style w:type="paragraph" w:customStyle="1" w:styleId="30">
    <w:name w:val="Пункт_3"/>
    <w:basedOn w:val="a0"/>
    <w:rsid w:val="00CF2293"/>
    <w:pPr>
      <w:widowControl w:val="0"/>
      <w:numPr>
        <w:numId w:val="22"/>
      </w:numPr>
      <w:autoSpaceDN w:val="0"/>
      <w:spacing w:line="360" w:lineRule="auto"/>
      <w:ind w:hanging="180"/>
      <w:jc w:val="left"/>
      <w:textAlignment w:val="baseline"/>
    </w:pPr>
    <w:rPr>
      <w:rFonts w:eastAsia="SimSun, 宋体" w:cs="Mangal"/>
      <w:kern w:val="3"/>
      <w:sz w:val="24"/>
      <w:szCs w:val="20"/>
      <w:lang w:bidi="hi-IN"/>
    </w:rPr>
  </w:style>
  <w:style w:type="paragraph" w:customStyle="1" w:styleId="Standard0">
    <w:name w:val="Standard"/>
    <w:rsid w:val="00CF2293"/>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paragraph" w:customStyle="1" w:styleId="xl24">
    <w:name w:val="xl24"/>
    <w:basedOn w:val="a0"/>
    <w:rsid w:val="00CF2293"/>
    <w:pPr>
      <w:suppressAutoHyphens w:val="0"/>
      <w:spacing w:before="100" w:after="100"/>
      <w:jc w:val="center"/>
      <w:textAlignment w:val="center"/>
    </w:pPr>
    <w:rPr>
      <w:sz w:val="24"/>
      <w:szCs w:val="20"/>
      <w:lang w:eastAsia="ru-RU"/>
    </w:rPr>
  </w:style>
  <w:style w:type="character" w:customStyle="1" w:styleId="ConsPlusNormal0">
    <w:name w:val="ConsPlusNormal Знак"/>
    <w:link w:val="ConsPlusNormal"/>
    <w:rsid w:val="00CF2293"/>
    <w:rPr>
      <w:rFonts w:ascii="Arial" w:eastAsia="Times New Roman" w:hAnsi="Arial" w:cs="Arial"/>
      <w:sz w:val="20"/>
      <w:szCs w:val="20"/>
      <w:lang w:eastAsia="zh-CN"/>
    </w:rPr>
  </w:style>
  <w:style w:type="table" w:customStyle="1" w:styleId="3b">
    <w:name w:val="Сетка таблицы3"/>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4">
    <w:name w:val="Нет списка1"/>
    <w:next w:val="a3"/>
    <w:uiPriority w:val="99"/>
    <w:semiHidden/>
    <w:unhideWhenUsed/>
    <w:rsid w:val="00CF2293"/>
  </w:style>
  <w:style w:type="paragraph" w:customStyle="1" w:styleId="1ff5">
    <w:name w:val="Основной текст с отступом Знак Знак Знак Знак Знак Знак1"/>
    <w:basedOn w:val="a0"/>
    <w:next w:val="aff7"/>
    <w:semiHidden/>
    <w:unhideWhenUsed/>
    <w:qFormat/>
    <w:rsid w:val="00CF2293"/>
    <w:pPr>
      <w:suppressAutoHyphens w:val="0"/>
      <w:spacing w:after="120"/>
      <w:ind w:left="283"/>
    </w:pPr>
    <w:rPr>
      <w:rFonts w:ascii="Calibri" w:eastAsia="Calibri" w:hAnsi="Calibri"/>
      <w:sz w:val="24"/>
      <w:lang w:eastAsia="en-US"/>
    </w:rPr>
  </w:style>
  <w:style w:type="paragraph" w:customStyle="1" w:styleId="111">
    <w:name w:val="Текст11"/>
    <w:basedOn w:val="a0"/>
    <w:next w:val="affff1"/>
    <w:unhideWhenUsed/>
    <w:qFormat/>
    <w:rsid w:val="00CF2293"/>
    <w:pPr>
      <w:suppressAutoHyphens w:val="0"/>
      <w:jc w:val="left"/>
    </w:pPr>
    <w:rPr>
      <w:rFonts w:ascii="Courier New" w:eastAsia="Calibri" w:hAnsi="Courier New" w:cs="Courier New"/>
      <w:lang w:eastAsia="en-US"/>
    </w:rPr>
  </w:style>
  <w:style w:type="character" w:customStyle="1" w:styleId="ConsNormal0">
    <w:name w:val="ConsNormal Знак"/>
    <w:link w:val="ConsNormal"/>
    <w:locked/>
    <w:rsid w:val="00CF2293"/>
    <w:rPr>
      <w:rFonts w:ascii="Arial" w:eastAsia="Times New Roman" w:hAnsi="Arial" w:cs="Arial"/>
      <w:sz w:val="20"/>
      <w:szCs w:val="20"/>
      <w:lang w:eastAsia="zh-CN"/>
    </w:rPr>
  </w:style>
  <w:style w:type="paragraph" w:customStyle="1" w:styleId="normaltext">
    <w:name w:val="normaltext"/>
    <w:basedOn w:val="a0"/>
    <w:uiPriority w:val="99"/>
    <w:qFormat/>
    <w:rsid w:val="00CF2293"/>
    <w:pPr>
      <w:suppressAutoHyphens w:val="0"/>
      <w:spacing w:before="100" w:beforeAutospacing="1" w:after="100" w:afterAutospacing="1" w:line="210" w:lineRule="atLeast"/>
      <w:jc w:val="left"/>
    </w:pPr>
    <w:rPr>
      <w:rFonts w:ascii="Verdana" w:hAnsi="Verdana"/>
      <w:sz w:val="17"/>
      <w:szCs w:val="17"/>
      <w:lang w:eastAsia="ru-RU"/>
    </w:rPr>
  </w:style>
  <w:style w:type="character" w:customStyle="1" w:styleId="tztxt">
    <w:name w:val="tz_txt Знак"/>
    <w:link w:val="tztxt0"/>
    <w:locked/>
    <w:rsid w:val="00CF2293"/>
    <w:rPr>
      <w:sz w:val="24"/>
      <w:szCs w:val="24"/>
    </w:rPr>
  </w:style>
  <w:style w:type="paragraph" w:customStyle="1" w:styleId="tztxt0">
    <w:name w:val="tz_txt"/>
    <w:basedOn w:val="a0"/>
    <w:link w:val="tztxt"/>
    <w:qFormat/>
    <w:rsid w:val="00CF2293"/>
    <w:pPr>
      <w:suppressAutoHyphens w:val="0"/>
      <w:spacing w:after="120"/>
      <w:ind w:firstLine="709"/>
    </w:pPr>
    <w:rPr>
      <w:rFonts w:asciiTheme="minorHAnsi" w:eastAsiaTheme="minorHAnsi" w:hAnsiTheme="minorHAnsi" w:cstheme="minorBidi"/>
      <w:sz w:val="24"/>
      <w:szCs w:val="24"/>
      <w:lang w:eastAsia="en-US"/>
    </w:rPr>
  </w:style>
  <w:style w:type="character" w:customStyle="1" w:styleId="ncvalue">
    <w:name w:val="nc_value"/>
    <w:rsid w:val="00CF2293"/>
  </w:style>
  <w:style w:type="character" w:customStyle="1" w:styleId="small">
    <w:name w:val="small"/>
    <w:rsid w:val="00CF2293"/>
  </w:style>
  <w:style w:type="character" w:customStyle="1" w:styleId="thname">
    <w:name w:val="thname"/>
    <w:rsid w:val="00CF2293"/>
  </w:style>
  <w:style w:type="character" w:customStyle="1" w:styleId="thvalue">
    <w:name w:val="thvalue"/>
    <w:rsid w:val="00CF2293"/>
  </w:style>
  <w:style w:type="character" w:customStyle="1" w:styleId="c-black">
    <w:name w:val="c-black"/>
    <w:rsid w:val="00CF2293"/>
  </w:style>
  <w:style w:type="character" w:customStyle="1" w:styleId="mw-headline">
    <w:name w:val="mw-headline"/>
    <w:rsid w:val="00CF2293"/>
  </w:style>
  <w:style w:type="character" w:customStyle="1" w:styleId="bold1">
    <w:name w:val="bold1"/>
    <w:rsid w:val="00CF2293"/>
    <w:rPr>
      <w:b/>
      <w:bCs/>
      <w:shd w:val="clear" w:color="auto" w:fill="FFFFFF"/>
    </w:rPr>
  </w:style>
  <w:style w:type="character" w:customStyle="1" w:styleId="thvalue1">
    <w:name w:val="thvalue1"/>
    <w:rsid w:val="00CF2293"/>
  </w:style>
  <w:style w:type="character" w:customStyle="1" w:styleId="thname1">
    <w:name w:val="thname1"/>
    <w:rsid w:val="00CF2293"/>
  </w:style>
  <w:style w:type="character" w:customStyle="1" w:styleId="value9">
    <w:name w:val="value9"/>
    <w:rsid w:val="00CF2293"/>
  </w:style>
  <w:style w:type="character" w:customStyle="1" w:styleId="ArialUnicodeMS">
    <w:name w:val="Основной текст + Arial Unicode MS"/>
    <w:aliases w:val="9 pt,Полужирный,Интервал 0 pt"/>
    <w:rsid w:val="00CF2293"/>
    <w:rPr>
      <w:rFonts w:ascii="Arial Unicode MS" w:eastAsia="Arial Unicode MS" w:hAnsi="Arial Unicode MS" w:cs="Arial Unicode MS" w:hint="eastAsia"/>
      <w:b/>
      <w:bCs/>
      <w:i w:val="0"/>
      <w:iCs w:val="0"/>
      <w:smallCaps w:val="0"/>
      <w:strike w:val="0"/>
      <w:dstrike w:val="0"/>
      <w:color w:val="000000"/>
      <w:spacing w:val="-7"/>
      <w:w w:val="100"/>
      <w:position w:val="0"/>
      <w:sz w:val="18"/>
      <w:szCs w:val="18"/>
      <w:u w:val="none"/>
      <w:effect w:val="none"/>
      <w:lang w:val="ru-RU"/>
    </w:rPr>
  </w:style>
  <w:style w:type="table" w:customStyle="1" w:styleId="62">
    <w:name w:val="Сетка таблицы6"/>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muted">
    <w:name w:val="text-muted"/>
    <w:basedOn w:val="a0"/>
    <w:uiPriority w:val="99"/>
    <w:rsid w:val="00CF2293"/>
    <w:pPr>
      <w:suppressAutoHyphens w:val="0"/>
      <w:spacing w:before="100" w:beforeAutospacing="1" w:after="100" w:afterAutospacing="1"/>
      <w:jc w:val="left"/>
    </w:pPr>
    <w:rPr>
      <w:sz w:val="24"/>
      <w:szCs w:val="24"/>
      <w:lang w:eastAsia="ru-RU"/>
    </w:rPr>
  </w:style>
  <w:style w:type="paragraph" w:customStyle="1" w:styleId="text-sm">
    <w:name w:val="text-sm"/>
    <w:basedOn w:val="a0"/>
    <w:uiPriority w:val="99"/>
    <w:rsid w:val="00CF2293"/>
    <w:pPr>
      <w:suppressAutoHyphens w:val="0"/>
      <w:spacing w:before="100" w:beforeAutospacing="1" w:after="100" w:afterAutospacing="1"/>
      <w:jc w:val="left"/>
    </w:pPr>
    <w:rPr>
      <w:sz w:val="24"/>
      <w:szCs w:val="24"/>
      <w:lang w:eastAsia="ru-RU"/>
    </w:rPr>
  </w:style>
  <w:style w:type="paragraph" w:styleId="24">
    <w:name w:val="Body Text Indent 2"/>
    <w:basedOn w:val="a0"/>
    <w:link w:val="23"/>
    <w:semiHidden/>
    <w:unhideWhenUsed/>
    <w:rsid w:val="00CF2293"/>
    <w:pPr>
      <w:suppressAutoHyphens w:val="0"/>
      <w:spacing w:after="120" w:line="480" w:lineRule="auto"/>
      <w:ind w:left="283"/>
    </w:pPr>
    <w:rPr>
      <w:rFonts w:asciiTheme="minorHAnsi" w:eastAsiaTheme="minorHAnsi" w:hAnsiTheme="minorHAnsi" w:cstheme="minorBidi"/>
      <w:sz w:val="18"/>
      <w:szCs w:val="18"/>
      <w:lang w:eastAsia="en-US"/>
    </w:rPr>
  </w:style>
  <w:style w:type="character" w:customStyle="1" w:styleId="223">
    <w:name w:val="Основной текст с отступом 2 Знак2"/>
    <w:basedOn w:val="a1"/>
    <w:uiPriority w:val="99"/>
    <w:semiHidden/>
    <w:rsid w:val="00CF2293"/>
    <w:rPr>
      <w:rFonts w:ascii="Times New Roman" w:eastAsia="Times New Roman" w:hAnsi="Times New Roman" w:cs="Times New Roman"/>
      <w:lang w:eastAsia="zh-CN"/>
    </w:rPr>
  </w:style>
  <w:style w:type="numbering" w:customStyle="1" w:styleId="2d">
    <w:name w:val="Нет списка2"/>
    <w:next w:val="a3"/>
    <w:uiPriority w:val="99"/>
    <w:semiHidden/>
    <w:unhideWhenUsed/>
    <w:rsid w:val="00CF2293"/>
  </w:style>
  <w:style w:type="table" w:customStyle="1" w:styleId="72">
    <w:name w:val="Сетка таблицы7"/>
    <w:basedOn w:val="a2"/>
    <w:next w:val="affff3"/>
    <w:uiPriority w:val="59"/>
    <w:rsid w:val="00CF22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2"/>
    <w:next w:val="affff3"/>
    <w:uiPriority w:val="59"/>
    <w:rsid w:val="00CF2293"/>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Текст ТД Знак Знак"/>
    <w:basedOn w:val="a0"/>
    <w:link w:val="affffb"/>
    <w:qFormat/>
    <w:rsid w:val="00CF2293"/>
    <w:pPr>
      <w:tabs>
        <w:tab w:val="num" w:pos="720"/>
      </w:tabs>
      <w:suppressAutoHyphens w:val="0"/>
      <w:autoSpaceDE w:val="0"/>
      <w:autoSpaceDN w:val="0"/>
      <w:adjustRightInd w:val="0"/>
      <w:spacing w:after="200"/>
      <w:ind w:left="720" w:hanging="360"/>
    </w:pPr>
    <w:rPr>
      <w:rFonts w:eastAsia="Calibri"/>
      <w:sz w:val="24"/>
      <w:szCs w:val="24"/>
      <w:lang w:eastAsia="en-US"/>
    </w:rPr>
  </w:style>
  <w:style w:type="character" w:customStyle="1" w:styleId="affffb">
    <w:name w:val="Текст ТД Знак Знак Знак"/>
    <w:link w:val="affffa"/>
    <w:rsid w:val="00CF2293"/>
    <w:rPr>
      <w:rFonts w:ascii="Times New Roman" w:eastAsia="Calibri" w:hAnsi="Times New Roman" w:cs="Times New Roman"/>
      <w:sz w:val="24"/>
      <w:szCs w:val="24"/>
    </w:rPr>
  </w:style>
  <w:style w:type="paragraph" w:customStyle="1" w:styleId="3c">
    <w:name w:val="Стиль3 Знак"/>
    <w:basedOn w:val="24"/>
    <w:rsid w:val="00CF2293"/>
    <w:pPr>
      <w:widowControl w:val="0"/>
      <w:tabs>
        <w:tab w:val="num" w:pos="0"/>
      </w:tabs>
      <w:adjustRightInd w:val="0"/>
      <w:spacing w:after="0" w:line="240" w:lineRule="auto"/>
      <w:ind w:left="618" w:hanging="504"/>
      <w:textAlignment w:val="baseline"/>
    </w:pPr>
    <w:rPr>
      <w:szCs w:val="20"/>
    </w:rPr>
  </w:style>
  <w:style w:type="character" w:customStyle="1" w:styleId="ListLabel156">
    <w:name w:val="ListLabel 156"/>
    <w:qFormat/>
    <w:rsid w:val="00CF2293"/>
    <w:rPr>
      <w:rFonts w:ascii="PT Astra Serif" w:hAnsi="PT Astra Serif"/>
      <w:sz w:val="28"/>
      <w:szCs w:val="28"/>
    </w:rPr>
  </w:style>
  <w:style w:type="character" w:customStyle="1" w:styleId="ListLabel158">
    <w:name w:val="ListLabel 158"/>
    <w:qFormat/>
    <w:rsid w:val="00CF2293"/>
    <w:rPr>
      <w:rFonts w:ascii="PT Astra Serif" w:eastAsia="Calibri" w:hAnsi="PT Astra Serif"/>
      <w:sz w:val="28"/>
      <w:szCs w:val="28"/>
      <w:lang w:eastAsia="en-US"/>
    </w:rPr>
  </w:style>
  <w:style w:type="character" w:customStyle="1" w:styleId="ListLabel157">
    <w:name w:val="ListLabel 157"/>
    <w:qFormat/>
    <w:rsid w:val="00CF2293"/>
    <w:rPr>
      <w:rFonts w:ascii="PT Astra Serif" w:eastAsia="Calibri" w:hAnsi="PT Astra Seri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26693</Words>
  <Characters>152155</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СЦ_Цифра</dc:creator>
  <cp:lastModifiedBy>СЦ_Цифра</cp:lastModifiedBy>
  <cp:revision>2</cp:revision>
  <dcterms:created xsi:type="dcterms:W3CDTF">2022-05-04T08:41:00Z</dcterms:created>
  <dcterms:modified xsi:type="dcterms:W3CDTF">2022-05-04T08:41:00Z</dcterms:modified>
</cp:coreProperties>
</file>