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10BFD" w14:textId="77777777" w:rsidR="00050C48" w:rsidRDefault="00050C48" w:rsidP="00B93474">
      <w:bookmarkStart w:id="0" w:name="_Hlk93916750"/>
      <w:r>
        <w:t xml:space="preserve">                                                                                 Утверждено решением межведомственной     </w:t>
      </w:r>
    </w:p>
    <w:p w14:paraId="7BCF407D" w14:textId="265830B7" w:rsidR="00050C48" w:rsidRDefault="00050C48" w:rsidP="00B93474">
      <w:r>
        <w:t xml:space="preserve">                                                                                                 комиссии по организации отдыха,</w:t>
      </w:r>
    </w:p>
    <w:p w14:paraId="5B1C1BA3" w14:textId="084BA889" w:rsidR="00050C48" w:rsidRDefault="00050C48" w:rsidP="00B93474">
      <w:r>
        <w:t xml:space="preserve">                                                                          оздоровления и занятости детей на территории</w:t>
      </w:r>
    </w:p>
    <w:p w14:paraId="67E0ECFF" w14:textId="0843905B" w:rsidR="00B93474" w:rsidRDefault="00050C48" w:rsidP="00B93474">
      <w:r>
        <w:t xml:space="preserve">                                                                                    муниципального образования город Тула</w:t>
      </w:r>
    </w:p>
    <w:p w14:paraId="2305A770" w14:textId="57751EA8" w:rsidR="00050C48" w:rsidRDefault="00050C48" w:rsidP="00B93474">
      <w:r>
        <w:t xml:space="preserve">                                                                                                от________________</w:t>
      </w:r>
      <w:r w:rsidR="009F2561">
        <w:t>202</w:t>
      </w:r>
      <w:r w:rsidR="0015716A">
        <w:t>3</w:t>
      </w:r>
      <w:r w:rsidR="009F2561">
        <w:t xml:space="preserve"> №_____</w:t>
      </w:r>
    </w:p>
    <w:p w14:paraId="3AF0D864" w14:textId="106B463F" w:rsidR="00B93474" w:rsidRDefault="00B93474" w:rsidP="00B93474"/>
    <w:p w14:paraId="44AA416E" w14:textId="77777777" w:rsidR="00B93474" w:rsidRDefault="00B93474" w:rsidP="00B93474"/>
    <w:p w14:paraId="529CEF47" w14:textId="77777777" w:rsidR="00B93474" w:rsidRDefault="00B93474" w:rsidP="00B93474"/>
    <w:p w14:paraId="69945A38" w14:textId="77777777" w:rsidR="00B93474" w:rsidRPr="00B93474" w:rsidRDefault="00B93474" w:rsidP="00B93474"/>
    <w:p w14:paraId="4155294B" w14:textId="77777777" w:rsidR="00050C48" w:rsidRDefault="00050C48" w:rsidP="00D4092F">
      <w:pPr>
        <w:pStyle w:val="1"/>
        <w:ind w:right="84" w:firstLine="360"/>
        <w:jc w:val="center"/>
        <w:rPr>
          <w:rFonts w:ascii="Times New Roman" w:hAnsi="Times New Roman" w:cs="Times New Roman"/>
          <w:i/>
          <w:color w:val="000000" w:themeColor="text1"/>
          <w:sz w:val="56"/>
          <w:szCs w:val="40"/>
        </w:rPr>
      </w:pPr>
    </w:p>
    <w:p w14:paraId="7B5617F7" w14:textId="228E1F58" w:rsidR="00D4092F" w:rsidRPr="002C3A0D" w:rsidRDefault="00356FB6" w:rsidP="00D4092F">
      <w:pPr>
        <w:pStyle w:val="1"/>
        <w:ind w:right="84" w:firstLine="360"/>
        <w:jc w:val="center"/>
        <w:rPr>
          <w:rFonts w:ascii="Times New Roman" w:hAnsi="Times New Roman" w:cs="Times New Roman"/>
          <w:i/>
          <w:color w:val="000000" w:themeColor="text1"/>
          <w:sz w:val="40"/>
          <w:szCs w:val="24"/>
        </w:rPr>
      </w:pPr>
      <w:r w:rsidRPr="002C3A0D">
        <w:rPr>
          <w:rFonts w:ascii="Times New Roman" w:hAnsi="Times New Roman" w:cs="Times New Roman"/>
          <w:i/>
          <w:color w:val="000000" w:themeColor="text1"/>
          <w:sz w:val="40"/>
          <w:szCs w:val="24"/>
        </w:rPr>
        <w:t>ВАРИАТИВНАЯ</w:t>
      </w:r>
      <w:r w:rsidR="00D4092F" w:rsidRPr="002C3A0D">
        <w:rPr>
          <w:rFonts w:ascii="Times New Roman" w:hAnsi="Times New Roman" w:cs="Times New Roman"/>
          <w:i/>
          <w:color w:val="000000" w:themeColor="text1"/>
          <w:sz w:val="40"/>
          <w:szCs w:val="24"/>
        </w:rPr>
        <w:t xml:space="preserve"> ПРОГРАММА </w:t>
      </w:r>
    </w:p>
    <w:p w14:paraId="30E26813" w14:textId="77777777" w:rsidR="00D4092F" w:rsidRPr="00D4092F" w:rsidRDefault="00D4092F" w:rsidP="00D4092F">
      <w:pPr>
        <w:ind w:firstLine="360"/>
        <w:jc w:val="center"/>
        <w:rPr>
          <w:color w:val="000000" w:themeColor="text1"/>
        </w:rPr>
      </w:pPr>
    </w:p>
    <w:p w14:paraId="6489E00E" w14:textId="1D32D036" w:rsidR="00D4092F" w:rsidRPr="002C3A0D" w:rsidRDefault="00D4092F" w:rsidP="002C3A0D">
      <w:pPr>
        <w:ind w:firstLine="360"/>
        <w:jc w:val="center"/>
        <w:rPr>
          <w:b/>
          <w:i/>
          <w:sz w:val="72"/>
          <w:szCs w:val="18"/>
        </w:rPr>
      </w:pPr>
      <w:r w:rsidRPr="002C3A0D">
        <w:rPr>
          <w:b/>
          <w:i/>
          <w:sz w:val="72"/>
          <w:szCs w:val="18"/>
        </w:rPr>
        <w:t>«</w:t>
      </w:r>
      <w:r w:rsidR="008D4ED8">
        <w:rPr>
          <w:b/>
          <w:i/>
          <w:sz w:val="72"/>
          <w:szCs w:val="18"/>
        </w:rPr>
        <w:t>Мир наизнанку</w:t>
      </w:r>
      <w:r w:rsidRPr="002C3A0D">
        <w:rPr>
          <w:b/>
          <w:i/>
          <w:sz w:val="72"/>
          <w:szCs w:val="18"/>
        </w:rPr>
        <w:t>»</w:t>
      </w:r>
    </w:p>
    <w:p w14:paraId="186570E6" w14:textId="77777777" w:rsidR="00D4092F" w:rsidRPr="004D6409" w:rsidRDefault="00D4092F" w:rsidP="00D4092F">
      <w:pPr>
        <w:ind w:firstLine="360"/>
        <w:jc w:val="center"/>
        <w:rPr>
          <w:b/>
          <w:i/>
          <w:sz w:val="32"/>
          <w:szCs w:val="6"/>
        </w:rPr>
      </w:pPr>
    </w:p>
    <w:p w14:paraId="06A8EC0B" w14:textId="77777777" w:rsidR="00D4092F" w:rsidRDefault="00D4092F" w:rsidP="00D4092F">
      <w:pPr>
        <w:ind w:firstLine="360"/>
        <w:jc w:val="center"/>
        <w:rPr>
          <w:b/>
          <w:i/>
          <w:sz w:val="32"/>
          <w:szCs w:val="6"/>
        </w:rPr>
      </w:pPr>
    </w:p>
    <w:p w14:paraId="19741639" w14:textId="77777777" w:rsidR="00D4092F" w:rsidRDefault="00D4092F" w:rsidP="00D4092F">
      <w:pPr>
        <w:ind w:firstLine="360"/>
        <w:jc w:val="center"/>
        <w:rPr>
          <w:b/>
          <w:i/>
          <w:sz w:val="32"/>
          <w:szCs w:val="6"/>
        </w:rPr>
      </w:pPr>
    </w:p>
    <w:p w14:paraId="15855357" w14:textId="77777777" w:rsidR="00D4092F" w:rsidRPr="004D6409" w:rsidRDefault="00D4092F" w:rsidP="00D4092F">
      <w:pPr>
        <w:ind w:firstLine="360"/>
        <w:jc w:val="center"/>
        <w:rPr>
          <w:b/>
          <w:i/>
          <w:sz w:val="32"/>
          <w:szCs w:val="6"/>
        </w:rPr>
      </w:pPr>
    </w:p>
    <w:p w14:paraId="36DAE0C9" w14:textId="77777777" w:rsidR="00D4092F" w:rsidRDefault="00D4092F" w:rsidP="00D4092F">
      <w:pPr>
        <w:ind w:firstLine="360"/>
        <w:jc w:val="center"/>
        <w:rPr>
          <w:b/>
          <w:i/>
          <w:sz w:val="32"/>
          <w:szCs w:val="6"/>
        </w:rPr>
      </w:pPr>
    </w:p>
    <w:p w14:paraId="05EE50FF" w14:textId="4BACE2D4" w:rsidR="00D4092F" w:rsidRDefault="00D4092F" w:rsidP="00D4092F">
      <w:pPr>
        <w:ind w:firstLine="360"/>
        <w:jc w:val="center"/>
        <w:rPr>
          <w:b/>
          <w:i/>
          <w:sz w:val="32"/>
          <w:szCs w:val="6"/>
        </w:rPr>
      </w:pPr>
    </w:p>
    <w:p w14:paraId="4286B673" w14:textId="4512235B" w:rsidR="002C3A0D" w:rsidRDefault="002C3A0D" w:rsidP="00D4092F">
      <w:pPr>
        <w:ind w:firstLine="360"/>
        <w:jc w:val="center"/>
        <w:rPr>
          <w:b/>
          <w:i/>
          <w:sz w:val="32"/>
          <w:szCs w:val="6"/>
        </w:rPr>
      </w:pPr>
    </w:p>
    <w:p w14:paraId="63E34222" w14:textId="206CF7A8" w:rsidR="002C3A0D" w:rsidRDefault="002C3A0D" w:rsidP="00D4092F">
      <w:pPr>
        <w:ind w:firstLine="360"/>
        <w:jc w:val="center"/>
        <w:rPr>
          <w:b/>
          <w:i/>
          <w:sz w:val="32"/>
          <w:szCs w:val="6"/>
        </w:rPr>
      </w:pPr>
    </w:p>
    <w:p w14:paraId="0F65B1B0" w14:textId="77777777" w:rsidR="002C3A0D" w:rsidRDefault="002C3A0D" w:rsidP="00D4092F">
      <w:pPr>
        <w:ind w:firstLine="360"/>
        <w:jc w:val="center"/>
        <w:rPr>
          <w:b/>
          <w:i/>
          <w:sz w:val="32"/>
          <w:szCs w:val="6"/>
        </w:rPr>
      </w:pPr>
    </w:p>
    <w:p w14:paraId="22A5EF2D" w14:textId="77777777" w:rsidR="00D4092F" w:rsidRDefault="00D4092F" w:rsidP="00D4092F">
      <w:pPr>
        <w:ind w:firstLine="360"/>
        <w:jc w:val="center"/>
        <w:rPr>
          <w:b/>
          <w:i/>
          <w:sz w:val="32"/>
          <w:szCs w:val="6"/>
        </w:rPr>
      </w:pPr>
    </w:p>
    <w:p w14:paraId="52D54F16" w14:textId="77777777" w:rsidR="00D4092F" w:rsidRDefault="00D4092F" w:rsidP="00D4092F">
      <w:pPr>
        <w:ind w:firstLine="360"/>
        <w:jc w:val="center"/>
        <w:rPr>
          <w:b/>
          <w:i/>
          <w:sz w:val="32"/>
          <w:szCs w:val="6"/>
        </w:rPr>
      </w:pPr>
    </w:p>
    <w:p w14:paraId="5C47F29B" w14:textId="77777777" w:rsidR="00FA4413" w:rsidRDefault="00FA4413" w:rsidP="00D4092F">
      <w:pPr>
        <w:ind w:firstLine="360"/>
        <w:jc w:val="center"/>
        <w:rPr>
          <w:b/>
          <w:i/>
          <w:sz w:val="32"/>
          <w:szCs w:val="6"/>
        </w:rPr>
      </w:pPr>
    </w:p>
    <w:p w14:paraId="4F330890" w14:textId="77777777" w:rsidR="00FA4413" w:rsidRDefault="00FA4413" w:rsidP="00D4092F">
      <w:pPr>
        <w:ind w:firstLine="360"/>
        <w:jc w:val="center"/>
        <w:rPr>
          <w:b/>
          <w:i/>
          <w:sz w:val="32"/>
          <w:szCs w:val="6"/>
        </w:rPr>
      </w:pPr>
    </w:p>
    <w:p w14:paraId="73DC577F" w14:textId="77777777" w:rsidR="00FA4413" w:rsidRDefault="00FA4413" w:rsidP="00D4092F">
      <w:pPr>
        <w:ind w:firstLine="360"/>
        <w:jc w:val="center"/>
        <w:rPr>
          <w:b/>
          <w:i/>
          <w:sz w:val="32"/>
          <w:szCs w:val="6"/>
        </w:rPr>
      </w:pPr>
    </w:p>
    <w:p w14:paraId="6715A583" w14:textId="77777777" w:rsidR="00FA4413" w:rsidRDefault="00FA4413" w:rsidP="00D4092F">
      <w:pPr>
        <w:ind w:firstLine="360"/>
        <w:jc w:val="center"/>
        <w:rPr>
          <w:b/>
          <w:i/>
          <w:sz w:val="32"/>
          <w:szCs w:val="6"/>
        </w:rPr>
      </w:pPr>
    </w:p>
    <w:p w14:paraId="000FA4D7" w14:textId="1BD4439A" w:rsidR="00FA4413" w:rsidRPr="00B0606E" w:rsidRDefault="00D4092F" w:rsidP="00B0606E">
      <w:pPr>
        <w:pStyle w:val="af1"/>
        <w:ind w:firstLine="360"/>
        <w:rPr>
          <w:rStyle w:val="c1"/>
          <w:sz w:val="32"/>
          <w:szCs w:val="32"/>
        </w:rPr>
      </w:pPr>
      <w:r w:rsidRPr="004D6409">
        <w:rPr>
          <w:sz w:val="32"/>
          <w:szCs w:val="32"/>
        </w:rPr>
        <w:t>г. Тула, 20</w:t>
      </w:r>
      <w:r w:rsidR="00D375BE">
        <w:rPr>
          <w:sz w:val="32"/>
          <w:szCs w:val="32"/>
        </w:rPr>
        <w:t>2</w:t>
      </w:r>
      <w:r w:rsidR="0015716A">
        <w:rPr>
          <w:sz w:val="32"/>
          <w:szCs w:val="32"/>
        </w:rPr>
        <w:t>3</w:t>
      </w:r>
      <w:r>
        <w:rPr>
          <w:sz w:val="32"/>
          <w:szCs w:val="32"/>
        </w:rPr>
        <w:t xml:space="preserve"> г.</w:t>
      </w:r>
    </w:p>
    <w:p w14:paraId="07A034D9" w14:textId="6AA59414" w:rsidR="00050C48" w:rsidRDefault="00050C48" w:rsidP="005764B4">
      <w:pPr>
        <w:spacing w:line="360" w:lineRule="auto"/>
        <w:jc w:val="center"/>
        <w:rPr>
          <w:b/>
          <w:sz w:val="28"/>
          <w:szCs w:val="28"/>
          <w:u w:val="single"/>
        </w:rPr>
      </w:pPr>
    </w:p>
    <w:p w14:paraId="6D2EA08D" w14:textId="30D22088" w:rsidR="00242438" w:rsidRDefault="00242438" w:rsidP="005764B4">
      <w:pPr>
        <w:spacing w:line="360" w:lineRule="auto"/>
        <w:jc w:val="center"/>
        <w:rPr>
          <w:b/>
          <w:sz w:val="28"/>
          <w:szCs w:val="28"/>
          <w:u w:val="single"/>
        </w:rPr>
      </w:pPr>
    </w:p>
    <w:p w14:paraId="0836DD0C" w14:textId="3BCACE75" w:rsidR="00242438" w:rsidRDefault="00242438" w:rsidP="005764B4">
      <w:pPr>
        <w:spacing w:line="360" w:lineRule="auto"/>
        <w:jc w:val="center"/>
        <w:rPr>
          <w:b/>
          <w:sz w:val="28"/>
          <w:szCs w:val="28"/>
          <w:u w:val="single"/>
        </w:rPr>
      </w:pPr>
    </w:p>
    <w:p w14:paraId="6E5F21B6" w14:textId="529D40B2" w:rsidR="00242438" w:rsidRDefault="00242438" w:rsidP="005764B4">
      <w:pPr>
        <w:spacing w:line="360" w:lineRule="auto"/>
        <w:jc w:val="center"/>
        <w:rPr>
          <w:b/>
          <w:sz w:val="28"/>
          <w:szCs w:val="28"/>
          <w:u w:val="single"/>
        </w:rPr>
      </w:pPr>
    </w:p>
    <w:p w14:paraId="75C7D6FC" w14:textId="0E8F7816" w:rsidR="00242438" w:rsidRDefault="00242438" w:rsidP="005764B4">
      <w:pPr>
        <w:spacing w:line="360" w:lineRule="auto"/>
        <w:jc w:val="center"/>
        <w:rPr>
          <w:b/>
          <w:sz w:val="28"/>
          <w:szCs w:val="28"/>
          <w:u w:val="single"/>
        </w:rPr>
      </w:pPr>
    </w:p>
    <w:p w14:paraId="30FEA542" w14:textId="34169078" w:rsidR="00242438" w:rsidRDefault="00242438" w:rsidP="005764B4">
      <w:pPr>
        <w:spacing w:line="360" w:lineRule="auto"/>
        <w:jc w:val="center"/>
        <w:rPr>
          <w:b/>
          <w:sz w:val="28"/>
          <w:szCs w:val="28"/>
          <w:u w:val="single"/>
        </w:rPr>
      </w:pPr>
    </w:p>
    <w:p w14:paraId="60B12DF9" w14:textId="77777777" w:rsidR="00242438" w:rsidRDefault="00242438" w:rsidP="005764B4">
      <w:pPr>
        <w:spacing w:line="360" w:lineRule="auto"/>
        <w:jc w:val="center"/>
        <w:rPr>
          <w:b/>
          <w:sz w:val="28"/>
          <w:szCs w:val="28"/>
          <w:u w:val="single"/>
        </w:rPr>
      </w:pPr>
    </w:p>
    <w:p w14:paraId="51BDEBC7" w14:textId="77777777" w:rsidR="001D5C1B" w:rsidRDefault="001D5C1B" w:rsidP="001D5C1B">
      <w:pPr>
        <w:pStyle w:val="11"/>
        <w:spacing w:line="240" w:lineRule="auto"/>
        <w:ind w:right="-7" w:firstLine="0"/>
        <w:jc w:val="center"/>
        <w:rPr>
          <w:b/>
          <w:noProof/>
          <w:sz w:val="28"/>
        </w:rPr>
      </w:pPr>
      <w:r>
        <w:rPr>
          <w:b/>
          <w:noProof/>
          <w:sz w:val="28"/>
        </w:rPr>
        <w:lastRenderedPageBreak/>
        <w:t xml:space="preserve">Информационная карта вариативной программы, </w:t>
      </w:r>
    </w:p>
    <w:p w14:paraId="7E0B1804" w14:textId="77777777" w:rsidR="001D5C1B" w:rsidRDefault="001D5C1B" w:rsidP="001D5C1B">
      <w:pPr>
        <w:pStyle w:val="11"/>
        <w:spacing w:line="240" w:lineRule="auto"/>
        <w:ind w:right="-7" w:firstLine="0"/>
        <w:jc w:val="center"/>
        <w:rPr>
          <w:b/>
          <w:noProof/>
          <w:sz w:val="28"/>
        </w:rPr>
      </w:pPr>
      <w:r>
        <w:rPr>
          <w:b/>
          <w:noProof/>
          <w:sz w:val="28"/>
        </w:rPr>
        <w:t>предоставляемой на конкурсный отбор</w:t>
      </w:r>
    </w:p>
    <w:p w14:paraId="0AA552C8" w14:textId="77777777" w:rsidR="001D5C1B" w:rsidRPr="00302D59" w:rsidRDefault="001D5C1B" w:rsidP="001D5C1B">
      <w:pPr>
        <w:pStyle w:val="11"/>
        <w:spacing w:line="240" w:lineRule="auto"/>
        <w:ind w:right="-7" w:firstLine="0"/>
        <w:jc w:val="center"/>
        <w:rPr>
          <w:b/>
          <w:noProof/>
          <w:sz w:val="28"/>
          <w:u w:val="single"/>
        </w:rPr>
      </w:pPr>
    </w:p>
    <w:p w14:paraId="036589EB" w14:textId="77777777" w:rsidR="001D5C1B" w:rsidRDefault="001D5C1B" w:rsidP="001D5C1B">
      <w:pPr>
        <w:pStyle w:val="11"/>
        <w:spacing w:line="240" w:lineRule="auto"/>
        <w:ind w:right="-7" w:firstLine="0"/>
        <w:rPr>
          <w:b/>
          <w:noProof/>
          <w:sz w:val="28"/>
        </w:rPr>
      </w:pPr>
    </w:p>
    <w:tbl>
      <w:tblPr>
        <w:tblW w:w="1074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6"/>
        <w:gridCol w:w="4248"/>
        <w:gridCol w:w="5641"/>
      </w:tblGrid>
      <w:tr w:rsidR="001D5C1B" w:rsidRPr="00B80F01" w14:paraId="1B9C49C9" w14:textId="77777777" w:rsidTr="00E57BFB">
        <w:trPr>
          <w:trHeight w:val="812"/>
        </w:trPr>
        <w:tc>
          <w:tcPr>
            <w:tcW w:w="856" w:type="dxa"/>
            <w:tcBorders>
              <w:top w:val="single" w:sz="4" w:space="0" w:color="000000"/>
              <w:left w:val="single" w:sz="4" w:space="0" w:color="000000"/>
              <w:bottom w:val="single" w:sz="4" w:space="0" w:color="000000"/>
              <w:right w:val="single" w:sz="4" w:space="0" w:color="000000"/>
            </w:tcBorders>
          </w:tcPr>
          <w:p w14:paraId="6968A5E1" w14:textId="77777777" w:rsidR="001D5C1B" w:rsidRPr="00B80F01" w:rsidRDefault="001D5C1B" w:rsidP="00E57BFB">
            <w:pPr>
              <w:spacing w:line="360" w:lineRule="auto"/>
              <w:ind w:left="360"/>
              <w:jc w:val="both"/>
              <w:rPr>
                <w:sz w:val="28"/>
                <w:szCs w:val="28"/>
              </w:rPr>
            </w:pPr>
            <w:r w:rsidRPr="00B80F01">
              <w:rPr>
                <w:sz w:val="28"/>
                <w:szCs w:val="28"/>
              </w:rPr>
              <w:t>1</w:t>
            </w:r>
          </w:p>
        </w:tc>
        <w:tc>
          <w:tcPr>
            <w:tcW w:w="4248" w:type="dxa"/>
            <w:tcBorders>
              <w:top w:val="single" w:sz="4" w:space="0" w:color="000000"/>
              <w:left w:val="single" w:sz="4" w:space="0" w:color="000000"/>
              <w:bottom w:val="single" w:sz="4" w:space="0" w:color="000000"/>
              <w:right w:val="single" w:sz="4" w:space="0" w:color="000000"/>
            </w:tcBorders>
          </w:tcPr>
          <w:p w14:paraId="6EB09AB4" w14:textId="77777777" w:rsidR="001D5C1B" w:rsidRPr="008B533E" w:rsidRDefault="001D5C1B" w:rsidP="00242438">
            <w:pPr>
              <w:spacing w:line="360" w:lineRule="auto"/>
              <w:ind w:left="-119"/>
              <w:jc w:val="center"/>
              <w:rPr>
                <w:color w:val="000000" w:themeColor="text1"/>
                <w:sz w:val="28"/>
                <w:szCs w:val="28"/>
              </w:rPr>
            </w:pPr>
            <w:r w:rsidRPr="008B533E">
              <w:rPr>
                <w:color w:val="000000" w:themeColor="text1"/>
                <w:sz w:val="28"/>
                <w:szCs w:val="28"/>
              </w:rPr>
              <w:t>Полное название программы</w:t>
            </w:r>
          </w:p>
        </w:tc>
        <w:tc>
          <w:tcPr>
            <w:tcW w:w="5641" w:type="dxa"/>
            <w:tcBorders>
              <w:top w:val="single" w:sz="4" w:space="0" w:color="000000"/>
              <w:left w:val="single" w:sz="4" w:space="0" w:color="000000"/>
              <w:bottom w:val="single" w:sz="4" w:space="0" w:color="000000"/>
              <w:right w:val="single" w:sz="4" w:space="0" w:color="000000"/>
            </w:tcBorders>
          </w:tcPr>
          <w:p w14:paraId="082BCFCC" w14:textId="77777777" w:rsidR="001D5C1B" w:rsidRPr="002C3A0D" w:rsidRDefault="001D5C1B" w:rsidP="00E57BFB">
            <w:pPr>
              <w:spacing w:line="360" w:lineRule="auto"/>
              <w:ind w:firstLine="210"/>
              <w:jc w:val="center"/>
              <w:rPr>
                <w:color w:val="000000" w:themeColor="text1"/>
                <w:sz w:val="28"/>
                <w:szCs w:val="28"/>
              </w:rPr>
            </w:pPr>
            <w:r w:rsidRPr="002C3A0D">
              <w:rPr>
                <w:color w:val="000000" w:themeColor="text1"/>
                <w:sz w:val="28"/>
                <w:szCs w:val="28"/>
              </w:rPr>
              <w:t>Вариативная программа</w:t>
            </w:r>
          </w:p>
          <w:p w14:paraId="13CF87E0" w14:textId="6D15231B" w:rsidR="001D5C1B" w:rsidRPr="008B533E" w:rsidRDefault="001D5C1B" w:rsidP="00E57BFB">
            <w:pPr>
              <w:spacing w:line="360" w:lineRule="auto"/>
              <w:ind w:firstLine="210"/>
              <w:jc w:val="center"/>
              <w:rPr>
                <w:color w:val="000000" w:themeColor="text1"/>
                <w:sz w:val="28"/>
                <w:szCs w:val="28"/>
              </w:rPr>
            </w:pPr>
            <w:r w:rsidRPr="002C3A0D">
              <w:rPr>
                <w:color w:val="000000" w:themeColor="text1"/>
                <w:sz w:val="28"/>
                <w:szCs w:val="28"/>
              </w:rPr>
              <w:t>«</w:t>
            </w:r>
            <w:r w:rsidR="008D4ED8">
              <w:rPr>
                <w:color w:val="000000" w:themeColor="text1"/>
                <w:sz w:val="28"/>
                <w:szCs w:val="28"/>
              </w:rPr>
              <w:t>Мир наизнанку»</w:t>
            </w:r>
          </w:p>
        </w:tc>
      </w:tr>
      <w:tr w:rsidR="001D5C1B" w:rsidRPr="00B80F01" w14:paraId="4E6E10C9" w14:textId="77777777" w:rsidTr="00E57BFB">
        <w:trPr>
          <w:trHeight w:val="812"/>
        </w:trPr>
        <w:tc>
          <w:tcPr>
            <w:tcW w:w="856" w:type="dxa"/>
            <w:tcBorders>
              <w:top w:val="single" w:sz="4" w:space="0" w:color="000000"/>
              <w:left w:val="single" w:sz="4" w:space="0" w:color="000000"/>
              <w:bottom w:val="single" w:sz="4" w:space="0" w:color="000000"/>
              <w:right w:val="single" w:sz="4" w:space="0" w:color="000000"/>
            </w:tcBorders>
          </w:tcPr>
          <w:p w14:paraId="55C75A57" w14:textId="77777777" w:rsidR="001D5C1B" w:rsidRPr="00B80F01" w:rsidRDefault="001D5C1B" w:rsidP="00E57BFB">
            <w:pPr>
              <w:spacing w:line="360" w:lineRule="auto"/>
              <w:ind w:left="360"/>
              <w:jc w:val="both"/>
              <w:rPr>
                <w:sz w:val="28"/>
                <w:szCs w:val="28"/>
              </w:rPr>
            </w:pPr>
            <w:r>
              <w:rPr>
                <w:sz w:val="28"/>
                <w:szCs w:val="28"/>
              </w:rPr>
              <w:t>2</w:t>
            </w:r>
          </w:p>
        </w:tc>
        <w:tc>
          <w:tcPr>
            <w:tcW w:w="4248" w:type="dxa"/>
            <w:tcBorders>
              <w:top w:val="single" w:sz="4" w:space="0" w:color="000000"/>
              <w:left w:val="single" w:sz="4" w:space="0" w:color="000000"/>
              <w:bottom w:val="single" w:sz="4" w:space="0" w:color="000000"/>
              <w:right w:val="single" w:sz="4" w:space="0" w:color="000000"/>
            </w:tcBorders>
          </w:tcPr>
          <w:p w14:paraId="5BE1AFE5" w14:textId="77777777" w:rsidR="001D5C1B" w:rsidRPr="008B533E" w:rsidRDefault="001D5C1B" w:rsidP="00242438">
            <w:pPr>
              <w:spacing w:line="360" w:lineRule="auto"/>
              <w:ind w:left="-119" w:firstLine="360"/>
              <w:jc w:val="center"/>
              <w:rPr>
                <w:color w:val="000000" w:themeColor="text1"/>
                <w:sz w:val="28"/>
                <w:szCs w:val="28"/>
              </w:rPr>
            </w:pPr>
            <w:r w:rsidRPr="008B533E">
              <w:rPr>
                <w:color w:val="000000" w:themeColor="text1"/>
                <w:sz w:val="28"/>
                <w:szCs w:val="28"/>
              </w:rPr>
              <w:t>Название организации, реализующей программу</w:t>
            </w:r>
          </w:p>
        </w:tc>
        <w:tc>
          <w:tcPr>
            <w:tcW w:w="5641" w:type="dxa"/>
            <w:tcBorders>
              <w:top w:val="single" w:sz="4" w:space="0" w:color="000000"/>
              <w:left w:val="single" w:sz="4" w:space="0" w:color="000000"/>
              <w:bottom w:val="single" w:sz="4" w:space="0" w:color="000000"/>
              <w:right w:val="single" w:sz="4" w:space="0" w:color="000000"/>
            </w:tcBorders>
          </w:tcPr>
          <w:p w14:paraId="7C25BA6E" w14:textId="5589051D" w:rsidR="001D5C1B" w:rsidRPr="008B533E" w:rsidRDefault="001D5C1B" w:rsidP="00E57BFB">
            <w:pPr>
              <w:spacing w:line="360" w:lineRule="auto"/>
              <w:ind w:firstLine="360"/>
              <w:jc w:val="center"/>
              <w:rPr>
                <w:color w:val="000000" w:themeColor="text1"/>
                <w:sz w:val="28"/>
                <w:szCs w:val="28"/>
              </w:rPr>
            </w:pPr>
            <w:r w:rsidRPr="008B533E">
              <w:rPr>
                <w:color w:val="000000" w:themeColor="text1"/>
                <w:sz w:val="28"/>
                <w:szCs w:val="28"/>
              </w:rPr>
              <w:t>Муниципальное бюджетное учреждение «Молодежный</w:t>
            </w:r>
            <w:r>
              <w:rPr>
                <w:color w:val="000000" w:themeColor="text1"/>
                <w:sz w:val="28"/>
                <w:szCs w:val="28"/>
              </w:rPr>
              <w:t xml:space="preserve"> многопрофильный</w:t>
            </w:r>
            <w:r w:rsidRPr="008B533E">
              <w:rPr>
                <w:color w:val="000000" w:themeColor="text1"/>
                <w:sz w:val="28"/>
                <w:szCs w:val="28"/>
              </w:rPr>
              <w:t xml:space="preserve"> центр </w:t>
            </w:r>
            <w:r>
              <w:rPr>
                <w:color w:val="000000" w:themeColor="text1"/>
                <w:sz w:val="28"/>
                <w:szCs w:val="28"/>
              </w:rPr>
              <w:t>«Родина</w:t>
            </w:r>
            <w:r w:rsidRPr="008B533E">
              <w:rPr>
                <w:color w:val="000000" w:themeColor="text1"/>
                <w:sz w:val="28"/>
                <w:szCs w:val="28"/>
              </w:rPr>
              <w:t>»</w:t>
            </w:r>
          </w:p>
        </w:tc>
      </w:tr>
      <w:tr w:rsidR="001D5C1B" w:rsidRPr="00B80F01" w14:paraId="28BC970D" w14:textId="77777777" w:rsidTr="00E57BFB">
        <w:trPr>
          <w:trHeight w:val="441"/>
        </w:trPr>
        <w:tc>
          <w:tcPr>
            <w:tcW w:w="856" w:type="dxa"/>
            <w:tcBorders>
              <w:top w:val="single" w:sz="4" w:space="0" w:color="000000"/>
              <w:left w:val="single" w:sz="4" w:space="0" w:color="000000"/>
              <w:bottom w:val="single" w:sz="4" w:space="0" w:color="000000"/>
              <w:right w:val="single" w:sz="4" w:space="0" w:color="000000"/>
            </w:tcBorders>
          </w:tcPr>
          <w:p w14:paraId="6F86CE8D" w14:textId="77777777" w:rsidR="001D5C1B" w:rsidRPr="00B80F01" w:rsidRDefault="001D5C1B" w:rsidP="00E57BFB">
            <w:pPr>
              <w:spacing w:line="360" w:lineRule="auto"/>
              <w:ind w:firstLine="360"/>
              <w:jc w:val="both"/>
              <w:rPr>
                <w:sz w:val="28"/>
                <w:szCs w:val="28"/>
              </w:rPr>
            </w:pPr>
            <w:r>
              <w:rPr>
                <w:sz w:val="28"/>
                <w:szCs w:val="28"/>
              </w:rPr>
              <w:t>3</w:t>
            </w:r>
          </w:p>
        </w:tc>
        <w:tc>
          <w:tcPr>
            <w:tcW w:w="4248" w:type="dxa"/>
            <w:tcBorders>
              <w:top w:val="single" w:sz="4" w:space="0" w:color="000000"/>
              <w:left w:val="single" w:sz="4" w:space="0" w:color="000000"/>
              <w:bottom w:val="single" w:sz="4" w:space="0" w:color="000000"/>
              <w:right w:val="single" w:sz="4" w:space="0" w:color="000000"/>
            </w:tcBorders>
          </w:tcPr>
          <w:p w14:paraId="21AEE7C4" w14:textId="77777777" w:rsidR="001D5C1B" w:rsidRPr="008B533E" w:rsidRDefault="001D5C1B" w:rsidP="00242438">
            <w:pPr>
              <w:spacing w:line="360" w:lineRule="auto"/>
              <w:ind w:left="-119" w:firstLine="360"/>
              <w:jc w:val="center"/>
              <w:rPr>
                <w:color w:val="000000" w:themeColor="text1"/>
                <w:sz w:val="28"/>
                <w:szCs w:val="28"/>
              </w:rPr>
            </w:pPr>
            <w:r w:rsidRPr="008B533E">
              <w:rPr>
                <w:color w:val="000000" w:themeColor="text1"/>
                <w:sz w:val="28"/>
                <w:szCs w:val="28"/>
              </w:rPr>
              <w:t>Адрес организации</w:t>
            </w:r>
          </w:p>
        </w:tc>
        <w:tc>
          <w:tcPr>
            <w:tcW w:w="5641" w:type="dxa"/>
            <w:tcBorders>
              <w:top w:val="single" w:sz="4" w:space="0" w:color="000000"/>
              <w:left w:val="single" w:sz="4" w:space="0" w:color="000000"/>
              <w:bottom w:val="single" w:sz="4" w:space="0" w:color="000000"/>
              <w:right w:val="single" w:sz="4" w:space="0" w:color="000000"/>
            </w:tcBorders>
          </w:tcPr>
          <w:p w14:paraId="4DFE1D73" w14:textId="77777777" w:rsidR="001D5C1B" w:rsidRPr="00E23C19" w:rsidRDefault="001D5C1B" w:rsidP="00E57BFB">
            <w:pPr>
              <w:spacing w:line="360" w:lineRule="auto"/>
              <w:ind w:firstLine="360"/>
              <w:jc w:val="center"/>
              <w:rPr>
                <w:color w:val="000000" w:themeColor="text1"/>
                <w:sz w:val="28"/>
                <w:szCs w:val="28"/>
              </w:rPr>
            </w:pPr>
            <w:r w:rsidRPr="00E23C19">
              <w:rPr>
                <w:color w:val="000000" w:themeColor="text1"/>
                <w:sz w:val="28"/>
                <w:szCs w:val="28"/>
              </w:rPr>
              <w:t xml:space="preserve">г. Тула, </w:t>
            </w:r>
            <w:r>
              <w:rPr>
                <w:color w:val="000000" w:themeColor="text1"/>
                <w:sz w:val="28"/>
                <w:szCs w:val="28"/>
              </w:rPr>
              <w:t>пр. Ленина, д. 20</w:t>
            </w:r>
          </w:p>
        </w:tc>
      </w:tr>
      <w:tr w:rsidR="001D5C1B" w:rsidRPr="00B80F01" w14:paraId="1B6E6780" w14:textId="77777777" w:rsidTr="00E57BFB">
        <w:trPr>
          <w:trHeight w:val="503"/>
        </w:trPr>
        <w:tc>
          <w:tcPr>
            <w:tcW w:w="856" w:type="dxa"/>
            <w:tcBorders>
              <w:top w:val="single" w:sz="4" w:space="0" w:color="000000"/>
              <w:left w:val="single" w:sz="4" w:space="0" w:color="000000"/>
              <w:bottom w:val="single" w:sz="4" w:space="0" w:color="000000"/>
              <w:right w:val="single" w:sz="4" w:space="0" w:color="000000"/>
            </w:tcBorders>
          </w:tcPr>
          <w:p w14:paraId="65FB9221" w14:textId="77777777" w:rsidR="001D5C1B" w:rsidRPr="00B80F01" w:rsidRDefault="001D5C1B" w:rsidP="00E57BFB">
            <w:pPr>
              <w:spacing w:line="360" w:lineRule="auto"/>
              <w:ind w:firstLine="360"/>
              <w:jc w:val="both"/>
              <w:rPr>
                <w:sz w:val="28"/>
                <w:szCs w:val="28"/>
              </w:rPr>
            </w:pPr>
            <w:r>
              <w:rPr>
                <w:sz w:val="28"/>
                <w:szCs w:val="28"/>
              </w:rPr>
              <w:t>4</w:t>
            </w:r>
          </w:p>
        </w:tc>
        <w:tc>
          <w:tcPr>
            <w:tcW w:w="4248" w:type="dxa"/>
            <w:tcBorders>
              <w:top w:val="single" w:sz="4" w:space="0" w:color="000000"/>
              <w:left w:val="single" w:sz="4" w:space="0" w:color="000000"/>
              <w:bottom w:val="single" w:sz="4" w:space="0" w:color="000000"/>
              <w:right w:val="single" w:sz="4" w:space="0" w:color="000000"/>
            </w:tcBorders>
          </w:tcPr>
          <w:p w14:paraId="7F21F5F8" w14:textId="77777777" w:rsidR="001D5C1B" w:rsidRPr="008B533E" w:rsidRDefault="001D5C1B" w:rsidP="00242438">
            <w:pPr>
              <w:spacing w:line="360" w:lineRule="auto"/>
              <w:ind w:left="-119" w:firstLine="360"/>
              <w:jc w:val="center"/>
              <w:rPr>
                <w:color w:val="000000" w:themeColor="text1"/>
                <w:sz w:val="28"/>
                <w:szCs w:val="28"/>
              </w:rPr>
            </w:pPr>
            <w:r w:rsidRPr="008B533E">
              <w:rPr>
                <w:color w:val="000000" w:themeColor="text1"/>
                <w:sz w:val="28"/>
                <w:szCs w:val="28"/>
              </w:rPr>
              <w:t>Телефон, факс</w:t>
            </w:r>
          </w:p>
        </w:tc>
        <w:tc>
          <w:tcPr>
            <w:tcW w:w="5641" w:type="dxa"/>
            <w:tcBorders>
              <w:top w:val="single" w:sz="4" w:space="0" w:color="000000"/>
              <w:left w:val="single" w:sz="4" w:space="0" w:color="000000"/>
              <w:bottom w:val="single" w:sz="4" w:space="0" w:color="000000"/>
              <w:right w:val="single" w:sz="4" w:space="0" w:color="000000"/>
            </w:tcBorders>
          </w:tcPr>
          <w:p w14:paraId="54E62035" w14:textId="77777777" w:rsidR="001D5C1B" w:rsidRPr="00E23C19" w:rsidRDefault="001D5C1B" w:rsidP="00E57BFB">
            <w:pPr>
              <w:spacing w:line="360" w:lineRule="auto"/>
              <w:ind w:firstLine="360"/>
              <w:jc w:val="center"/>
              <w:rPr>
                <w:color w:val="000000" w:themeColor="text1"/>
                <w:sz w:val="28"/>
                <w:szCs w:val="28"/>
              </w:rPr>
            </w:pPr>
            <w:r>
              <w:rPr>
                <w:color w:val="000000" w:themeColor="text1"/>
                <w:sz w:val="28"/>
                <w:szCs w:val="28"/>
              </w:rPr>
              <w:t>31-12-34</w:t>
            </w:r>
          </w:p>
        </w:tc>
      </w:tr>
      <w:tr w:rsidR="001D5C1B" w:rsidRPr="00B80F01" w14:paraId="636AE373" w14:textId="77777777" w:rsidTr="00E57BFB">
        <w:trPr>
          <w:trHeight w:val="503"/>
        </w:trPr>
        <w:tc>
          <w:tcPr>
            <w:tcW w:w="856" w:type="dxa"/>
            <w:tcBorders>
              <w:top w:val="single" w:sz="4" w:space="0" w:color="000000"/>
              <w:left w:val="single" w:sz="4" w:space="0" w:color="000000"/>
              <w:bottom w:val="single" w:sz="4" w:space="0" w:color="000000"/>
              <w:right w:val="single" w:sz="4" w:space="0" w:color="000000"/>
            </w:tcBorders>
          </w:tcPr>
          <w:p w14:paraId="75854F98" w14:textId="77777777" w:rsidR="001D5C1B" w:rsidRPr="007409B8" w:rsidRDefault="001D5C1B" w:rsidP="00E57BFB">
            <w:pPr>
              <w:spacing w:line="360" w:lineRule="auto"/>
              <w:ind w:firstLine="360"/>
              <w:jc w:val="both"/>
              <w:rPr>
                <w:sz w:val="28"/>
                <w:szCs w:val="28"/>
              </w:rPr>
            </w:pPr>
            <w:r>
              <w:rPr>
                <w:sz w:val="28"/>
                <w:szCs w:val="28"/>
              </w:rPr>
              <w:t>5</w:t>
            </w:r>
          </w:p>
        </w:tc>
        <w:tc>
          <w:tcPr>
            <w:tcW w:w="4248" w:type="dxa"/>
            <w:tcBorders>
              <w:top w:val="single" w:sz="4" w:space="0" w:color="000000"/>
              <w:left w:val="single" w:sz="4" w:space="0" w:color="000000"/>
              <w:bottom w:val="single" w:sz="4" w:space="0" w:color="000000"/>
              <w:right w:val="single" w:sz="4" w:space="0" w:color="000000"/>
            </w:tcBorders>
          </w:tcPr>
          <w:p w14:paraId="164B7FF8" w14:textId="77777777" w:rsidR="001D5C1B" w:rsidRPr="008B533E" w:rsidRDefault="001D5C1B" w:rsidP="00242438">
            <w:pPr>
              <w:spacing w:line="360" w:lineRule="auto"/>
              <w:ind w:left="-119" w:firstLine="360"/>
              <w:jc w:val="center"/>
              <w:rPr>
                <w:color w:val="000000" w:themeColor="text1"/>
                <w:sz w:val="28"/>
                <w:szCs w:val="28"/>
              </w:rPr>
            </w:pPr>
            <w:r w:rsidRPr="008B533E">
              <w:rPr>
                <w:color w:val="000000" w:themeColor="text1"/>
                <w:sz w:val="28"/>
                <w:szCs w:val="28"/>
              </w:rPr>
              <w:t xml:space="preserve">Руководитель </w:t>
            </w:r>
            <w:r>
              <w:rPr>
                <w:color w:val="000000" w:themeColor="text1"/>
                <w:sz w:val="28"/>
                <w:szCs w:val="28"/>
              </w:rPr>
              <w:t xml:space="preserve">вариативной </w:t>
            </w:r>
            <w:r w:rsidRPr="008B533E">
              <w:rPr>
                <w:color w:val="000000" w:themeColor="text1"/>
                <w:sz w:val="28"/>
                <w:szCs w:val="28"/>
              </w:rPr>
              <w:t>программы</w:t>
            </w:r>
          </w:p>
        </w:tc>
        <w:tc>
          <w:tcPr>
            <w:tcW w:w="5641" w:type="dxa"/>
            <w:tcBorders>
              <w:top w:val="single" w:sz="4" w:space="0" w:color="000000"/>
              <w:left w:val="single" w:sz="4" w:space="0" w:color="000000"/>
              <w:bottom w:val="single" w:sz="4" w:space="0" w:color="000000"/>
              <w:right w:val="single" w:sz="4" w:space="0" w:color="000000"/>
            </w:tcBorders>
          </w:tcPr>
          <w:p w14:paraId="69790969" w14:textId="77777777" w:rsidR="001D5C1B" w:rsidRPr="008B533E" w:rsidRDefault="001D5C1B" w:rsidP="00E57BFB">
            <w:pPr>
              <w:spacing w:line="360" w:lineRule="auto"/>
              <w:ind w:firstLine="360"/>
              <w:jc w:val="center"/>
              <w:rPr>
                <w:color w:val="000000" w:themeColor="text1"/>
                <w:sz w:val="28"/>
                <w:szCs w:val="28"/>
              </w:rPr>
            </w:pPr>
            <w:r w:rsidRPr="008D4ED8">
              <w:rPr>
                <w:color w:val="000000" w:themeColor="text1"/>
                <w:sz w:val="28"/>
                <w:szCs w:val="28"/>
              </w:rPr>
              <w:t>Митрохина Яна Сергеевна</w:t>
            </w:r>
          </w:p>
        </w:tc>
      </w:tr>
      <w:tr w:rsidR="001D5C1B" w:rsidRPr="00B80F01" w14:paraId="332B8B21" w14:textId="77777777" w:rsidTr="00E57BFB">
        <w:trPr>
          <w:trHeight w:val="503"/>
        </w:trPr>
        <w:tc>
          <w:tcPr>
            <w:tcW w:w="856" w:type="dxa"/>
            <w:tcBorders>
              <w:top w:val="single" w:sz="4" w:space="0" w:color="000000"/>
              <w:left w:val="single" w:sz="4" w:space="0" w:color="000000"/>
              <w:bottom w:val="single" w:sz="4" w:space="0" w:color="000000"/>
              <w:right w:val="single" w:sz="4" w:space="0" w:color="000000"/>
            </w:tcBorders>
          </w:tcPr>
          <w:p w14:paraId="16A4989C" w14:textId="77777777" w:rsidR="001D5C1B" w:rsidRPr="00C551CA" w:rsidRDefault="001D5C1B" w:rsidP="00E57BFB">
            <w:pPr>
              <w:spacing w:line="360" w:lineRule="auto"/>
              <w:ind w:firstLine="360"/>
              <w:jc w:val="both"/>
              <w:rPr>
                <w:sz w:val="28"/>
                <w:szCs w:val="28"/>
              </w:rPr>
            </w:pPr>
            <w:r>
              <w:rPr>
                <w:sz w:val="28"/>
                <w:szCs w:val="28"/>
              </w:rPr>
              <w:t>6</w:t>
            </w:r>
          </w:p>
        </w:tc>
        <w:tc>
          <w:tcPr>
            <w:tcW w:w="4248" w:type="dxa"/>
            <w:tcBorders>
              <w:top w:val="single" w:sz="4" w:space="0" w:color="000000"/>
              <w:left w:val="single" w:sz="4" w:space="0" w:color="000000"/>
              <w:bottom w:val="single" w:sz="4" w:space="0" w:color="000000"/>
              <w:right w:val="single" w:sz="4" w:space="0" w:color="000000"/>
            </w:tcBorders>
          </w:tcPr>
          <w:p w14:paraId="437F4661" w14:textId="77777777" w:rsidR="001D5C1B" w:rsidRPr="00C551CA" w:rsidRDefault="001D5C1B" w:rsidP="00242438">
            <w:pPr>
              <w:spacing w:line="360" w:lineRule="auto"/>
              <w:ind w:left="-119" w:firstLine="360"/>
              <w:jc w:val="center"/>
              <w:rPr>
                <w:color w:val="000000" w:themeColor="text1"/>
                <w:sz w:val="28"/>
                <w:szCs w:val="28"/>
              </w:rPr>
            </w:pPr>
            <w:r>
              <w:rPr>
                <w:color w:val="000000" w:themeColor="text1"/>
                <w:sz w:val="28"/>
                <w:szCs w:val="28"/>
              </w:rPr>
              <w:t>Телефон руководителя программы</w:t>
            </w:r>
          </w:p>
        </w:tc>
        <w:tc>
          <w:tcPr>
            <w:tcW w:w="5641" w:type="dxa"/>
            <w:tcBorders>
              <w:top w:val="single" w:sz="4" w:space="0" w:color="000000"/>
              <w:left w:val="single" w:sz="4" w:space="0" w:color="000000"/>
              <w:bottom w:val="single" w:sz="4" w:space="0" w:color="000000"/>
              <w:right w:val="single" w:sz="4" w:space="0" w:color="000000"/>
            </w:tcBorders>
          </w:tcPr>
          <w:p w14:paraId="04BBC970" w14:textId="77777777" w:rsidR="001D5C1B" w:rsidRDefault="001D5C1B" w:rsidP="00E57BFB">
            <w:pPr>
              <w:spacing w:line="360" w:lineRule="auto"/>
              <w:ind w:firstLine="360"/>
              <w:jc w:val="center"/>
              <w:rPr>
                <w:color w:val="000000" w:themeColor="text1"/>
                <w:sz w:val="28"/>
                <w:szCs w:val="28"/>
              </w:rPr>
            </w:pPr>
            <w:r>
              <w:rPr>
                <w:color w:val="000000" w:themeColor="text1"/>
                <w:sz w:val="28"/>
                <w:szCs w:val="28"/>
              </w:rPr>
              <w:t>8-920-767-82-13</w:t>
            </w:r>
          </w:p>
        </w:tc>
      </w:tr>
      <w:tr w:rsidR="001D5C1B" w:rsidRPr="00B80F01" w14:paraId="03A08C11" w14:textId="77777777" w:rsidTr="00E57BFB">
        <w:tc>
          <w:tcPr>
            <w:tcW w:w="856" w:type="dxa"/>
            <w:tcBorders>
              <w:top w:val="single" w:sz="4" w:space="0" w:color="000000"/>
              <w:left w:val="single" w:sz="4" w:space="0" w:color="000000"/>
              <w:bottom w:val="single" w:sz="4" w:space="0" w:color="000000"/>
              <w:right w:val="single" w:sz="4" w:space="0" w:color="000000"/>
            </w:tcBorders>
          </w:tcPr>
          <w:p w14:paraId="288548BB" w14:textId="77777777" w:rsidR="001D5C1B" w:rsidRPr="00B80F01" w:rsidRDefault="001D5C1B" w:rsidP="00E57BFB">
            <w:pPr>
              <w:spacing w:line="360" w:lineRule="auto"/>
              <w:ind w:firstLine="360"/>
              <w:jc w:val="both"/>
              <w:rPr>
                <w:sz w:val="28"/>
                <w:szCs w:val="28"/>
              </w:rPr>
            </w:pPr>
            <w:r>
              <w:rPr>
                <w:sz w:val="28"/>
                <w:szCs w:val="28"/>
              </w:rPr>
              <w:t>7</w:t>
            </w:r>
          </w:p>
        </w:tc>
        <w:tc>
          <w:tcPr>
            <w:tcW w:w="4248" w:type="dxa"/>
            <w:tcBorders>
              <w:top w:val="single" w:sz="4" w:space="0" w:color="000000"/>
              <w:left w:val="single" w:sz="4" w:space="0" w:color="000000"/>
              <w:bottom w:val="single" w:sz="4" w:space="0" w:color="000000"/>
              <w:right w:val="single" w:sz="4" w:space="0" w:color="000000"/>
            </w:tcBorders>
          </w:tcPr>
          <w:p w14:paraId="1C43FC50" w14:textId="77777777" w:rsidR="001D5C1B" w:rsidRDefault="001D5C1B" w:rsidP="00242438">
            <w:pPr>
              <w:spacing w:line="360" w:lineRule="auto"/>
              <w:ind w:left="-119" w:firstLine="360"/>
              <w:jc w:val="center"/>
              <w:rPr>
                <w:color w:val="000000" w:themeColor="text1"/>
                <w:sz w:val="28"/>
                <w:szCs w:val="28"/>
              </w:rPr>
            </w:pPr>
            <w:r>
              <w:rPr>
                <w:color w:val="000000" w:themeColor="text1"/>
                <w:sz w:val="28"/>
                <w:szCs w:val="28"/>
              </w:rPr>
              <w:t>Адрес электронной почты руководителя программы</w:t>
            </w:r>
          </w:p>
        </w:tc>
        <w:tc>
          <w:tcPr>
            <w:tcW w:w="5641" w:type="dxa"/>
            <w:tcBorders>
              <w:top w:val="single" w:sz="4" w:space="0" w:color="000000"/>
              <w:left w:val="single" w:sz="4" w:space="0" w:color="000000"/>
              <w:bottom w:val="single" w:sz="4" w:space="0" w:color="000000"/>
              <w:right w:val="single" w:sz="4" w:space="0" w:color="000000"/>
            </w:tcBorders>
          </w:tcPr>
          <w:p w14:paraId="77333C63" w14:textId="77777777" w:rsidR="001D5C1B" w:rsidRPr="00C551CA" w:rsidRDefault="001D5C1B" w:rsidP="00E57BFB">
            <w:pPr>
              <w:spacing w:line="360" w:lineRule="auto"/>
              <w:ind w:firstLine="360"/>
              <w:jc w:val="center"/>
              <w:rPr>
                <w:color w:val="000000" w:themeColor="text1"/>
                <w:sz w:val="28"/>
                <w:szCs w:val="28"/>
                <w:lang w:val="en-US"/>
              </w:rPr>
            </w:pPr>
            <w:r>
              <w:rPr>
                <w:color w:val="000000" w:themeColor="text1"/>
                <w:sz w:val="28"/>
                <w:szCs w:val="28"/>
                <w:lang w:val="en-US"/>
              </w:rPr>
              <w:t>po_apelsin@mail.ru</w:t>
            </w:r>
          </w:p>
        </w:tc>
      </w:tr>
      <w:tr w:rsidR="001D5C1B" w:rsidRPr="00B80F01" w14:paraId="773FD2F2" w14:textId="77777777" w:rsidTr="00E57BFB">
        <w:tc>
          <w:tcPr>
            <w:tcW w:w="856" w:type="dxa"/>
            <w:tcBorders>
              <w:top w:val="single" w:sz="4" w:space="0" w:color="000000"/>
              <w:left w:val="single" w:sz="4" w:space="0" w:color="000000"/>
              <w:bottom w:val="single" w:sz="4" w:space="0" w:color="000000"/>
              <w:right w:val="single" w:sz="4" w:space="0" w:color="000000"/>
            </w:tcBorders>
          </w:tcPr>
          <w:p w14:paraId="412A2372" w14:textId="77777777" w:rsidR="001D5C1B" w:rsidRPr="00B80F01" w:rsidRDefault="001D5C1B" w:rsidP="00E57BFB">
            <w:pPr>
              <w:spacing w:line="360" w:lineRule="auto"/>
              <w:ind w:firstLine="360"/>
              <w:jc w:val="both"/>
              <w:rPr>
                <w:sz w:val="28"/>
                <w:szCs w:val="28"/>
              </w:rPr>
            </w:pPr>
            <w:r>
              <w:rPr>
                <w:sz w:val="28"/>
                <w:szCs w:val="28"/>
              </w:rPr>
              <w:t>8</w:t>
            </w:r>
          </w:p>
        </w:tc>
        <w:tc>
          <w:tcPr>
            <w:tcW w:w="4248" w:type="dxa"/>
          </w:tcPr>
          <w:p w14:paraId="089E99E5" w14:textId="77777777" w:rsidR="001D5C1B" w:rsidRPr="008B533E" w:rsidRDefault="001D5C1B" w:rsidP="00242438">
            <w:pPr>
              <w:spacing w:line="360" w:lineRule="auto"/>
              <w:ind w:left="-119" w:firstLine="360"/>
              <w:jc w:val="center"/>
              <w:rPr>
                <w:color w:val="000000" w:themeColor="text1"/>
                <w:sz w:val="28"/>
                <w:szCs w:val="28"/>
              </w:rPr>
            </w:pPr>
            <w:r w:rsidRPr="008B533E">
              <w:rPr>
                <w:color w:val="000000" w:themeColor="text1"/>
                <w:sz w:val="28"/>
                <w:szCs w:val="28"/>
              </w:rPr>
              <w:t>Цель программы</w:t>
            </w:r>
          </w:p>
        </w:tc>
        <w:tc>
          <w:tcPr>
            <w:tcW w:w="5641" w:type="dxa"/>
          </w:tcPr>
          <w:p w14:paraId="478292A0" w14:textId="1433912F" w:rsidR="001D5C1B" w:rsidRPr="00E66681" w:rsidRDefault="008D4ED8" w:rsidP="00E57BFB">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EF089A">
              <w:rPr>
                <w:rFonts w:ascii="Times New Roman" w:hAnsi="Times New Roman" w:cs="Times New Roman"/>
                <w:sz w:val="28"/>
                <w:szCs w:val="28"/>
              </w:rPr>
              <w:t>оздание оптимальных условий для самореализации детей и их дальнейшей включенности в социально-значимую деятельность, развитие духовно-нравственных ценностей, хранимых в культурных, этнических, семейных и других социокультурных традициях.</w:t>
            </w:r>
          </w:p>
        </w:tc>
      </w:tr>
      <w:tr w:rsidR="001D5C1B" w:rsidRPr="00B80F01" w14:paraId="3471E608" w14:textId="77777777" w:rsidTr="00E57BFB">
        <w:tc>
          <w:tcPr>
            <w:tcW w:w="856" w:type="dxa"/>
            <w:tcBorders>
              <w:top w:val="single" w:sz="4" w:space="0" w:color="000000"/>
              <w:left w:val="single" w:sz="4" w:space="0" w:color="000000"/>
              <w:bottom w:val="single" w:sz="4" w:space="0" w:color="000000"/>
              <w:right w:val="single" w:sz="4" w:space="0" w:color="000000"/>
            </w:tcBorders>
          </w:tcPr>
          <w:p w14:paraId="668C9169" w14:textId="77777777" w:rsidR="001D5C1B" w:rsidRPr="00B80F01" w:rsidRDefault="001D5C1B" w:rsidP="00E57BFB">
            <w:pPr>
              <w:spacing w:line="360" w:lineRule="auto"/>
              <w:ind w:firstLine="360"/>
              <w:jc w:val="both"/>
              <w:rPr>
                <w:sz w:val="28"/>
                <w:szCs w:val="28"/>
              </w:rPr>
            </w:pPr>
            <w:r>
              <w:rPr>
                <w:sz w:val="28"/>
                <w:szCs w:val="28"/>
              </w:rPr>
              <w:t>9</w:t>
            </w:r>
          </w:p>
        </w:tc>
        <w:tc>
          <w:tcPr>
            <w:tcW w:w="4248" w:type="dxa"/>
            <w:tcBorders>
              <w:top w:val="single" w:sz="4" w:space="0" w:color="000000"/>
              <w:left w:val="single" w:sz="4" w:space="0" w:color="000000"/>
              <w:bottom w:val="single" w:sz="4" w:space="0" w:color="000000"/>
              <w:right w:val="single" w:sz="4" w:space="0" w:color="000000"/>
            </w:tcBorders>
          </w:tcPr>
          <w:p w14:paraId="39B360F5" w14:textId="77777777" w:rsidR="001D5C1B" w:rsidRPr="00B80F01" w:rsidRDefault="001D5C1B" w:rsidP="00242438">
            <w:pPr>
              <w:spacing w:line="360" w:lineRule="auto"/>
              <w:ind w:left="-119" w:firstLine="360"/>
              <w:jc w:val="center"/>
              <w:rPr>
                <w:sz w:val="28"/>
                <w:szCs w:val="28"/>
              </w:rPr>
            </w:pPr>
            <w:r w:rsidRPr="00B80F01">
              <w:rPr>
                <w:sz w:val="28"/>
                <w:szCs w:val="28"/>
              </w:rPr>
              <w:t>Сроки проведения</w:t>
            </w:r>
          </w:p>
        </w:tc>
        <w:tc>
          <w:tcPr>
            <w:tcW w:w="5641" w:type="dxa"/>
            <w:tcBorders>
              <w:top w:val="single" w:sz="4" w:space="0" w:color="000000"/>
              <w:left w:val="single" w:sz="4" w:space="0" w:color="000000"/>
              <w:bottom w:val="single" w:sz="4" w:space="0" w:color="000000"/>
              <w:right w:val="single" w:sz="4" w:space="0" w:color="000000"/>
            </w:tcBorders>
          </w:tcPr>
          <w:p w14:paraId="7DC6A97C" w14:textId="2C55C704" w:rsidR="008D4ED8" w:rsidRPr="008D4ED8" w:rsidRDefault="008D4ED8" w:rsidP="00E57BFB">
            <w:pPr>
              <w:spacing w:line="360" w:lineRule="auto"/>
              <w:ind w:firstLine="360"/>
              <w:jc w:val="center"/>
              <w:rPr>
                <w:sz w:val="28"/>
                <w:szCs w:val="28"/>
              </w:rPr>
            </w:pPr>
            <w:r w:rsidRPr="008D4ED8">
              <w:rPr>
                <w:sz w:val="28"/>
                <w:szCs w:val="28"/>
              </w:rPr>
              <w:t>01.06.2023</w:t>
            </w:r>
            <w:r w:rsidR="0040064A">
              <w:rPr>
                <w:sz w:val="28"/>
                <w:szCs w:val="28"/>
              </w:rPr>
              <w:t>-</w:t>
            </w:r>
            <w:r w:rsidRPr="008D4ED8">
              <w:rPr>
                <w:sz w:val="28"/>
                <w:szCs w:val="28"/>
              </w:rPr>
              <w:t xml:space="preserve">21.06.2023 </w:t>
            </w:r>
            <w:r w:rsidR="0040064A">
              <w:rPr>
                <w:sz w:val="28"/>
                <w:szCs w:val="28"/>
              </w:rPr>
              <w:t xml:space="preserve">г. </w:t>
            </w:r>
            <w:r w:rsidRPr="008D4ED8">
              <w:rPr>
                <w:sz w:val="28"/>
                <w:szCs w:val="28"/>
              </w:rPr>
              <w:t>(1-я смена)</w:t>
            </w:r>
          </w:p>
          <w:p w14:paraId="3011A500" w14:textId="56B74D06" w:rsidR="001D5C1B" w:rsidRPr="008D4ED8" w:rsidRDefault="001D5C1B" w:rsidP="00E57BFB">
            <w:pPr>
              <w:spacing w:line="360" w:lineRule="auto"/>
              <w:ind w:firstLine="360"/>
              <w:jc w:val="center"/>
              <w:rPr>
                <w:sz w:val="28"/>
                <w:szCs w:val="28"/>
              </w:rPr>
            </w:pPr>
            <w:r w:rsidRPr="008D4ED8">
              <w:rPr>
                <w:sz w:val="28"/>
                <w:szCs w:val="28"/>
              </w:rPr>
              <w:t>2</w:t>
            </w:r>
            <w:r w:rsidR="008D4ED8" w:rsidRPr="008D4ED8">
              <w:rPr>
                <w:sz w:val="28"/>
                <w:szCs w:val="28"/>
              </w:rPr>
              <w:t>4</w:t>
            </w:r>
            <w:r w:rsidRPr="008D4ED8">
              <w:rPr>
                <w:sz w:val="28"/>
                <w:szCs w:val="28"/>
              </w:rPr>
              <w:t>.06.202</w:t>
            </w:r>
            <w:r w:rsidR="008D4ED8" w:rsidRPr="008D4ED8">
              <w:rPr>
                <w:sz w:val="28"/>
                <w:szCs w:val="28"/>
              </w:rPr>
              <w:t>3</w:t>
            </w:r>
            <w:r w:rsidRPr="008D4ED8">
              <w:rPr>
                <w:sz w:val="28"/>
                <w:szCs w:val="28"/>
              </w:rPr>
              <w:t>-1</w:t>
            </w:r>
            <w:r w:rsidR="008D4ED8" w:rsidRPr="008D4ED8">
              <w:rPr>
                <w:sz w:val="28"/>
                <w:szCs w:val="28"/>
              </w:rPr>
              <w:t>4</w:t>
            </w:r>
            <w:r w:rsidRPr="008D4ED8">
              <w:rPr>
                <w:sz w:val="28"/>
                <w:szCs w:val="28"/>
              </w:rPr>
              <w:t>.07.202</w:t>
            </w:r>
            <w:r w:rsidR="008D4ED8" w:rsidRPr="008D4ED8">
              <w:rPr>
                <w:sz w:val="28"/>
                <w:szCs w:val="28"/>
              </w:rPr>
              <w:t>3</w:t>
            </w:r>
            <w:r w:rsidRPr="008D4ED8">
              <w:rPr>
                <w:sz w:val="28"/>
                <w:szCs w:val="28"/>
              </w:rPr>
              <w:t xml:space="preserve"> г. (2-я смена) </w:t>
            </w:r>
          </w:p>
          <w:p w14:paraId="2FF3BBA1" w14:textId="1C800535" w:rsidR="001D5C1B" w:rsidRPr="00E66681" w:rsidRDefault="001D5C1B" w:rsidP="00E57BFB">
            <w:pPr>
              <w:spacing w:line="360" w:lineRule="auto"/>
              <w:ind w:firstLine="360"/>
              <w:jc w:val="center"/>
              <w:rPr>
                <w:sz w:val="28"/>
                <w:szCs w:val="28"/>
              </w:rPr>
            </w:pPr>
            <w:r w:rsidRPr="008D4ED8">
              <w:rPr>
                <w:sz w:val="28"/>
                <w:szCs w:val="28"/>
              </w:rPr>
              <w:t>1</w:t>
            </w:r>
            <w:r w:rsidR="008D4ED8" w:rsidRPr="008D4ED8">
              <w:rPr>
                <w:sz w:val="28"/>
                <w:szCs w:val="28"/>
              </w:rPr>
              <w:t>7</w:t>
            </w:r>
            <w:r w:rsidRPr="008D4ED8">
              <w:rPr>
                <w:sz w:val="28"/>
                <w:szCs w:val="28"/>
              </w:rPr>
              <w:t>.07.202</w:t>
            </w:r>
            <w:r w:rsidR="008D4ED8" w:rsidRPr="008D4ED8">
              <w:rPr>
                <w:sz w:val="28"/>
                <w:szCs w:val="28"/>
              </w:rPr>
              <w:t>3</w:t>
            </w:r>
            <w:r w:rsidRPr="008D4ED8">
              <w:rPr>
                <w:sz w:val="28"/>
                <w:szCs w:val="28"/>
              </w:rPr>
              <w:t>-0</w:t>
            </w:r>
            <w:r w:rsidR="008D4ED8" w:rsidRPr="008D4ED8">
              <w:rPr>
                <w:sz w:val="28"/>
                <w:szCs w:val="28"/>
              </w:rPr>
              <w:t>6</w:t>
            </w:r>
            <w:r w:rsidRPr="008D4ED8">
              <w:rPr>
                <w:sz w:val="28"/>
                <w:szCs w:val="28"/>
              </w:rPr>
              <w:t>.08.202</w:t>
            </w:r>
            <w:r w:rsidR="008D4ED8" w:rsidRPr="008D4ED8">
              <w:rPr>
                <w:sz w:val="28"/>
                <w:szCs w:val="28"/>
              </w:rPr>
              <w:t>3</w:t>
            </w:r>
            <w:r w:rsidR="003C0A9F" w:rsidRPr="008D4ED8">
              <w:rPr>
                <w:sz w:val="28"/>
                <w:szCs w:val="28"/>
              </w:rPr>
              <w:t xml:space="preserve"> г.</w:t>
            </w:r>
            <w:r w:rsidRPr="008D4ED8">
              <w:rPr>
                <w:sz w:val="28"/>
                <w:szCs w:val="28"/>
              </w:rPr>
              <w:t xml:space="preserve"> (3-я смена)</w:t>
            </w:r>
          </w:p>
        </w:tc>
      </w:tr>
      <w:tr w:rsidR="001D5C1B" w:rsidRPr="00B80F01" w14:paraId="570F940A" w14:textId="77777777" w:rsidTr="00E57BFB">
        <w:tc>
          <w:tcPr>
            <w:tcW w:w="856" w:type="dxa"/>
            <w:tcBorders>
              <w:top w:val="single" w:sz="4" w:space="0" w:color="000000"/>
              <w:left w:val="single" w:sz="4" w:space="0" w:color="000000"/>
              <w:bottom w:val="single" w:sz="4" w:space="0" w:color="000000"/>
              <w:right w:val="single" w:sz="4" w:space="0" w:color="000000"/>
            </w:tcBorders>
          </w:tcPr>
          <w:p w14:paraId="109292E2" w14:textId="77777777" w:rsidR="001D5C1B" w:rsidRPr="00B80F01" w:rsidRDefault="001D5C1B" w:rsidP="00E57BFB">
            <w:pPr>
              <w:spacing w:line="360" w:lineRule="auto"/>
              <w:ind w:firstLine="360"/>
              <w:jc w:val="both"/>
              <w:rPr>
                <w:sz w:val="28"/>
                <w:szCs w:val="28"/>
              </w:rPr>
            </w:pPr>
            <w:r>
              <w:rPr>
                <w:sz w:val="28"/>
                <w:szCs w:val="28"/>
              </w:rPr>
              <w:t>10</w:t>
            </w:r>
          </w:p>
        </w:tc>
        <w:tc>
          <w:tcPr>
            <w:tcW w:w="4248" w:type="dxa"/>
            <w:tcBorders>
              <w:top w:val="single" w:sz="4" w:space="0" w:color="000000"/>
              <w:left w:val="single" w:sz="4" w:space="0" w:color="000000"/>
              <w:bottom w:val="single" w:sz="4" w:space="0" w:color="000000"/>
              <w:right w:val="single" w:sz="4" w:space="0" w:color="000000"/>
            </w:tcBorders>
          </w:tcPr>
          <w:p w14:paraId="621990A3" w14:textId="77777777" w:rsidR="001D5C1B" w:rsidRPr="00B80F01" w:rsidRDefault="001D5C1B" w:rsidP="00242438">
            <w:pPr>
              <w:spacing w:line="360" w:lineRule="auto"/>
              <w:ind w:left="-119" w:firstLine="360"/>
              <w:jc w:val="center"/>
              <w:rPr>
                <w:sz w:val="28"/>
                <w:szCs w:val="28"/>
              </w:rPr>
            </w:pPr>
            <w:r>
              <w:rPr>
                <w:sz w:val="28"/>
                <w:szCs w:val="28"/>
              </w:rPr>
              <w:t>Место проведения</w:t>
            </w:r>
          </w:p>
        </w:tc>
        <w:tc>
          <w:tcPr>
            <w:tcW w:w="5641" w:type="dxa"/>
            <w:tcBorders>
              <w:top w:val="single" w:sz="4" w:space="0" w:color="000000"/>
              <w:left w:val="single" w:sz="4" w:space="0" w:color="000000"/>
              <w:bottom w:val="single" w:sz="4" w:space="0" w:color="000000"/>
              <w:right w:val="single" w:sz="4" w:space="0" w:color="000000"/>
            </w:tcBorders>
          </w:tcPr>
          <w:p w14:paraId="09CEA153" w14:textId="77777777" w:rsidR="001D5C1B" w:rsidRPr="00B80F01" w:rsidRDefault="001D5C1B" w:rsidP="00E57BFB">
            <w:pPr>
              <w:spacing w:line="360" w:lineRule="auto"/>
              <w:ind w:firstLine="360"/>
              <w:jc w:val="center"/>
              <w:rPr>
                <w:sz w:val="28"/>
                <w:szCs w:val="28"/>
              </w:rPr>
            </w:pPr>
            <w:r>
              <w:rPr>
                <w:sz w:val="28"/>
                <w:szCs w:val="28"/>
              </w:rPr>
              <w:t>ЗОЛ «Орлёнок»</w:t>
            </w:r>
          </w:p>
        </w:tc>
      </w:tr>
      <w:tr w:rsidR="001D5C1B" w:rsidRPr="00B80F01" w14:paraId="58E36E05" w14:textId="77777777" w:rsidTr="00E57BFB">
        <w:tc>
          <w:tcPr>
            <w:tcW w:w="856" w:type="dxa"/>
            <w:tcBorders>
              <w:top w:val="single" w:sz="4" w:space="0" w:color="000000"/>
              <w:left w:val="single" w:sz="4" w:space="0" w:color="000000"/>
              <w:bottom w:val="single" w:sz="4" w:space="0" w:color="000000"/>
              <w:right w:val="single" w:sz="4" w:space="0" w:color="000000"/>
            </w:tcBorders>
          </w:tcPr>
          <w:p w14:paraId="0BAF27E4" w14:textId="77777777" w:rsidR="001D5C1B" w:rsidRPr="00B80F01" w:rsidRDefault="001D5C1B" w:rsidP="00E57BFB">
            <w:pPr>
              <w:spacing w:line="360" w:lineRule="auto"/>
              <w:ind w:firstLine="360"/>
              <w:jc w:val="both"/>
              <w:rPr>
                <w:sz w:val="28"/>
                <w:szCs w:val="28"/>
              </w:rPr>
            </w:pPr>
            <w:r>
              <w:rPr>
                <w:sz w:val="28"/>
                <w:szCs w:val="28"/>
              </w:rPr>
              <w:t>11</w:t>
            </w:r>
          </w:p>
        </w:tc>
        <w:tc>
          <w:tcPr>
            <w:tcW w:w="4248" w:type="dxa"/>
            <w:tcBorders>
              <w:top w:val="single" w:sz="4" w:space="0" w:color="000000"/>
              <w:left w:val="single" w:sz="4" w:space="0" w:color="000000"/>
              <w:bottom w:val="single" w:sz="4" w:space="0" w:color="000000"/>
              <w:right w:val="single" w:sz="4" w:space="0" w:color="000000"/>
            </w:tcBorders>
          </w:tcPr>
          <w:p w14:paraId="599A0AA7" w14:textId="77777777" w:rsidR="001D5C1B" w:rsidRPr="00B80F01" w:rsidRDefault="001D5C1B" w:rsidP="00242438">
            <w:pPr>
              <w:spacing w:line="360" w:lineRule="auto"/>
              <w:ind w:left="-119" w:firstLine="360"/>
              <w:jc w:val="center"/>
              <w:rPr>
                <w:sz w:val="28"/>
                <w:szCs w:val="28"/>
              </w:rPr>
            </w:pPr>
            <w:r w:rsidRPr="00B80F01">
              <w:rPr>
                <w:sz w:val="28"/>
                <w:szCs w:val="28"/>
              </w:rPr>
              <w:t>Общее количество детей-участников программы</w:t>
            </w:r>
          </w:p>
        </w:tc>
        <w:tc>
          <w:tcPr>
            <w:tcW w:w="5641" w:type="dxa"/>
            <w:tcBorders>
              <w:top w:val="single" w:sz="4" w:space="0" w:color="000000"/>
              <w:left w:val="single" w:sz="4" w:space="0" w:color="000000"/>
              <w:bottom w:val="single" w:sz="4" w:space="0" w:color="000000"/>
              <w:right w:val="single" w:sz="4" w:space="0" w:color="000000"/>
            </w:tcBorders>
          </w:tcPr>
          <w:p w14:paraId="255FDFA1" w14:textId="56D4EC19" w:rsidR="008D4ED8" w:rsidRPr="008D4ED8" w:rsidRDefault="00242438" w:rsidP="00E57BFB">
            <w:pPr>
              <w:spacing w:line="360" w:lineRule="auto"/>
              <w:ind w:firstLine="360"/>
              <w:jc w:val="center"/>
              <w:rPr>
                <w:sz w:val="28"/>
                <w:szCs w:val="28"/>
              </w:rPr>
            </w:pPr>
            <w:r>
              <w:rPr>
                <w:sz w:val="28"/>
                <w:szCs w:val="28"/>
              </w:rPr>
              <w:t>8</w:t>
            </w:r>
            <w:r w:rsidR="008D4ED8" w:rsidRPr="008D4ED8">
              <w:rPr>
                <w:sz w:val="28"/>
                <w:szCs w:val="28"/>
              </w:rPr>
              <w:t>0 чел. – 1 смена</w:t>
            </w:r>
          </w:p>
          <w:p w14:paraId="20C9E326" w14:textId="02FE4C30" w:rsidR="001D5C1B" w:rsidRPr="008D4ED8" w:rsidRDefault="00242438" w:rsidP="00E57BFB">
            <w:pPr>
              <w:spacing w:line="360" w:lineRule="auto"/>
              <w:ind w:firstLine="360"/>
              <w:jc w:val="center"/>
              <w:rPr>
                <w:sz w:val="28"/>
                <w:szCs w:val="28"/>
              </w:rPr>
            </w:pPr>
            <w:r>
              <w:rPr>
                <w:sz w:val="28"/>
                <w:szCs w:val="28"/>
              </w:rPr>
              <w:t>8</w:t>
            </w:r>
            <w:r w:rsidR="001D5C1B" w:rsidRPr="008D4ED8">
              <w:rPr>
                <w:sz w:val="28"/>
                <w:szCs w:val="28"/>
              </w:rPr>
              <w:t xml:space="preserve">0 чел. – 2 смена </w:t>
            </w:r>
          </w:p>
          <w:p w14:paraId="7C1BFDC5" w14:textId="285E5691" w:rsidR="001D5C1B" w:rsidRPr="00B80F01" w:rsidRDefault="00242438" w:rsidP="00E57BFB">
            <w:pPr>
              <w:spacing w:line="360" w:lineRule="auto"/>
              <w:ind w:firstLine="360"/>
              <w:jc w:val="center"/>
              <w:rPr>
                <w:sz w:val="28"/>
                <w:szCs w:val="28"/>
              </w:rPr>
            </w:pPr>
            <w:r>
              <w:rPr>
                <w:sz w:val="28"/>
                <w:szCs w:val="28"/>
              </w:rPr>
              <w:lastRenderedPageBreak/>
              <w:t>8</w:t>
            </w:r>
            <w:r w:rsidR="001D5C1B" w:rsidRPr="008D4ED8">
              <w:rPr>
                <w:sz w:val="28"/>
                <w:szCs w:val="28"/>
              </w:rPr>
              <w:t>0 чел. – 3 смена</w:t>
            </w:r>
          </w:p>
        </w:tc>
      </w:tr>
      <w:tr w:rsidR="001D5C1B" w:rsidRPr="00B80F01" w14:paraId="27B6E70B" w14:textId="77777777" w:rsidTr="00E57BFB">
        <w:tc>
          <w:tcPr>
            <w:tcW w:w="856" w:type="dxa"/>
            <w:tcBorders>
              <w:top w:val="single" w:sz="4" w:space="0" w:color="000000"/>
              <w:left w:val="single" w:sz="4" w:space="0" w:color="000000"/>
              <w:bottom w:val="single" w:sz="4" w:space="0" w:color="000000"/>
              <w:right w:val="single" w:sz="4" w:space="0" w:color="000000"/>
            </w:tcBorders>
          </w:tcPr>
          <w:p w14:paraId="28008E9C" w14:textId="77777777" w:rsidR="001D5C1B" w:rsidRPr="00B80F01" w:rsidRDefault="001D5C1B" w:rsidP="00E57BFB">
            <w:pPr>
              <w:spacing w:line="360" w:lineRule="auto"/>
              <w:ind w:firstLine="360"/>
              <w:jc w:val="both"/>
              <w:rPr>
                <w:sz w:val="28"/>
                <w:szCs w:val="28"/>
              </w:rPr>
            </w:pPr>
            <w:r>
              <w:rPr>
                <w:sz w:val="28"/>
                <w:szCs w:val="28"/>
              </w:rPr>
              <w:lastRenderedPageBreak/>
              <w:t>12</w:t>
            </w:r>
          </w:p>
        </w:tc>
        <w:tc>
          <w:tcPr>
            <w:tcW w:w="4248" w:type="dxa"/>
            <w:tcBorders>
              <w:top w:val="single" w:sz="4" w:space="0" w:color="000000"/>
              <w:left w:val="single" w:sz="4" w:space="0" w:color="000000"/>
              <w:bottom w:val="single" w:sz="4" w:space="0" w:color="000000"/>
              <w:right w:val="single" w:sz="4" w:space="0" w:color="000000"/>
            </w:tcBorders>
          </w:tcPr>
          <w:p w14:paraId="386BB384" w14:textId="77777777" w:rsidR="001D5C1B" w:rsidRPr="00C551CA" w:rsidRDefault="001D5C1B" w:rsidP="00242438">
            <w:pPr>
              <w:spacing w:line="360" w:lineRule="auto"/>
              <w:ind w:left="-119" w:firstLine="360"/>
              <w:jc w:val="center"/>
              <w:rPr>
                <w:sz w:val="28"/>
                <w:szCs w:val="28"/>
              </w:rPr>
            </w:pPr>
            <w:r>
              <w:rPr>
                <w:sz w:val="28"/>
                <w:szCs w:val="28"/>
              </w:rPr>
              <w:t>Направленность программы</w:t>
            </w:r>
          </w:p>
        </w:tc>
        <w:tc>
          <w:tcPr>
            <w:tcW w:w="5641" w:type="dxa"/>
            <w:tcBorders>
              <w:top w:val="single" w:sz="4" w:space="0" w:color="000000"/>
              <w:left w:val="single" w:sz="4" w:space="0" w:color="000000"/>
              <w:bottom w:val="single" w:sz="4" w:space="0" w:color="000000"/>
              <w:right w:val="single" w:sz="4" w:space="0" w:color="000000"/>
            </w:tcBorders>
          </w:tcPr>
          <w:p w14:paraId="16D29550" w14:textId="77777777" w:rsidR="001D5C1B" w:rsidRPr="00B80F01" w:rsidRDefault="001D5C1B" w:rsidP="00E57BFB">
            <w:pPr>
              <w:spacing w:line="360" w:lineRule="auto"/>
              <w:ind w:firstLine="360"/>
              <w:jc w:val="center"/>
              <w:rPr>
                <w:sz w:val="28"/>
                <w:szCs w:val="28"/>
              </w:rPr>
            </w:pPr>
            <w:r w:rsidRPr="00FA6C7C">
              <w:rPr>
                <w:sz w:val="28"/>
                <w:szCs w:val="28"/>
              </w:rPr>
              <w:t>Комплексная</w:t>
            </w:r>
          </w:p>
        </w:tc>
      </w:tr>
      <w:tr w:rsidR="001D5C1B" w:rsidRPr="00B80F01" w14:paraId="6F755943" w14:textId="77777777" w:rsidTr="00E57BFB">
        <w:tc>
          <w:tcPr>
            <w:tcW w:w="856" w:type="dxa"/>
            <w:tcBorders>
              <w:top w:val="single" w:sz="4" w:space="0" w:color="000000"/>
              <w:left w:val="single" w:sz="4" w:space="0" w:color="000000"/>
              <w:bottom w:val="single" w:sz="4" w:space="0" w:color="000000"/>
              <w:right w:val="single" w:sz="4" w:space="0" w:color="000000"/>
            </w:tcBorders>
          </w:tcPr>
          <w:p w14:paraId="2ECA67B1" w14:textId="77777777" w:rsidR="001D5C1B" w:rsidRPr="00B80F01" w:rsidRDefault="001D5C1B" w:rsidP="00E57BFB">
            <w:pPr>
              <w:spacing w:line="360" w:lineRule="auto"/>
              <w:ind w:firstLine="360"/>
              <w:jc w:val="both"/>
              <w:rPr>
                <w:sz w:val="28"/>
                <w:szCs w:val="28"/>
              </w:rPr>
            </w:pPr>
            <w:r>
              <w:rPr>
                <w:sz w:val="28"/>
                <w:szCs w:val="28"/>
              </w:rPr>
              <w:t>13</w:t>
            </w:r>
          </w:p>
        </w:tc>
        <w:tc>
          <w:tcPr>
            <w:tcW w:w="4248" w:type="dxa"/>
            <w:tcBorders>
              <w:top w:val="single" w:sz="4" w:space="0" w:color="000000"/>
              <w:left w:val="single" w:sz="4" w:space="0" w:color="000000"/>
              <w:bottom w:val="single" w:sz="4" w:space="0" w:color="000000"/>
              <w:right w:val="single" w:sz="4" w:space="0" w:color="000000"/>
            </w:tcBorders>
          </w:tcPr>
          <w:p w14:paraId="25F8AAD9" w14:textId="77777777" w:rsidR="001D5C1B" w:rsidRPr="00B80F01" w:rsidRDefault="001D5C1B" w:rsidP="00242438">
            <w:pPr>
              <w:spacing w:line="360" w:lineRule="auto"/>
              <w:ind w:left="-119" w:firstLine="360"/>
              <w:jc w:val="center"/>
              <w:rPr>
                <w:sz w:val="28"/>
                <w:szCs w:val="28"/>
              </w:rPr>
            </w:pPr>
            <w:r w:rsidRPr="00B80F01">
              <w:rPr>
                <w:sz w:val="28"/>
                <w:szCs w:val="28"/>
              </w:rPr>
              <w:t>Форма проведения профильного лагеря в рамках вариативной программы</w:t>
            </w:r>
          </w:p>
        </w:tc>
        <w:tc>
          <w:tcPr>
            <w:tcW w:w="5641" w:type="dxa"/>
            <w:tcBorders>
              <w:top w:val="single" w:sz="4" w:space="0" w:color="000000"/>
              <w:left w:val="single" w:sz="4" w:space="0" w:color="000000"/>
              <w:bottom w:val="single" w:sz="4" w:space="0" w:color="000000"/>
              <w:right w:val="single" w:sz="4" w:space="0" w:color="000000"/>
            </w:tcBorders>
          </w:tcPr>
          <w:p w14:paraId="4FBF0D7D" w14:textId="7750CEF3" w:rsidR="001D5C1B" w:rsidRPr="00B80F01" w:rsidRDefault="001D5C1B" w:rsidP="00E57BFB">
            <w:pPr>
              <w:spacing w:line="360" w:lineRule="auto"/>
              <w:ind w:firstLine="360"/>
              <w:jc w:val="center"/>
              <w:rPr>
                <w:sz w:val="28"/>
                <w:szCs w:val="28"/>
              </w:rPr>
            </w:pPr>
            <w:r w:rsidRPr="00B80F01">
              <w:rPr>
                <w:sz w:val="28"/>
                <w:szCs w:val="28"/>
              </w:rPr>
              <w:t>Программа реализуется на базе загородного оздоровительного лагеря</w:t>
            </w:r>
            <w:r w:rsidR="00242438">
              <w:rPr>
                <w:sz w:val="28"/>
                <w:szCs w:val="28"/>
              </w:rPr>
              <w:t xml:space="preserve"> «Орлёнок»</w:t>
            </w:r>
          </w:p>
        </w:tc>
      </w:tr>
      <w:tr w:rsidR="001D5C1B" w:rsidRPr="00B80F01" w14:paraId="7421A6FF" w14:textId="77777777" w:rsidTr="00E57BFB">
        <w:tc>
          <w:tcPr>
            <w:tcW w:w="856" w:type="dxa"/>
            <w:tcBorders>
              <w:top w:val="single" w:sz="4" w:space="0" w:color="000000"/>
              <w:left w:val="single" w:sz="4" w:space="0" w:color="000000"/>
              <w:bottom w:val="single" w:sz="4" w:space="0" w:color="000000"/>
              <w:right w:val="single" w:sz="4" w:space="0" w:color="000000"/>
            </w:tcBorders>
          </w:tcPr>
          <w:p w14:paraId="03EE4BEA" w14:textId="77777777" w:rsidR="001D5C1B" w:rsidRPr="00B80F01" w:rsidRDefault="001D5C1B" w:rsidP="00E57BFB">
            <w:pPr>
              <w:spacing w:line="360" w:lineRule="auto"/>
              <w:ind w:firstLine="360"/>
              <w:jc w:val="both"/>
              <w:rPr>
                <w:sz w:val="28"/>
                <w:szCs w:val="28"/>
              </w:rPr>
            </w:pPr>
            <w:r>
              <w:rPr>
                <w:sz w:val="28"/>
                <w:szCs w:val="28"/>
              </w:rPr>
              <w:t>14</w:t>
            </w:r>
          </w:p>
        </w:tc>
        <w:tc>
          <w:tcPr>
            <w:tcW w:w="4248" w:type="dxa"/>
            <w:tcBorders>
              <w:top w:val="single" w:sz="4" w:space="0" w:color="000000"/>
              <w:left w:val="single" w:sz="4" w:space="0" w:color="000000"/>
              <w:bottom w:val="single" w:sz="4" w:space="0" w:color="000000"/>
              <w:right w:val="single" w:sz="4" w:space="0" w:color="000000"/>
            </w:tcBorders>
          </w:tcPr>
          <w:p w14:paraId="67E30B20" w14:textId="77777777" w:rsidR="001D5C1B" w:rsidRPr="00B80F01" w:rsidRDefault="001D5C1B" w:rsidP="00242438">
            <w:pPr>
              <w:spacing w:line="360" w:lineRule="auto"/>
              <w:ind w:left="-119" w:firstLine="360"/>
              <w:jc w:val="center"/>
              <w:rPr>
                <w:sz w:val="28"/>
                <w:szCs w:val="28"/>
              </w:rPr>
            </w:pPr>
            <w:r w:rsidRPr="00B80F01">
              <w:rPr>
                <w:sz w:val="28"/>
                <w:szCs w:val="28"/>
              </w:rPr>
              <w:t>Количество смен профильного лагеря</w:t>
            </w:r>
          </w:p>
        </w:tc>
        <w:tc>
          <w:tcPr>
            <w:tcW w:w="5641" w:type="dxa"/>
            <w:tcBorders>
              <w:top w:val="single" w:sz="4" w:space="0" w:color="000000"/>
              <w:left w:val="single" w:sz="4" w:space="0" w:color="000000"/>
              <w:bottom w:val="single" w:sz="4" w:space="0" w:color="000000"/>
              <w:right w:val="single" w:sz="4" w:space="0" w:color="000000"/>
            </w:tcBorders>
          </w:tcPr>
          <w:p w14:paraId="38A6DAB8" w14:textId="0CF2A4E1" w:rsidR="001D5C1B" w:rsidRPr="00B80F01" w:rsidRDefault="008D4ED8" w:rsidP="00E57BFB">
            <w:pPr>
              <w:spacing w:line="360" w:lineRule="auto"/>
              <w:ind w:firstLine="360"/>
              <w:jc w:val="center"/>
              <w:rPr>
                <w:sz w:val="28"/>
                <w:szCs w:val="28"/>
              </w:rPr>
            </w:pPr>
            <w:r>
              <w:rPr>
                <w:sz w:val="28"/>
                <w:szCs w:val="28"/>
              </w:rPr>
              <w:t>3</w:t>
            </w:r>
            <w:r w:rsidR="001D5C1B">
              <w:rPr>
                <w:sz w:val="28"/>
                <w:szCs w:val="28"/>
              </w:rPr>
              <w:t xml:space="preserve"> </w:t>
            </w:r>
          </w:p>
        </w:tc>
      </w:tr>
      <w:tr w:rsidR="001D5C1B" w:rsidRPr="00B80F01" w14:paraId="5A03106B" w14:textId="77777777" w:rsidTr="00E57BFB">
        <w:trPr>
          <w:trHeight w:val="557"/>
        </w:trPr>
        <w:tc>
          <w:tcPr>
            <w:tcW w:w="856" w:type="dxa"/>
            <w:tcBorders>
              <w:top w:val="single" w:sz="4" w:space="0" w:color="000000"/>
              <w:left w:val="single" w:sz="4" w:space="0" w:color="000000"/>
              <w:bottom w:val="single" w:sz="4" w:space="0" w:color="000000"/>
              <w:right w:val="single" w:sz="4" w:space="0" w:color="000000"/>
            </w:tcBorders>
          </w:tcPr>
          <w:p w14:paraId="4A1082E4" w14:textId="77777777" w:rsidR="001D5C1B" w:rsidRPr="00B80F01" w:rsidRDefault="001D5C1B" w:rsidP="00E57BFB">
            <w:pPr>
              <w:spacing w:line="360" w:lineRule="auto"/>
              <w:ind w:firstLine="360"/>
              <w:jc w:val="both"/>
              <w:rPr>
                <w:sz w:val="28"/>
                <w:szCs w:val="28"/>
              </w:rPr>
            </w:pPr>
            <w:r>
              <w:rPr>
                <w:sz w:val="28"/>
                <w:szCs w:val="28"/>
              </w:rPr>
              <w:t>15</w:t>
            </w:r>
          </w:p>
        </w:tc>
        <w:tc>
          <w:tcPr>
            <w:tcW w:w="4248" w:type="dxa"/>
            <w:tcBorders>
              <w:top w:val="single" w:sz="4" w:space="0" w:color="000000"/>
              <w:left w:val="single" w:sz="4" w:space="0" w:color="000000"/>
              <w:bottom w:val="single" w:sz="4" w:space="0" w:color="000000"/>
              <w:right w:val="single" w:sz="4" w:space="0" w:color="000000"/>
            </w:tcBorders>
          </w:tcPr>
          <w:p w14:paraId="767A4136" w14:textId="77777777" w:rsidR="001D5C1B" w:rsidRPr="00B80F01" w:rsidRDefault="001D5C1B" w:rsidP="00242438">
            <w:pPr>
              <w:spacing w:line="360" w:lineRule="auto"/>
              <w:ind w:left="-119" w:firstLine="360"/>
              <w:jc w:val="center"/>
              <w:rPr>
                <w:sz w:val="28"/>
                <w:szCs w:val="28"/>
              </w:rPr>
            </w:pPr>
            <w:r w:rsidRPr="00B80F01">
              <w:rPr>
                <w:sz w:val="28"/>
                <w:szCs w:val="28"/>
              </w:rPr>
              <w:t>Кадровый состав</w:t>
            </w:r>
          </w:p>
        </w:tc>
        <w:tc>
          <w:tcPr>
            <w:tcW w:w="5641" w:type="dxa"/>
            <w:tcBorders>
              <w:top w:val="single" w:sz="4" w:space="0" w:color="000000"/>
              <w:left w:val="single" w:sz="4" w:space="0" w:color="000000"/>
              <w:bottom w:val="single" w:sz="4" w:space="0" w:color="000000"/>
              <w:right w:val="single" w:sz="4" w:space="0" w:color="000000"/>
            </w:tcBorders>
          </w:tcPr>
          <w:p w14:paraId="4B24B365" w14:textId="77777777" w:rsidR="001D5C1B" w:rsidRPr="00B80F01" w:rsidRDefault="001D5C1B" w:rsidP="00E57BFB">
            <w:pPr>
              <w:spacing w:line="360" w:lineRule="auto"/>
              <w:ind w:firstLine="360"/>
              <w:jc w:val="center"/>
              <w:rPr>
                <w:sz w:val="28"/>
                <w:szCs w:val="28"/>
              </w:rPr>
            </w:pPr>
            <w:r w:rsidRPr="00B80F01">
              <w:rPr>
                <w:sz w:val="28"/>
                <w:szCs w:val="28"/>
              </w:rPr>
              <w:t>П</w:t>
            </w:r>
            <w:r>
              <w:rPr>
                <w:sz w:val="28"/>
                <w:szCs w:val="28"/>
              </w:rPr>
              <w:t>едагогический отряд</w:t>
            </w:r>
            <w:r w:rsidRPr="00B80F01">
              <w:rPr>
                <w:sz w:val="28"/>
                <w:szCs w:val="28"/>
              </w:rPr>
              <w:t xml:space="preserve"> «Апельсин»</w:t>
            </w:r>
          </w:p>
        </w:tc>
      </w:tr>
      <w:tr w:rsidR="001D5C1B" w:rsidRPr="00B80F01" w14:paraId="3C469C32" w14:textId="77777777" w:rsidTr="00E57BFB">
        <w:tc>
          <w:tcPr>
            <w:tcW w:w="856" w:type="dxa"/>
            <w:tcBorders>
              <w:top w:val="single" w:sz="4" w:space="0" w:color="000000"/>
              <w:left w:val="single" w:sz="4" w:space="0" w:color="000000"/>
              <w:bottom w:val="single" w:sz="4" w:space="0" w:color="000000"/>
              <w:right w:val="single" w:sz="4" w:space="0" w:color="000000"/>
            </w:tcBorders>
          </w:tcPr>
          <w:p w14:paraId="4299B3D6" w14:textId="77777777" w:rsidR="001D5C1B" w:rsidRPr="00B80F01" w:rsidRDefault="001D5C1B" w:rsidP="00E57BFB">
            <w:pPr>
              <w:spacing w:line="360" w:lineRule="auto"/>
              <w:ind w:firstLine="360"/>
              <w:jc w:val="both"/>
              <w:rPr>
                <w:sz w:val="28"/>
                <w:szCs w:val="28"/>
              </w:rPr>
            </w:pPr>
            <w:r>
              <w:rPr>
                <w:sz w:val="28"/>
                <w:szCs w:val="28"/>
              </w:rPr>
              <w:t>16</w:t>
            </w:r>
          </w:p>
        </w:tc>
        <w:tc>
          <w:tcPr>
            <w:tcW w:w="4248" w:type="dxa"/>
            <w:tcBorders>
              <w:top w:val="single" w:sz="4" w:space="0" w:color="000000"/>
              <w:left w:val="single" w:sz="4" w:space="0" w:color="000000"/>
              <w:bottom w:val="single" w:sz="4" w:space="0" w:color="000000"/>
              <w:right w:val="single" w:sz="4" w:space="0" w:color="000000"/>
            </w:tcBorders>
          </w:tcPr>
          <w:p w14:paraId="1D94DFDA" w14:textId="77777777" w:rsidR="001D5C1B" w:rsidRPr="00B80F01" w:rsidRDefault="001D5C1B" w:rsidP="00242438">
            <w:pPr>
              <w:spacing w:line="360" w:lineRule="auto"/>
              <w:ind w:left="-119" w:firstLine="360"/>
              <w:jc w:val="center"/>
              <w:rPr>
                <w:sz w:val="28"/>
                <w:szCs w:val="28"/>
              </w:rPr>
            </w:pPr>
            <w:r w:rsidRPr="00B80F01">
              <w:rPr>
                <w:sz w:val="28"/>
                <w:szCs w:val="28"/>
              </w:rPr>
              <w:t>Общее количество организаторов</w:t>
            </w:r>
          </w:p>
        </w:tc>
        <w:tc>
          <w:tcPr>
            <w:tcW w:w="5641" w:type="dxa"/>
            <w:tcBorders>
              <w:top w:val="single" w:sz="4" w:space="0" w:color="000000"/>
              <w:left w:val="single" w:sz="4" w:space="0" w:color="000000"/>
              <w:bottom w:val="single" w:sz="4" w:space="0" w:color="000000"/>
              <w:right w:val="single" w:sz="4" w:space="0" w:color="000000"/>
            </w:tcBorders>
          </w:tcPr>
          <w:p w14:paraId="735C7021" w14:textId="54579CDA" w:rsidR="001D5C1B" w:rsidRPr="00B80F01" w:rsidRDefault="00A8704B" w:rsidP="00E57BFB">
            <w:pPr>
              <w:spacing w:line="360" w:lineRule="auto"/>
              <w:ind w:firstLine="360"/>
              <w:jc w:val="center"/>
              <w:rPr>
                <w:sz w:val="28"/>
                <w:szCs w:val="28"/>
              </w:rPr>
            </w:pPr>
            <w:r>
              <w:rPr>
                <w:sz w:val="28"/>
                <w:szCs w:val="28"/>
              </w:rPr>
              <w:t>30</w:t>
            </w:r>
            <w:r w:rsidR="001D5C1B" w:rsidRPr="00FA6C7C">
              <w:rPr>
                <w:sz w:val="28"/>
                <w:szCs w:val="28"/>
              </w:rPr>
              <w:t xml:space="preserve"> чел. (за </w:t>
            </w:r>
            <w:r w:rsidR="0015716A">
              <w:rPr>
                <w:sz w:val="28"/>
                <w:szCs w:val="28"/>
              </w:rPr>
              <w:t>3</w:t>
            </w:r>
            <w:r w:rsidR="001D5C1B" w:rsidRPr="00FA6C7C">
              <w:rPr>
                <w:sz w:val="28"/>
                <w:szCs w:val="28"/>
              </w:rPr>
              <w:t xml:space="preserve"> смены)</w:t>
            </w:r>
          </w:p>
        </w:tc>
      </w:tr>
      <w:tr w:rsidR="001D5C1B" w:rsidRPr="00B80F01" w14:paraId="28EF3221" w14:textId="77777777" w:rsidTr="00E57BFB">
        <w:tc>
          <w:tcPr>
            <w:tcW w:w="856" w:type="dxa"/>
            <w:tcBorders>
              <w:top w:val="single" w:sz="4" w:space="0" w:color="000000"/>
              <w:left w:val="single" w:sz="4" w:space="0" w:color="000000"/>
              <w:bottom w:val="single" w:sz="4" w:space="0" w:color="000000"/>
              <w:right w:val="single" w:sz="4" w:space="0" w:color="000000"/>
            </w:tcBorders>
          </w:tcPr>
          <w:p w14:paraId="7BE30DE4" w14:textId="77777777" w:rsidR="001D5C1B" w:rsidRPr="00B80F01" w:rsidRDefault="001D5C1B" w:rsidP="00E57BFB">
            <w:pPr>
              <w:spacing w:line="360" w:lineRule="auto"/>
              <w:ind w:firstLine="360"/>
              <w:jc w:val="both"/>
              <w:rPr>
                <w:sz w:val="28"/>
                <w:szCs w:val="28"/>
              </w:rPr>
            </w:pPr>
            <w:r>
              <w:rPr>
                <w:sz w:val="28"/>
                <w:szCs w:val="28"/>
              </w:rPr>
              <w:t>17</w:t>
            </w:r>
          </w:p>
        </w:tc>
        <w:tc>
          <w:tcPr>
            <w:tcW w:w="4248" w:type="dxa"/>
            <w:tcBorders>
              <w:top w:val="single" w:sz="4" w:space="0" w:color="000000"/>
              <w:left w:val="single" w:sz="4" w:space="0" w:color="000000"/>
              <w:bottom w:val="single" w:sz="4" w:space="0" w:color="000000"/>
              <w:right w:val="single" w:sz="4" w:space="0" w:color="000000"/>
            </w:tcBorders>
          </w:tcPr>
          <w:p w14:paraId="5098DAF7" w14:textId="77777777" w:rsidR="001D5C1B" w:rsidRPr="00B80F01" w:rsidRDefault="001D5C1B" w:rsidP="00242438">
            <w:pPr>
              <w:spacing w:line="360" w:lineRule="auto"/>
              <w:ind w:left="-119" w:firstLine="360"/>
              <w:jc w:val="center"/>
              <w:rPr>
                <w:sz w:val="28"/>
                <w:szCs w:val="28"/>
              </w:rPr>
            </w:pPr>
            <w:r w:rsidRPr="00B80F01">
              <w:rPr>
                <w:sz w:val="28"/>
                <w:szCs w:val="28"/>
              </w:rPr>
              <w:t>География участников</w:t>
            </w:r>
          </w:p>
        </w:tc>
        <w:tc>
          <w:tcPr>
            <w:tcW w:w="5641" w:type="dxa"/>
            <w:tcBorders>
              <w:top w:val="single" w:sz="4" w:space="0" w:color="000000"/>
              <w:left w:val="single" w:sz="4" w:space="0" w:color="000000"/>
              <w:bottom w:val="single" w:sz="4" w:space="0" w:color="000000"/>
              <w:right w:val="single" w:sz="4" w:space="0" w:color="000000"/>
            </w:tcBorders>
          </w:tcPr>
          <w:p w14:paraId="13150861" w14:textId="37A139D0" w:rsidR="001D5C1B" w:rsidRPr="00B80F01" w:rsidRDefault="001D5C1B" w:rsidP="00E57BFB">
            <w:pPr>
              <w:spacing w:line="360" w:lineRule="auto"/>
              <w:ind w:firstLine="360"/>
              <w:jc w:val="both"/>
              <w:rPr>
                <w:sz w:val="28"/>
                <w:szCs w:val="28"/>
              </w:rPr>
            </w:pPr>
            <w:r w:rsidRPr="00B80F01">
              <w:rPr>
                <w:sz w:val="28"/>
                <w:szCs w:val="28"/>
              </w:rPr>
              <w:t>Учащиеся образовательных учрежде</w:t>
            </w:r>
            <w:r>
              <w:rPr>
                <w:sz w:val="28"/>
                <w:szCs w:val="28"/>
              </w:rPr>
              <w:t xml:space="preserve">ний города Тулы в возрасте от </w:t>
            </w:r>
            <w:r w:rsidR="00A8704B">
              <w:rPr>
                <w:sz w:val="28"/>
                <w:szCs w:val="28"/>
              </w:rPr>
              <w:t>9</w:t>
            </w:r>
            <w:r w:rsidRPr="00B80F01">
              <w:rPr>
                <w:sz w:val="28"/>
                <w:szCs w:val="28"/>
              </w:rPr>
              <w:t xml:space="preserve"> до </w:t>
            </w:r>
            <w:r>
              <w:rPr>
                <w:sz w:val="28"/>
                <w:szCs w:val="28"/>
              </w:rPr>
              <w:t xml:space="preserve">17 </w:t>
            </w:r>
            <w:r w:rsidRPr="00B80F01">
              <w:rPr>
                <w:sz w:val="28"/>
                <w:szCs w:val="28"/>
              </w:rPr>
              <w:t>лет</w:t>
            </w:r>
            <w:r>
              <w:rPr>
                <w:sz w:val="28"/>
                <w:szCs w:val="28"/>
              </w:rPr>
              <w:t xml:space="preserve"> включительно.</w:t>
            </w:r>
          </w:p>
        </w:tc>
      </w:tr>
    </w:tbl>
    <w:p w14:paraId="7B62DB00" w14:textId="77777777" w:rsidR="001D5C1B" w:rsidRDefault="001D5C1B" w:rsidP="001D5C1B">
      <w:pPr>
        <w:spacing w:line="360" w:lineRule="auto"/>
        <w:rPr>
          <w:sz w:val="28"/>
          <w:szCs w:val="28"/>
        </w:rPr>
      </w:pPr>
    </w:p>
    <w:p w14:paraId="1A7885FD" w14:textId="77777777" w:rsidR="001D5C1B" w:rsidRDefault="001D5C1B" w:rsidP="001D5C1B">
      <w:pPr>
        <w:spacing w:line="360" w:lineRule="auto"/>
        <w:rPr>
          <w:sz w:val="28"/>
          <w:szCs w:val="28"/>
        </w:rPr>
      </w:pPr>
    </w:p>
    <w:p w14:paraId="1CB8FF79" w14:textId="77777777" w:rsidR="001D5C1B" w:rsidRDefault="001D5C1B" w:rsidP="001D5C1B">
      <w:pPr>
        <w:spacing w:line="360" w:lineRule="auto"/>
        <w:rPr>
          <w:sz w:val="28"/>
          <w:szCs w:val="28"/>
        </w:rPr>
      </w:pPr>
    </w:p>
    <w:p w14:paraId="2858A10B" w14:textId="1886B3C2" w:rsidR="001D5C1B" w:rsidRDefault="001D5C1B" w:rsidP="00242438">
      <w:pPr>
        <w:spacing w:before="100" w:beforeAutospacing="1" w:after="100" w:afterAutospacing="1"/>
        <w:rPr>
          <w:color w:val="000000"/>
          <w:sz w:val="27"/>
          <w:szCs w:val="27"/>
        </w:rPr>
      </w:pPr>
      <w:r w:rsidRPr="007409B8">
        <w:rPr>
          <w:color w:val="000000"/>
          <w:sz w:val="27"/>
          <w:szCs w:val="27"/>
        </w:rPr>
        <w:t>Руководитель программы</w:t>
      </w:r>
      <w:r w:rsidR="00242438">
        <w:rPr>
          <w:color w:val="000000"/>
          <w:sz w:val="27"/>
          <w:szCs w:val="27"/>
        </w:rPr>
        <w:t>: Митрохина Я.С.</w:t>
      </w:r>
    </w:p>
    <w:p w14:paraId="02AAE323" w14:textId="70D85808" w:rsidR="00242438" w:rsidRDefault="00242438" w:rsidP="00242438">
      <w:pPr>
        <w:spacing w:before="100" w:beforeAutospacing="1" w:after="100" w:afterAutospacing="1"/>
        <w:rPr>
          <w:color w:val="000000"/>
          <w:sz w:val="27"/>
          <w:szCs w:val="27"/>
        </w:rPr>
      </w:pPr>
    </w:p>
    <w:p w14:paraId="36B60C17" w14:textId="00FAAF64" w:rsidR="00242438" w:rsidRDefault="00242438" w:rsidP="00242438">
      <w:pPr>
        <w:spacing w:before="100" w:beforeAutospacing="1" w:after="100" w:afterAutospacing="1"/>
        <w:rPr>
          <w:color w:val="000000"/>
          <w:sz w:val="27"/>
          <w:szCs w:val="27"/>
        </w:rPr>
      </w:pPr>
    </w:p>
    <w:p w14:paraId="2C274B6C" w14:textId="77777777" w:rsidR="00242438" w:rsidRPr="007409B8" w:rsidRDefault="00242438" w:rsidP="00242438">
      <w:pPr>
        <w:spacing w:before="100" w:beforeAutospacing="1" w:after="100" w:afterAutospacing="1"/>
        <w:rPr>
          <w:color w:val="000000"/>
          <w:sz w:val="27"/>
          <w:szCs w:val="27"/>
        </w:rPr>
      </w:pPr>
    </w:p>
    <w:p w14:paraId="6B26D891" w14:textId="77777777" w:rsidR="001D5C1B" w:rsidRDefault="001D5C1B" w:rsidP="001D5C1B">
      <w:pPr>
        <w:pStyle w:val="11"/>
        <w:spacing w:line="240" w:lineRule="auto"/>
        <w:ind w:right="-7" w:firstLine="0"/>
        <w:jc w:val="center"/>
        <w:rPr>
          <w:b/>
          <w:noProof/>
          <w:sz w:val="28"/>
        </w:rPr>
      </w:pPr>
    </w:p>
    <w:p w14:paraId="4C4F2E02" w14:textId="77777777" w:rsidR="001D5C1B" w:rsidRDefault="001D5C1B" w:rsidP="001D5C1B">
      <w:pPr>
        <w:pStyle w:val="11"/>
        <w:spacing w:line="240" w:lineRule="auto"/>
        <w:ind w:right="-7" w:firstLine="0"/>
        <w:rPr>
          <w:b/>
          <w:noProof/>
          <w:sz w:val="28"/>
        </w:rPr>
      </w:pPr>
    </w:p>
    <w:p w14:paraId="14A4DBF8" w14:textId="77777777" w:rsidR="001D5C1B" w:rsidRDefault="001D5C1B" w:rsidP="001D5C1B">
      <w:pPr>
        <w:pStyle w:val="11"/>
        <w:spacing w:line="240" w:lineRule="auto"/>
        <w:ind w:right="-7" w:firstLine="0"/>
        <w:jc w:val="center"/>
        <w:rPr>
          <w:b/>
          <w:noProof/>
          <w:sz w:val="28"/>
        </w:rPr>
      </w:pPr>
    </w:p>
    <w:p w14:paraId="56DB7ECE" w14:textId="77777777" w:rsidR="001D5C1B" w:rsidRDefault="001D5C1B" w:rsidP="005764B4">
      <w:pPr>
        <w:spacing w:line="360" w:lineRule="auto"/>
        <w:jc w:val="center"/>
        <w:rPr>
          <w:b/>
          <w:sz w:val="28"/>
          <w:szCs w:val="28"/>
          <w:u w:val="single"/>
        </w:rPr>
      </w:pPr>
    </w:p>
    <w:p w14:paraId="5827694E" w14:textId="77777777" w:rsidR="001D5C1B" w:rsidRDefault="001D5C1B" w:rsidP="005764B4">
      <w:pPr>
        <w:spacing w:line="360" w:lineRule="auto"/>
        <w:jc w:val="center"/>
        <w:rPr>
          <w:b/>
          <w:sz w:val="28"/>
          <w:szCs w:val="28"/>
          <w:u w:val="single"/>
        </w:rPr>
      </w:pPr>
    </w:p>
    <w:p w14:paraId="559B706E" w14:textId="015F933B" w:rsidR="00A8704B" w:rsidRDefault="00A8704B" w:rsidP="00A8704B">
      <w:pPr>
        <w:spacing w:line="360" w:lineRule="auto"/>
        <w:jc w:val="center"/>
        <w:rPr>
          <w:b/>
          <w:sz w:val="28"/>
          <w:szCs w:val="28"/>
          <w:u w:val="single"/>
        </w:rPr>
      </w:pPr>
    </w:p>
    <w:p w14:paraId="4A9FE446" w14:textId="53AC0F66" w:rsidR="00A8704B" w:rsidRDefault="00A8704B" w:rsidP="00A8704B">
      <w:pPr>
        <w:spacing w:line="360" w:lineRule="auto"/>
        <w:jc w:val="center"/>
        <w:rPr>
          <w:b/>
          <w:sz w:val="28"/>
          <w:szCs w:val="28"/>
          <w:u w:val="single"/>
        </w:rPr>
      </w:pPr>
    </w:p>
    <w:p w14:paraId="0AD796B9" w14:textId="77777777" w:rsidR="008D4ED8" w:rsidRDefault="008D4ED8" w:rsidP="00A8704B">
      <w:pPr>
        <w:spacing w:line="360" w:lineRule="auto"/>
        <w:jc w:val="center"/>
        <w:rPr>
          <w:b/>
          <w:sz w:val="28"/>
          <w:szCs w:val="28"/>
          <w:u w:val="single"/>
        </w:rPr>
      </w:pPr>
    </w:p>
    <w:p w14:paraId="26CA452E" w14:textId="77777777" w:rsidR="00A8704B" w:rsidRDefault="00A8704B" w:rsidP="00A8704B">
      <w:pPr>
        <w:spacing w:line="360" w:lineRule="auto"/>
        <w:jc w:val="center"/>
        <w:rPr>
          <w:b/>
          <w:sz w:val="28"/>
          <w:szCs w:val="28"/>
          <w:u w:val="single"/>
        </w:rPr>
      </w:pPr>
    </w:p>
    <w:p w14:paraId="7333704B" w14:textId="029CE338" w:rsidR="00B55A52" w:rsidRPr="00E80B2E" w:rsidRDefault="008C1C76" w:rsidP="005764B4">
      <w:pPr>
        <w:spacing w:line="360" w:lineRule="auto"/>
        <w:jc w:val="center"/>
        <w:rPr>
          <w:b/>
          <w:sz w:val="28"/>
          <w:szCs w:val="28"/>
          <w:u w:val="single"/>
        </w:rPr>
      </w:pPr>
      <w:r w:rsidRPr="00E80B2E">
        <w:rPr>
          <w:b/>
          <w:sz w:val="28"/>
          <w:szCs w:val="28"/>
          <w:u w:val="single"/>
        </w:rPr>
        <w:lastRenderedPageBreak/>
        <w:t>Пояснительная записка</w:t>
      </w:r>
    </w:p>
    <w:p w14:paraId="0D9A1792" w14:textId="77777777" w:rsidR="001325A4" w:rsidRPr="0040064A" w:rsidRDefault="001325A4" w:rsidP="001325A4">
      <w:pPr>
        <w:pStyle w:val="ad"/>
        <w:spacing w:line="360" w:lineRule="auto"/>
        <w:ind w:firstLine="709"/>
        <w:jc w:val="both"/>
        <w:rPr>
          <w:rFonts w:ascii="Times New Roman" w:hAnsi="Times New Roman" w:cs="Times New Roman"/>
          <w:sz w:val="28"/>
          <w:szCs w:val="28"/>
        </w:rPr>
      </w:pPr>
      <w:r w:rsidRPr="0040064A">
        <w:rPr>
          <w:rFonts w:ascii="Times New Roman" w:hAnsi="Times New Roman" w:cs="Times New Roman"/>
          <w:sz w:val="28"/>
          <w:szCs w:val="28"/>
        </w:rPr>
        <w:t>Организация летнего отдыха - один из важных аспектов образовательной деятельности. Организованная деятельность детей в летний период позволяет сделать педагогический процесс непрерывным в течение всего года.</w:t>
      </w:r>
    </w:p>
    <w:p w14:paraId="6B86F74E" w14:textId="3C8E832F" w:rsidR="001325A4" w:rsidRPr="0040064A" w:rsidRDefault="001325A4" w:rsidP="002C3A0D">
      <w:pPr>
        <w:pStyle w:val="ad"/>
        <w:spacing w:line="360" w:lineRule="auto"/>
        <w:ind w:firstLine="709"/>
        <w:jc w:val="both"/>
        <w:rPr>
          <w:rFonts w:ascii="Times New Roman" w:hAnsi="Times New Roman" w:cs="Times New Roman"/>
          <w:sz w:val="28"/>
          <w:szCs w:val="28"/>
        </w:rPr>
      </w:pPr>
      <w:r w:rsidRPr="0040064A">
        <w:rPr>
          <w:rFonts w:ascii="Times New Roman" w:hAnsi="Times New Roman" w:cs="Times New Roman"/>
          <w:sz w:val="28"/>
          <w:szCs w:val="28"/>
        </w:rPr>
        <w:t xml:space="preserve">Содержанием летнего отдыха должен стать активно организованный отдых детей, способствующий снятию физического и психологического напряжения детского организма. </w:t>
      </w:r>
      <w:r w:rsidR="002C3A0D" w:rsidRPr="0040064A">
        <w:rPr>
          <w:rFonts w:ascii="Times New Roman" w:hAnsi="Times New Roman" w:cs="Times New Roman"/>
          <w:sz w:val="28"/>
          <w:szCs w:val="28"/>
        </w:rPr>
        <w:t>Вариативная программа «</w:t>
      </w:r>
      <w:r w:rsidR="008D4ED8" w:rsidRPr="0040064A">
        <w:rPr>
          <w:rFonts w:ascii="Times New Roman" w:hAnsi="Times New Roman" w:cs="Times New Roman"/>
          <w:sz w:val="28"/>
          <w:szCs w:val="28"/>
        </w:rPr>
        <w:t>Мир наизнанку</w:t>
      </w:r>
      <w:r w:rsidR="002C3A0D" w:rsidRPr="0040064A">
        <w:rPr>
          <w:rFonts w:ascii="Times New Roman" w:hAnsi="Times New Roman" w:cs="Times New Roman"/>
          <w:sz w:val="28"/>
          <w:szCs w:val="28"/>
        </w:rPr>
        <w:t>»</w:t>
      </w:r>
      <w:r w:rsidRPr="0040064A">
        <w:rPr>
          <w:rFonts w:ascii="Times New Roman" w:hAnsi="Times New Roman" w:cs="Times New Roman"/>
          <w:sz w:val="28"/>
          <w:szCs w:val="28"/>
        </w:rPr>
        <w:t xml:space="preserve"> – форма организации досуговой деятельности детей. Данная программа по своей направленности является комплексной, т.е. включает в себя разноплановую деятельность, объединяет различные направления отдыха и воспитания детей в условиях загородного лагеря.</w:t>
      </w:r>
    </w:p>
    <w:p w14:paraId="33CA5F2D" w14:textId="77777777" w:rsidR="001325A4" w:rsidRPr="0040064A" w:rsidRDefault="001325A4" w:rsidP="001325A4">
      <w:pPr>
        <w:pStyle w:val="ad"/>
        <w:spacing w:line="360" w:lineRule="auto"/>
        <w:ind w:firstLine="709"/>
        <w:jc w:val="both"/>
        <w:rPr>
          <w:rFonts w:ascii="Times New Roman" w:hAnsi="Times New Roman" w:cs="Times New Roman"/>
          <w:sz w:val="28"/>
          <w:szCs w:val="28"/>
        </w:rPr>
      </w:pPr>
      <w:r w:rsidRPr="0040064A">
        <w:rPr>
          <w:rFonts w:ascii="Times New Roman" w:hAnsi="Times New Roman" w:cs="Times New Roman"/>
          <w:sz w:val="28"/>
          <w:szCs w:val="28"/>
        </w:rPr>
        <w:t>Находясь в загородном лагере, дети ежедневно включаются в различные виды деятельности:</w:t>
      </w:r>
    </w:p>
    <w:p w14:paraId="75B2144A" w14:textId="77777777" w:rsidR="001325A4" w:rsidRPr="0040064A" w:rsidRDefault="001325A4" w:rsidP="001325A4">
      <w:pPr>
        <w:pStyle w:val="ad"/>
        <w:spacing w:line="360" w:lineRule="auto"/>
        <w:ind w:firstLine="709"/>
        <w:jc w:val="both"/>
        <w:rPr>
          <w:rFonts w:ascii="Times New Roman" w:hAnsi="Times New Roman" w:cs="Times New Roman"/>
          <w:sz w:val="28"/>
          <w:szCs w:val="28"/>
        </w:rPr>
      </w:pPr>
      <w:r w:rsidRPr="0040064A">
        <w:rPr>
          <w:rFonts w:ascii="Times New Roman" w:hAnsi="Times New Roman" w:cs="Times New Roman"/>
          <w:sz w:val="28"/>
          <w:szCs w:val="28"/>
        </w:rPr>
        <w:t>• Образовательная деятельность в рамках смен предусматривает мероприятия интеллектуальной направленности.</w:t>
      </w:r>
    </w:p>
    <w:p w14:paraId="4BC15E02" w14:textId="07A9606D" w:rsidR="001325A4" w:rsidRPr="0040064A" w:rsidRDefault="001325A4" w:rsidP="001325A4">
      <w:pPr>
        <w:pStyle w:val="ad"/>
        <w:spacing w:line="360" w:lineRule="auto"/>
        <w:ind w:firstLine="709"/>
        <w:jc w:val="both"/>
        <w:rPr>
          <w:rFonts w:ascii="Times New Roman" w:hAnsi="Times New Roman" w:cs="Times New Roman"/>
          <w:sz w:val="28"/>
          <w:szCs w:val="28"/>
        </w:rPr>
      </w:pPr>
      <w:r w:rsidRPr="0040064A">
        <w:rPr>
          <w:rFonts w:ascii="Times New Roman" w:hAnsi="Times New Roman" w:cs="Times New Roman"/>
          <w:sz w:val="28"/>
          <w:szCs w:val="28"/>
        </w:rPr>
        <w:t>•</w:t>
      </w:r>
      <w:r w:rsidR="001B661B">
        <w:rPr>
          <w:rFonts w:ascii="Times New Roman" w:hAnsi="Times New Roman" w:cs="Times New Roman"/>
          <w:sz w:val="28"/>
          <w:szCs w:val="28"/>
        </w:rPr>
        <w:t xml:space="preserve"> </w:t>
      </w:r>
      <w:r w:rsidRPr="0040064A">
        <w:rPr>
          <w:rFonts w:ascii="Times New Roman" w:hAnsi="Times New Roman" w:cs="Times New Roman"/>
          <w:sz w:val="28"/>
          <w:szCs w:val="28"/>
        </w:rPr>
        <w:t xml:space="preserve">Спортивно-оздоровительная деятельность способствует формированию культуры физического здоровья, интереса к спорту, мотивирует детей на заботу о своем здоровье и активный отдых. </w:t>
      </w:r>
    </w:p>
    <w:p w14:paraId="544047C5" w14:textId="77777777" w:rsidR="001325A4" w:rsidRPr="0040064A" w:rsidRDefault="001325A4" w:rsidP="001325A4">
      <w:pPr>
        <w:pStyle w:val="ad"/>
        <w:spacing w:line="360" w:lineRule="auto"/>
        <w:ind w:firstLine="709"/>
        <w:jc w:val="both"/>
        <w:rPr>
          <w:rFonts w:ascii="Times New Roman" w:hAnsi="Times New Roman" w:cs="Times New Roman"/>
          <w:sz w:val="28"/>
          <w:szCs w:val="28"/>
        </w:rPr>
      </w:pPr>
      <w:r w:rsidRPr="0040064A">
        <w:rPr>
          <w:rFonts w:ascii="Times New Roman" w:hAnsi="Times New Roman" w:cs="Times New Roman"/>
          <w:sz w:val="28"/>
          <w:szCs w:val="28"/>
        </w:rPr>
        <w:t>• Творческая деятельность состоит из общелагерных и отрядных мероприятий (творческие конкурсы рисунков, стихов, изготовление плакатов, театрализованные игровые программы и т. д.). Получение новых знаний при подготовке к мероприятиям различной направленности (викторины, конкурсы и т. п.) приводит к обогащению мировоззрения ребенка, что, в свою очередь, сказывается на изменении личностного поведения каждого члена коллектива. Основными методами организации деятельности являются:</w:t>
      </w:r>
    </w:p>
    <w:p w14:paraId="410E30A0" w14:textId="77777777" w:rsidR="001325A4" w:rsidRPr="0040064A" w:rsidRDefault="001325A4" w:rsidP="001325A4">
      <w:pPr>
        <w:pStyle w:val="ad"/>
        <w:spacing w:line="360" w:lineRule="auto"/>
        <w:ind w:firstLine="709"/>
        <w:jc w:val="both"/>
        <w:rPr>
          <w:rFonts w:ascii="Times New Roman" w:hAnsi="Times New Roman" w:cs="Times New Roman"/>
          <w:sz w:val="28"/>
          <w:szCs w:val="28"/>
        </w:rPr>
      </w:pPr>
      <w:r w:rsidRPr="0040064A">
        <w:rPr>
          <w:rFonts w:ascii="Times New Roman" w:hAnsi="Times New Roman" w:cs="Times New Roman"/>
          <w:sz w:val="28"/>
          <w:szCs w:val="28"/>
        </w:rPr>
        <w:t>• метод игры (игры отбираются вожатыми в соответствии с поставленной целью);</w:t>
      </w:r>
    </w:p>
    <w:p w14:paraId="586C3EB8" w14:textId="77777777" w:rsidR="001325A4" w:rsidRPr="0040064A" w:rsidRDefault="001325A4" w:rsidP="001325A4">
      <w:pPr>
        <w:pStyle w:val="ad"/>
        <w:spacing w:line="360" w:lineRule="auto"/>
        <w:ind w:firstLine="709"/>
        <w:jc w:val="both"/>
        <w:rPr>
          <w:rFonts w:ascii="Times New Roman" w:hAnsi="Times New Roman" w:cs="Times New Roman"/>
          <w:sz w:val="28"/>
          <w:szCs w:val="28"/>
        </w:rPr>
      </w:pPr>
      <w:r w:rsidRPr="0040064A">
        <w:rPr>
          <w:rFonts w:ascii="Times New Roman" w:hAnsi="Times New Roman" w:cs="Times New Roman"/>
          <w:sz w:val="28"/>
          <w:szCs w:val="28"/>
        </w:rPr>
        <w:t>• методы состязательности (распространяется на все сферы спортивной, творческой деятельности);</w:t>
      </w:r>
    </w:p>
    <w:p w14:paraId="4B9281E5" w14:textId="7C41CABC" w:rsidR="001325A4" w:rsidRPr="0040064A" w:rsidRDefault="001325A4" w:rsidP="001325A4">
      <w:pPr>
        <w:pStyle w:val="ad"/>
        <w:spacing w:line="360" w:lineRule="auto"/>
        <w:ind w:firstLine="709"/>
        <w:jc w:val="both"/>
        <w:rPr>
          <w:rFonts w:ascii="Times New Roman" w:hAnsi="Times New Roman" w:cs="Times New Roman"/>
          <w:sz w:val="28"/>
          <w:szCs w:val="28"/>
        </w:rPr>
      </w:pPr>
      <w:r w:rsidRPr="0040064A">
        <w:rPr>
          <w:rFonts w:ascii="Times New Roman" w:hAnsi="Times New Roman" w:cs="Times New Roman"/>
          <w:sz w:val="28"/>
          <w:szCs w:val="28"/>
        </w:rPr>
        <w:lastRenderedPageBreak/>
        <w:t>• метод коллективной творческой деятельности (КТД).</w:t>
      </w:r>
    </w:p>
    <w:p w14:paraId="030B8C7B" w14:textId="5CECAEEA" w:rsidR="00DC71C4" w:rsidRDefault="00DC71C4" w:rsidP="001325A4">
      <w:pPr>
        <w:pStyle w:val="ad"/>
        <w:spacing w:line="360" w:lineRule="auto"/>
        <w:ind w:firstLine="709"/>
        <w:jc w:val="both"/>
        <w:rPr>
          <w:rFonts w:ascii="Times New Roman" w:hAnsi="Times New Roman" w:cs="Times New Roman"/>
          <w:sz w:val="28"/>
          <w:szCs w:val="28"/>
        </w:rPr>
      </w:pPr>
      <w:r w:rsidRPr="0040064A">
        <w:rPr>
          <w:rFonts w:ascii="Times New Roman" w:hAnsi="Times New Roman" w:cs="Times New Roman"/>
          <w:sz w:val="28"/>
          <w:szCs w:val="28"/>
        </w:rPr>
        <w:t>Данная вариативная программа и входящ</w:t>
      </w:r>
      <w:r w:rsidR="0040064A" w:rsidRPr="0040064A">
        <w:rPr>
          <w:rFonts w:ascii="Times New Roman" w:hAnsi="Times New Roman" w:cs="Times New Roman"/>
          <w:sz w:val="28"/>
          <w:szCs w:val="28"/>
        </w:rPr>
        <w:t>ая</w:t>
      </w:r>
      <w:r w:rsidRPr="0040064A">
        <w:rPr>
          <w:rFonts w:ascii="Times New Roman" w:hAnsi="Times New Roman" w:cs="Times New Roman"/>
          <w:sz w:val="28"/>
          <w:szCs w:val="28"/>
        </w:rPr>
        <w:t xml:space="preserve"> в неё программ</w:t>
      </w:r>
      <w:r w:rsidR="0040064A" w:rsidRPr="0040064A">
        <w:rPr>
          <w:rFonts w:ascii="Times New Roman" w:hAnsi="Times New Roman" w:cs="Times New Roman"/>
          <w:sz w:val="28"/>
          <w:szCs w:val="28"/>
        </w:rPr>
        <w:t>а</w:t>
      </w:r>
      <w:r w:rsidRPr="0040064A">
        <w:rPr>
          <w:rFonts w:ascii="Times New Roman" w:hAnsi="Times New Roman" w:cs="Times New Roman"/>
          <w:sz w:val="28"/>
          <w:szCs w:val="28"/>
        </w:rPr>
        <w:t xml:space="preserve"> профильных смен позволят каждому ребенку получить новые знания, приобрести различные навыки и социальный опыт, а приобретенные знания помогут в самосовершенствовании и самореализации своих возможностей.</w:t>
      </w:r>
    </w:p>
    <w:p w14:paraId="658E28D4" w14:textId="0D85DBF9" w:rsidR="00DC71C4" w:rsidRPr="00DC71C4" w:rsidRDefault="00DC71C4" w:rsidP="00DC71C4">
      <w:pPr>
        <w:pStyle w:val="ad"/>
        <w:spacing w:line="360" w:lineRule="auto"/>
        <w:ind w:firstLine="709"/>
        <w:jc w:val="center"/>
        <w:rPr>
          <w:rFonts w:ascii="Times New Roman" w:hAnsi="Times New Roman" w:cs="Times New Roman"/>
          <w:b/>
          <w:bCs/>
          <w:sz w:val="28"/>
          <w:szCs w:val="28"/>
          <w:u w:val="single"/>
        </w:rPr>
      </w:pPr>
      <w:r w:rsidRPr="00DC71C4">
        <w:rPr>
          <w:rFonts w:ascii="Times New Roman" w:hAnsi="Times New Roman" w:cs="Times New Roman"/>
          <w:b/>
          <w:bCs/>
          <w:sz w:val="28"/>
          <w:szCs w:val="28"/>
          <w:u w:val="single"/>
        </w:rPr>
        <w:t xml:space="preserve">История реализации </w:t>
      </w:r>
      <w:r>
        <w:rPr>
          <w:rFonts w:ascii="Times New Roman" w:hAnsi="Times New Roman" w:cs="Times New Roman"/>
          <w:b/>
          <w:bCs/>
          <w:sz w:val="28"/>
          <w:szCs w:val="28"/>
          <w:u w:val="single"/>
        </w:rPr>
        <w:t>вариативных программ</w:t>
      </w:r>
    </w:p>
    <w:p w14:paraId="1544E6F4" w14:textId="5A923732" w:rsidR="00764646" w:rsidRPr="00DC71C4" w:rsidRDefault="00764646" w:rsidP="001325A4">
      <w:pPr>
        <w:pStyle w:val="ad"/>
        <w:spacing w:line="360" w:lineRule="auto"/>
        <w:ind w:firstLine="709"/>
        <w:jc w:val="both"/>
        <w:rPr>
          <w:rFonts w:ascii="Times New Roman" w:hAnsi="Times New Roman" w:cs="Times New Roman"/>
          <w:color w:val="000000"/>
          <w:sz w:val="28"/>
          <w:szCs w:val="28"/>
        </w:rPr>
      </w:pPr>
      <w:r w:rsidRPr="00DC71C4">
        <w:rPr>
          <w:rFonts w:ascii="Times New Roman" w:hAnsi="Times New Roman" w:cs="Times New Roman"/>
          <w:sz w:val="28"/>
          <w:szCs w:val="28"/>
        </w:rPr>
        <w:t>Педагогический отряд «Апельсин»</w:t>
      </w:r>
      <w:r w:rsidR="00C81A58" w:rsidRPr="00DC71C4">
        <w:rPr>
          <w:rFonts w:ascii="Times New Roman" w:hAnsi="Times New Roman" w:cs="Times New Roman"/>
          <w:sz w:val="28"/>
          <w:szCs w:val="28"/>
        </w:rPr>
        <w:t>, созданный на базе</w:t>
      </w:r>
      <w:r w:rsidR="00050C48" w:rsidRPr="00DC71C4">
        <w:rPr>
          <w:rFonts w:ascii="Times New Roman" w:hAnsi="Times New Roman" w:cs="Times New Roman"/>
          <w:sz w:val="28"/>
          <w:szCs w:val="28"/>
        </w:rPr>
        <w:t xml:space="preserve"> МБУ «Молодёжный многопрофильный центр «Родина»</w:t>
      </w:r>
      <w:r w:rsidR="00C81A58" w:rsidRPr="00DC71C4">
        <w:rPr>
          <w:rFonts w:ascii="Times New Roman" w:hAnsi="Times New Roman" w:cs="Times New Roman"/>
          <w:sz w:val="28"/>
          <w:szCs w:val="28"/>
        </w:rPr>
        <w:t>,</w:t>
      </w:r>
      <w:r w:rsidRPr="00DC71C4">
        <w:rPr>
          <w:rFonts w:ascii="Times New Roman" w:hAnsi="Times New Roman" w:cs="Times New Roman"/>
          <w:sz w:val="28"/>
          <w:szCs w:val="28"/>
        </w:rPr>
        <w:t xml:space="preserve"> с 201</w:t>
      </w:r>
      <w:r w:rsidR="00DC71C4" w:rsidRPr="00DC71C4">
        <w:rPr>
          <w:rFonts w:ascii="Times New Roman" w:hAnsi="Times New Roman" w:cs="Times New Roman"/>
          <w:sz w:val="28"/>
          <w:szCs w:val="28"/>
        </w:rPr>
        <w:t>4</w:t>
      </w:r>
      <w:r w:rsidRPr="00DC71C4">
        <w:rPr>
          <w:rFonts w:ascii="Times New Roman" w:hAnsi="Times New Roman" w:cs="Times New Roman"/>
          <w:sz w:val="28"/>
          <w:szCs w:val="28"/>
        </w:rPr>
        <w:t xml:space="preserve"> года работает в </w:t>
      </w:r>
      <w:r w:rsidR="00DB35A0" w:rsidRPr="00DC71C4">
        <w:rPr>
          <w:rFonts w:ascii="Times New Roman" w:hAnsi="Times New Roman" w:cs="Times New Roman"/>
          <w:sz w:val="28"/>
          <w:szCs w:val="28"/>
        </w:rPr>
        <w:t>каникулярный</w:t>
      </w:r>
      <w:r w:rsidRPr="00DC71C4">
        <w:rPr>
          <w:rFonts w:ascii="Times New Roman" w:hAnsi="Times New Roman" w:cs="Times New Roman"/>
          <w:sz w:val="28"/>
          <w:szCs w:val="28"/>
        </w:rPr>
        <w:t xml:space="preserve"> период по авторским программам, основанным на игровом, деятельностном взаимодействии детей и взрослых, направленным на воспитание у </w:t>
      </w:r>
      <w:r w:rsidR="00F726AB" w:rsidRPr="00DC71C4">
        <w:rPr>
          <w:rFonts w:ascii="Times New Roman" w:hAnsi="Times New Roman" w:cs="Times New Roman"/>
          <w:sz w:val="28"/>
          <w:szCs w:val="28"/>
        </w:rPr>
        <w:t>детей гражданской</w:t>
      </w:r>
      <w:r w:rsidRPr="00DC71C4">
        <w:rPr>
          <w:rFonts w:ascii="Times New Roman" w:hAnsi="Times New Roman" w:cs="Times New Roman"/>
          <w:sz w:val="28"/>
          <w:szCs w:val="28"/>
        </w:rPr>
        <w:t xml:space="preserve"> ответственности, нравственного долга, патриотических чувств и эстетиче</w:t>
      </w:r>
      <w:r w:rsidR="00C81A58" w:rsidRPr="00DC71C4">
        <w:rPr>
          <w:rFonts w:ascii="Times New Roman" w:hAnsi="Times New Roman" w:cs="Times New Roman"/>
          <w:sz w:val="28"/>
          <w:szCs w:val="28"/>
        </w:rPr>
        <w:t>ского вкуса. В рамках вариативн</w:t>
      </w:r>
      <w:r w:rsidR="00DC71C4" w:rsidRPr="00DC71C4">
        <w:rPr>
          <w:rFonts w:ascii="Times New Roman" w:hAnsi="Times New Roman" w:cs="Times New Roman"/>
          <w:sz w:val="28"/>
          <w:szCs w:val="28"/>
        </w:rPr>
        <w:t xml:space="preserve">ых </w:t>
      </w:r>
      <w:r w:rsidRPr="00DC71C4">
        <w:rPr>
          <w:rFonts w:ascii="Times New Roman" w:hAnsi="Times New Roman" w:cs="Times New Roman"/>
          <w:sz w:val="28"/>
          <w:szCs w:val="28"/>
        </w:rPr>
        <w:t xml:space="preserve">программ уже успешно реализовано </w:t>
      </w:r>
      <w:r w:rsidR="00DC71C4" w:rsidRPr="00DC71C4">
        <w:rPr>
          <w:rFonts w:ascii="Times New Roman" w:hAnsi="Times New Roman" w:cs="Times New Roman"/>
          <w:sz w:val="28"/>
          <w:szCs w:val="28"/>
        </w:rPr>
        <w:t>более двадцати</w:t>
      </w:r>
      <w:r w:rsidRPr="00DC71C4">
        <w:rPr>
          <w:rFonts w:ascii="Times New Roman" w:hAnsi="Times New Roman" w:cs="Times New Roman"/>
          <w:sz w:val="28"/>
          <w:szCs w:val="28"/>
        </w:rPr>
        <w:t xml:space="preserve"> профильных смен.</w:t>
      </w:r>
      <w:r w:rsidRPr="00DC71C4">
        <w:rPr>
          <w:rFonts w:ascii="Times New Roman" w:hAnsi="Times New Roman" w:cs="Times New Roman"/>
          <w:color w:val="000000"/>
          <w:sz w:val="28"/>
          <w:szCs w:val="28"/>
        </w:rPr>
        <w:t xml:space="preserve"> Подробная информация о ходе и итогах реализации </w:t>
      </w:r>
      <w:r w:rsidR="00DC71C4" w:rsidRPr="00DC71C4">
        <w:rPr>
          <w:rFonts w:ascii="Times New Roman" w:hAnsi="Times New Roman" w:cs="Times New Roman"/>
          <w:color w:val="000000"/>
          <w:sz w:val="28"/>
          <w:szCs w:val="28"/>
        </w:rPr>
        <w:t>профильных</w:t>
      </w:r>
      <w:r w:rsidRPr="00DC71C4">
        <w:rPr>
          <w:rFonts w:ascii="Times New Roman" w:hAnsi="Times New Roman" w:cs="Times New Roman"/>
          <w:color w:val="000000"/>
          <w:sz w:val="28"/>
          <w:szCs w:val="28"/>
        </w:rPr>
        <w:t xml:space="preserve"> программ освещалась в СМИ:</w:t>
      </w:r>
    </w:p>
    <w:p w14:paraId="0F5CD258" w14:textId="77777777" w:rsidR="0021797A" w:rsidRPr="00DC71C4" w:rsidRDefault="00764646" w:rsidP="00242438">
      <w:pPr>
        <w:pStyle w:val="a3"/>
        <w:numPr>
          <w:ilvl w:val="0"/>
          <w:numId w:val="6"/>
        </w:numPr>
        <w:spacing w:after="200" w:line="360" w:lineRule="auto"/>
        <w:ind w:left="-60" w:firstLine="768"/>
        <w:rPr>
          <w:color w:val="000000"/>
          <w:sz w:val="28"/>
          <w:szCs w:val="28"/>
        </w:rPr>
      </w:pPr>
      <w:r w:rsidRPr="00DC71C4">
        <w:rPr>
          <w:color w:val="000000"/>
          <w:sz w:val="28"/>
          <w:szCs w:val="28"/>
        </w:rPr>
        <w:t>Сайт молодежного центра «Спектр» (</w:t>
      </w:r>
      <w:hyperlink r:id="rId9" w:tgtFrame="_blank" w:history="1">
        <w:r w:rsidR="00DF3FC0" w:rsidRPr="00DC71C4">
          <w:rPr>
            <w:rStyle w:val="a5"/>
            <w:color w:val="002060"/>
            <w:sz w:val="28"/>
            <w:szCs w:val="28"/>
            <w:shd w:val="clear" w:color="auto" w:fill="FFFFFF"/>
          </w:rPr>
          <w:t>http://mc-spektr.ru</w:t>
        </w:r>
      </w:hyperlink>
      <w:r w:rsidRPr="00DC71C4">
        <w:rPr>
          <w:sz w:val="28"/>
          <w:szCs w:val="28"/>
        </w:rPr>
        <w:t xml:space="preserve"> </w:t>
      </w:r>
      <w:r w:rsidRPr="00DC71C4">
        <w:rPr>
          <w:color w:val="000000"/>
          <w:sz w:val="28"/>
          <w:szCs w:val="28"/>
        </w:rPr>
        <w:t>)</w:t>
      </w:r>
      <w:r w:rsidR="0021797A" w:rsidRPr="00DC71C4">
        <w:rPr>
          <w:color w:val="000000"/>
          <w:sz w:val="28"/>
          <w:szCs w:val="28"/>
        </w:rPr>
        <w:t xml:space="preserve">; </w:t>
      </w:r>
    </w:p>
    <w:p w14:paraId="76FE3A2E" w14:textId="722033AA" w:rsidR="0021797A" w:rsidRPr="00DC71C4" w:rsidRDefault="0021797A" w:rsidP="00242438">
      <w:pPr>
        <w:pStyle w:val="a3"/>
        <w:numPr>
          <w:ilvl w:val="0"/>
          <w:numId w:val="6"/>
        </w:numPr>
        <w:spacing w:after="200" w:line="360" w:lineRule="auto"/>
        <w:ind w:left="-60" w:firstLine="768"/>
        <w:jc w:val="both"/>
        <w:rPr>
          <w:color w:val="000000"/>
          <w:sz w:val="28"/>
          <w:szCs w:val="28"/>
        </w:rPr>
      </w:pPr>
      <w:r w:rsidRPr="00DC71C4">
        <w:rPr>
          <w:color w:val="000000"/>
          <w:sz w:val="28"/>
          <w:szCs w:val="28"/>
        </w:rPr>
        <w:t>Сайт молодежного многопрофильного центра «Родина» (</w:t>
      </w:r>
      <w:hyperlink r:id="rId10" w:history="1">
        <w:r w:rsidRPr="00DC71C4">
          <w:rPr>
            <w:rStyle w:val="a5"/>
            <w:sz w:val="28"/>
            <w:szCs w:val="28"/>
          </w:rPr>
          <w:t>https://mc-rodina.ru/</w:t>
        </w:r>
      </w:hyperlink>
      <w:r w:rsidRPr="00DC71C4">
        <w:rPr>
          <w:sz w:val="28"/>
          <w:szCs w:val="28"/>
        </w:rPr>
        <w:t xml:space="preserve"> </w:t>
      </w:r>
      <w:r w:rsidRPr="00DC71C4">
        <w:rPr>
          <w:color w:val="000000"/>
          <w:sz w:val="28"/>
          <w:szCs w:val="28"/>
        </w:rPr>
        <w:t xml:space="preserve">); </w:t>
      </w:r>
    </w:p>
    <w:p w14:paraId="120AEA1B" w14:textId="77777777" w:rsidR="00764646" w:rsidRPr="00DC71C4" w:rsidRDefault="00764646" w:rsidP="00242438">
      <w:pPr>
        <w:pStyle w:val="a3"/>
        <w:numPr>
          <w:ilvl w:val="0"/>
          <w:numId w:val="6"/>
        </w:numPr>
        <w:spacing w:after="200" w:line="360" w:lineRule="auto"/>
        <w:ind w:left="-60" w:firstLine="768"/>
        <w:rPr>
          <w:color w:val="000000"/>
          <w:sz w:val="28"/>
          <w:szCs w:val="28"/>
        </w:rPr>
      </w:pPr>
      <w:r w:rsidRPr="00DC71C4">
        <w:rPr>
          <w:color w:val="000000"/>
          <w:sz w:val="28"/>
          <w:szCs w:val="28"/>
        </w:rPr>
        <w:t>Сайт ГТРК Тула (</w:t>
      </w:r>
      <w:hyperlink r:id="rId11" w:history="1">
        <w:r w:rsidRPr="00DC71C4">
          <w:rPr>
            <w:rStyle w:val="a5"/>
            <w:sz w:val="28"/>
            <w:szCs w:val="28"/>
          </w:rPr>
          <w:t>http://tula.rfn.ru/region/rnews.html?id=248489&amp;iid=75249&amp;rid=341</w:t>
        </w:r>
      </w:hyperlink>
      <w:r w:rsidRPr="00DC71C4">
        <w:rPr>
          <w:color w:val="000000"/>
          <w:sz w:val="28"/>
          <w:szCs w:val="28"/>
        </w:rPr>
        <w:t>).</w:t>
      </w:r>
    </w:p>
    <w:p w14:paraId="3A48714C" w14:textId="19640F1B" w:rsidR="00764646" w:rsidRPr="00DC71C4" w:rsidRDefault="00C81A58" w:rsidP="00242438">
      <w:pPr>
        <w:spacing w:line="360" w:lineRule="auto"/>
        <w:ind w:left="-62" w:firstLine="709"/>
        <w:jc w:val="both"/>
        <w:rPr>
          <w:color w:val="000000"/>
          <w:sz w:val="28"/>
          <w:szCs w:val="28"/>
        </w:rPr>
      </w:pPr>
      <w:r w:rsidRPr="00DC71C4">
        <w:rPr>
          <w:color w:val="000000"/>
          <w:sz w:val="28"/>
          <w:szCs w:val="28"/>
        </w:rPr>
        <w:t>П</w:t>
      </w:r>
      <w:r w:rsidR="00764646" w:rsidRPr="00DC71C4">
        <w:rPr>
          <w:color w:val="000000"/>
          <w:sz w:val="28"/>
          <w:szCs w:val="28"/>
        </w:rPr>
        <w:t>о итогам</w:t>
      </w:r>
      <w:r w:rsidRPr="00DC71C4">
        <w:rPr>
          <w:color w:val="000000"/>
          <w:sz w:val="28"/>
          <w:szCs w:val="28"/>
        </w:rPr>
        <w:t xml:space="preserve"> реализации</w:t>
      </w:r>
      <w:r w:rsidR="00764646" w:rsidRPr="00DC71C4">
        <w:rPr>
          <w:color w:val="000000"/>
          <w:sz w:val="28"/>
          <w:szCs w:val="28"/>
        </w:rPr>
        <w:t xml:space="preserve"> профильных программ создан</w:t>
      </w:r>
      <w:r w:rsidR="0021797A" w:rsidRPr="00DC71C4">
        <w:rPr>
          <w:color w:val="000000"/>
          <w:sz w:val="28"/>
          <w:szCs w:val="28"/>
        </w:rPr>
        <w:t>ы</w:t>
      </w:r>
      <w:r w:rsidR="00764646" w:rsidRPr="00DC71C4">
        <w:rPr>
          <w:color w:val="000000"/>
          <w:sz w:val="28"/>
          <w:szCs w:val="28"/>
        </w:rPr>
        <w:t xml:space="preserve"> групп</w:t>
      </w:r>
      <w:r w:rsidR="0021797A" w:rsidRPr="00DC71C4">
        <w:rPr>
          <w:color w:val="000000"/>
          <w:sz w:val="28"/>
          <w:szCs w:val="28"/>
        </w:rPr>
        <w:t>ы</w:t>
      </w:r>
      <w:r w:rsidR="00764646" w:rsidRPr="00DC71C4">
        <w:rPr>
          <w:color w:val="000000"/>
          <w:sz w:val="28"/>
          <w:szCs w:val="28"/>
        </w:rPr>
        <w:t xml:space="preserve"> на сайте «Вконтакте» для поддержки постоянной связи с участниками </w:t>
      </w:r>
      <w:r w:rsidR="00DC71C4" w:rsidRPr="00DC71C4">
        <w:rPr>
          <w:color w:val="000000"/>
          <w:sz w:val="28"/>
          <w:szCs w:val="28"/>
        </w:rPr>
        <w:t>профильных смен</w:t>
      </w:r>
      <w:r w:rsidR="00764646" w:rsidRPr="00DC71C4">
        <w:rPr>
          <w:color w:val="000000"/>
          <w:sz w:val="28"/>
          <w:szCs w:val="28"/>
        </w:rPr>
        <w:t xml:space="preserve"> и привлечения их к мероприятиям и проектам в течение учебного года – </w:t>
      </w:r>
      <w:r w:rsidR="00C830E6" w:rsidRPr="00DC71C4">
        <w:rPr>
          <w:color w:val="000000"/>
          <w:sz w:val="28"/>
          <w:szCs w:val="28"/>
        </w:rPr>
        <w:t>группа Педагогического отряда «Апельсин» - (</w:t>
      </w:r>
      <w:hyperlink r:id="rId12" w:history="1">
        <w:r w:rsidR="00C830E6" w:rsidRPr="00DC71C4">
          <w:rPr>
            <w:rStyle w:val="a5"/>
            <w:sz w:val="28"/>
            <w:szCs w:val="28"/>
          </w:rPr>
          <w:t>https://vk.com/poapelsin</w:t>
        </w:r>
      </w:hyperlink>
      <w:r w:rsidR="00C830E6" w:rsidRPr="00DC71C4">
        <w:rPr>
          <w:sz w:val="28"/>
          <w:szCs w:val="28"/>
        </w:rPr>
        <w:t>)</w:t>
      </w:r>
      <w:r w:rsidR="00C830E6" w:rsidRPr="00DC71C4">
        <w:rPr>
          <w:color w:val="000000"/>
          <w:sz w:val="28"/>
          <w:szCs w:val="28"/>
        </w:rPr>
        <w:t xml:space="preserve"> и группа </w:t>
      </w:r>
      <w:r w:rsidR="00764646" w:rsidRPr="00DC71C4">
        <w:rPr>
          <w:color w:val="000000"/>
          <w:sz w:val="28"/>
          <w:szCs w:val="28"/>
        </w:rPr>
        <w:t>отряда помощников вожатых «Малина»- (</w:t>
      </w:r>
      <w:hyperlink r:id="rId13" w:history="1">
        <w:r w:rsidR="00764646" w:rsidRPr="00DC71C4">
          <w:rPr>
            <w:rStyle w:val="a5"/>
            <w:sz w:val="28"/>
            <w:szCs w:val="28"/>
          </w:rPr>
          <w:t>https://vk.com/tula_malina</w:t>
        </w:r>
      </w:hyperlink>
      <w:r w:rsidR="00764646" w:rsidRPr="00DC71C4">
        <w:rPr>
          <w:sz w:val="28"/>
          <w:szCs w:val="28"/>
        </w:rPr>
        <w:t>)</w:t>
      </w:r>
      <w:r w:rsidR="00764646" w:rsidRPr="00DC71C4">
        <w:rPr>
          <w:color w:val="000000"/>
          <w:sz w:val="28"/>
          <w:szCs w:val="28"/>
        </w:rPr>
        <w:t>.</w:t>
      </w:r>
      <w:r w:rsidR="0021797A" w:rsidRPr="00DC71C4">
        <w:rPr>
          <w:color w:val="000000"/>
          <w:sz w:val="28"/>
          <w:szCs w:val="28"/>
        </w:rPr>
        <w:t xml:space="preserve"> </w:t>
      </w:r>
    </w:p>
    <w:p w14:paraId="082F4B80" w14:textId="4BF9539D" w:rsidR="0021797A" w:rsidRPr="00DC71C4" w:rsidRDefault="00C81A58" w:rsidP="00C830E6">
      <w:pPr>
        <w:spacing w:line="360" w:lineRule="auto"/>
        <w:ind w:left="-62" w:firstLine="709"/>
        <w:jc w:val="both"/>
        <w:rPr>
          <w:color w:val="000000"/>
          <w:sz w:val="28"/>
          <w:szCs w:val="28"/>
        </w:rPr>
      </w:pPr>
      <w:r w:rsidRPr="00DC71C4">
        <w:rPr>
          <w:color w:val="000000"/>
          <w:sz w:val="28"/>
          <w:szCs w:val="28"/>
        </w:rPr>
        <w:t>В зимний период</w:t>
      </w:r>
      <w:r w:rsidR="00DA1009" w:rsidRPr="00DC71C4">
        <w:rPr>
          <w:color w:val="000000"/>
          <w:sz w:val="28"/>
          <w:szCs w:val="28"/>
        </w:rPr>
        <w:t xml:space="preserve"> текущего года</w:t>
      </w:r>
      <w:r w:rsidR="0021797A" w:rsidRPr="00DC71C4">
        <w:rPr>
          <w:color w:val="000000"/>
          <w:sz w:val="28"/>
          <w:szCs w:val="28"/>
        </w:rPr>
        <w:t xml:space="preserve"> был</w:t>
      </w:r>
      <w:r w:rsidR="00601038" w:rsidRPr="00DC71C4">
        <w:rPr>
          <w:color w:val="000000"/>
          <w:sz w:val="28"/>
          <w:szCs w:val="28"/>
        </w:rPr>
        <w:t>и</w:t>
      </w:r>
      <w:r w:rsidR="0021797A" w:rsidRPr="00DC71C4">
        <w:rPr>
          <w:color w:val="000000"/>
          <w:sz w:val="28"/>
          <w:szCs w:val="28"/>
        </w:rPr>
        <w:t xml:space="preserve"> реализован</w:t>
      </w:r>
      <w:r w:rsidR="00601038" w:rsidRPr="00DC71C4">
        <w:rPr>
          <w:color w:val="000000"/>
          <w:sz w:val="28"/>
          <w:szCs w:val="28"/>
        </w:rPr>
        <w:t>ы</w:t>
      </w:r>
      <w:r w:rsidR="0021797A" w:rsidRPr="00DC71C4">
        <w:rPr>
          <w:color w:val="000000"/>
          <w:sz w:val="28"/>
          <w:szCs w:val="28"/>
        </w:rPr>
        <w:t xml:space="preserve"> программ</w:t>
      </w:r>
      <w:r w:rsidR="00601038" w:rsidRPr="00DC71C4">
        <w:rPr>
          <w:color w:val="000000"/>
          <w:sz w:val="28"/>
          <w:szCs w:val="28"/>
        </w:rPr>
        <w:t>ы</w:t>
      </w:r>
      <w:r w:rsidR="0021797A" w:rsidRPr="00DC71C4">
        <w:rPr>
          <w:color w:val="000000"/>
          <w:sz w:val="28"/>
          <w:szCs w:val="28"/>
        </w:rPr>
        <w:t xml:space="preserve"> областного профильного лагеря «</w:t>
      </w:r>
      <w:r w:rsidR="0021797A" w:rsidRPr="00DC71C4">
        <w:rPr>
          <w:color w:val="000000"/>
          <w:sz w:val="28"/>
          <w:szCs w:val="28"/>
          <w:lang w:val="en-US"/>
        </w:rPr>
        <w:t>ProfStart</w:t>
      </w:r>
      <w:r w:rsidR="0021797A" w:rsidRPr="00DC71C4">
        <w:rPr>
          <w:color w:val="000000"/>
          <w:sz w:val="28"/>
          <w:szCs w:val="28"/>
        </w:rPr>
        <w:t>»</w:t>
      </w:r>
      <w:r w:rsidR="00C830E6" w:rsidRPr="00DC71C4">
        <w:rPr>
          <w:color w:val="000000"/>
          <w:sz w:val="28"/>
          <w:szCs w:val="28"/>
        </w:rPr>
        <w:t xml:space="preserve">. </w:t>
      </w:r>
      <w:r w:rsidR="0021797A" w:rsidRPr="00DC71C4">
        <w:rPr>
          <w:color w:val="000000"/>
          <w:sz w:val="28"/>
          <w:szCs w:val="28"/>
        </w:rPr>
        <w:t xml:space="preserve">Областной профильный лагерь «ProfStart» </w:t>
      </w:r>
      <w:r w:rsidR="002C3A0D" w:rsidRPr="00DC71C4">
        <w:rPr>
          <w:color w:val="000000"/>
          <w:sz w:val="28"/>
          <w:szCs w:val="28"/>
        </w:rPr>
        <w:t>— это</w:t>
      </w:r>
      <w:r w:rsidR="0021797A" w:rsidRPr="00DC71C4">
        <w:rPr>
          <w:color w:val="000000"/>
          <w:sz w:val="28"/>
          <w:szCs w:val="28"/>
        </w:rPr>
        <w:t xml:space="preserve"> </w:t>
      </w:r>
      <w:r w:rsidR="00601038" w:rsidRPr="00DC71C4">
        <w:rPr>
          <w:color w:val="000000"/>
          <w:sz w:val="28"/>
          <w:szCs w:val="28"/>
        </w:rPr>
        <w:t>программа</w:t>
      </w:r>
      <w:r w:rsidR="0021797A" w:rsidRPr="00DC71C4">
        <w:rPr>
          <w:color w:val="000000"/>
          <w:sz w:val="28"/>
          <w:szCs w:val="28"/>
        </w:rPr>
        <w:t>, направленная на профориентацию. В рамках профильн</w:t>
      </w:r>
      <w:r w:rsidR="00601038" w:rsidRPr="00DC71C4">
        <w:rPr>
          <w:color w:val="000000"/>
          <w:sz w:val="28"/>
          <w:szCs w:val="28"/>
        </w:rPr>
        <w:t>ых</w:t>
      </w:r>
      <w:r w:rsidR="0021797A" w:rsidRPr="00DC71C4">
        <w:rPr>
          <w:color w:val="000000"/>
          <w:sz w:val="28"/>
          <w:szCs w:val="28"/>
        </w:rPr>
        <w:t xml:space="preserve"> смен</w:t>
      </w:r>
      <w:r w:rsidR="00601038" w:rsidRPr="00DC71C4">
        <w:rPr>
          <w:color w:val="000000"/>
          <w:sz w:val="28"/>
          <w:szCs w:val="28"/>
        </w:rPr>
        <w:t xml:space="preserve"> </w:t>
      </w:r>
      <w:r w:rsidRPr="00DC71C4">
        <w:rPr>
          <w:color w:val="000000"/>
          <w:sz w:val="28"/>
          <w:szCs w:val="28"/>
        </w:rPr>
        <w:t xml:space="preserve">участники программы </w:t>
      </w:r>
      <w:r w:rsidR="0021797A" w:rsidRPr="00DC71C4">
        <w:rPr>
          <w:color w:val="000000"/>
          <w:sz w:val="28"/>
          <w:szCs w:val="28"/>
        </w:rPr>
        <w:t xml:space="preserve">пробовали себя в качестве </w:t>
      </w:r>
      <w:r w:rsidR="0021797A" w:rsidRPr="00DC71C4">
        <w:rPr>
          <w:color w:val="000000"/>
          <w:sz w:val="28"/>
          <w:szCs w:val="28"/>
        </w:rPr>
        <w:lastRenderedPageBreak/>
        <w:t>представителей различных профессий с самыми разными векторами деятельности. Основной вектор развития направлен на привлечение в профориентационный процесс представителей различных профессий для наглядного примера. Такая работа обеспечила участников программы возможностью общения, социализации в интересующей профессии</w:t>
      </w:r>
      <w:r w:rsidR="00A67AF9" w:rsidRPr="00DC71C4">
        <w:rPr>
          <w:color w:val="000000"/>
          <w:sz w:val="28"/>
          <w:szCs w:val="28"/>
        </w:rPr>
        <w:t>.</w:t>
      </w:r>
    </w:p>
    <w:p w14:paraId="19702DA4" w14:textId="3062B170" w:rsidR="008264E8" w:rsidRPr="00E80B2E" w:rsidRDefault="00B55A52" w:rsidP="005764B4">
      <w:pPr>
        <w:spacing w:line="360" w:lineRule="auto"/>
        <w:ind w:firstLine="851"/>
        <w:jc w:val="both"/>
        <w:rPr>
          <w:sz w:val="28"/>
          <w:szCs w:val="28"/>
        </w:rPr>
      </w:pPr>
      <w:r w:rsidRPr="00DC71C4">
        <w:rPr>
          <w:sz w:val="28"/>
          <w:szCs w:val="28"/>
        </w:rPr>
        <w:t xml:space="preserve">На опыте проведения данных профильных </w:t>
      </w:r>
      <w:r w:rsidR="00A67AF9" w:rsidRPr="00DC71C4">
        <w:rPr>
          <w:sz w:val="28"/>
          <w:szCs w:val="28"/>
        </w:rPr>
        <w:t>программ</w:t>
      </w:r>
      <w:r w:rsidRPr="00DC71C4">
        <w:rPr>
          <w:sz w:val="28"/>
          <w:szCs w:val="28"/>
        </w:rPr>
        <w:t xml:space="preserve"> можно уверенно говорить о необходимости </w:t>
      </w:r>
      <w:r w:rsidR="00977BC3" w:rsidRPr="00DC71C4">
        <w:rPr>
          <w:sz w:val="28"/>
          <w:szCs w:val="28"/>
        </w:rPr>
        <w:t>продол</w:t>
      </w:r>
      <w:r w:rsidR="00C81A58" w:rsidRPr="00DC71C4">
        <w:rPr>
          <w:sz w:val="28"/>
          <w:szCs w:val="28"/>
        </w:rPr>
        <w:t>жения работы с молодежью в направлении развития и становления</w:t>
      </w:r>
      <w:r w:rsidR="00977BC3" w:rsidRPr="00DC71C4">
        <w:rPr>
          <w:sz w:val="28"/>
          <w:szCs w:val="28"/>
        </w:rPr>
        <w:t xml:space="preserve"> личности</w:t>
      </w:r>
      <w:r w:rsidR="00C81A58" w:rsidRPr="00DC71C4">
        <w:rPr>
          <w:sz w:val="28"/>
          <w:szCs w:val="28"/>
        </w:rPr>
        <w:t xml:space="preserve">. </w:t>
      </w:r>
    </w:p>
    <w:p w14:paraId="7F93B2A2" w14:textId="77777777" w:rsidR="00B55A52" w:rsidRPr="00E80B2E" w:rsidRDefault="00B55A52" w:rsidP="00B36E53">
      <w:pPr>
        <w:pStyle w:val="FR5"/>
        <w:spacing w:before="0" w:line="360" w:lineRule="auto"/>
        <w:ind w:left="0" w:right="-7" w:firstLine="851"/>
        <w:jc w:val="center"/>
        <w:rPr>
          <w:rFonts w:ascii="Times New Roman" w:hAnsi="Times New Roman"/>
          <w:b/>
          <w:sz w:val="28"/>
          <w:szCs w:val="28"/>
          <w:u w:val="single"/>
        </w:rPr>
      </w:pPr>
      <w:r w:rsidRPr="00E80B2E">
        <w:rPr>
          <w:rFonts w:ascii="Times New Roman" w:hAnsi="Times New Roman"/>
          <w:b/>
          <w:sz w:val="28"/>
          <w:szCs w:val="28"/>
          <w:u w:val="single"/>
        </w:rPr>
        <w:t>Цель и задачи вариативной</w:t>
      </w:r>
      <w:r w:rsidR="00DF3FC0" w:rsidRPr="00E80B2E">
        <w:rPr>
          <w:rFonts w:ascii="Times New Roman" w:hAnsi="Times New Roman"/>
          <w:b/>
          <w:sz w:val="28"/>
          <w:szCs w:val="28"/>
          <w:u w:val="single"/>
        </w:rPr>
        <w:t xml:space="preserve"> программы </w:t>
      </w:r>
    </w:p>
    <w:p w14:paraId="3E929A12" w14:textId="77777777" w:rsidR="0015716A" w:rsidRPr="00EF089A" w:rsidRDefault="0015716A" w:rsidP="0015716A">
      <w:pPr>
        <w:spacing w:line="360" w:lineRule="auto"/>
        <w:ind w:firstLine="708"/>
        <w:jc w:val="both"/>
        <w:rPr>
          <w:sz w:val="28"/>
          <w:szCs w:val="28"/>
        </w:rPr>
      </w:pPr>
      <w:r w:rsidRPr="00EF089A">
        <w:rPr>
          <w:b/>
          <w:sz w:val="28"/>
          <w:szCs w:val="28"/>
        </w:rPr>
        <w:t>Цель:</w:t>
      </w:r>
      <w:r w:rsidRPr="00EF089A">
        <w:rPr>
          <w:sz w:val="28"/>
          <w:szCs w:val="28"/>
        </w:rPr>
        <w:t xml:space="preserve"> создание оптимальных условий для самореализации детей и их дальнейшей включенности в социально-значимую деятельность, развитие духовно-нравственных ценностей, хранимых в культурных, этнических, семейных и других социокультурных традициях.</w:t>
      </w:r>
    </w:p>
    <w:p w14:paraId="192D81FA" w14:textId="77777777" w:rsidR="0015716A" w:rsidRPr="00EF089A" w:rsidRDefault="0015716A" w:rsidP="0015716A">
      <w:pPr>
        <w:spacing w:line="360" w:lineRule="auto"/>
        <w:ind w:firstLine="708"/>
        <w:jc w:val="both"/>
        <w:rPr>
          <w:b/>
          <w:sz w:val="28"/>
          <w:szCs w:val="28"/>
        </w:rPr>
      </w:pPr>
      <w:r w:rsidRPr="00EF089A">
        <w:rPr>
          <w:b/>
          <w:sz w:val="28"/>
          <w:szCs w:val="28"/>
        </w:rPr>
        <w:t>Задачи:</w:t>
      </w:r>
    </w:p>
    <w:p w14:paraId="01E01AB5" w14:textId="77777777" w:rsidR="0015716A" w:rsidRPr="00EF089A" w:rsidRDefault="0015716A" w:rsidP="0015716A">
      <w:pPr>
        <w:pStyle w:val="a3"/>
        <w:numPr>
          <w:ilvl w:val="0"/>
          <w:numId w:val="36"/>
        </w:numPr>
        <w:spacing w:line="360" w:lineRule="auto"/>
        <w:jc w:val="both"/>
        <w:rPr>
          <w:sz w:val="28"/>
          <w:szCs w:val="28"/>
        </w:rPr>
      </w:pPr>
      <w:r w:rsidRPr="00EF089A">
        <w:rPr>
          <w:sz w:val="28"/>
          <w:szCs w:val="28"/>
        </w:rPr>
        <w:t xml:space="preserve">Развитие социальной компетентности через включение в активную познавательную и творческую деятельность; </w:t>
      </w:r>
    </w:p>
    <w:p w14:paraId="0D6D3ECA" w14:textId="5794EC91" w:rsidR="0015716A" w:rsidRPr="00EF089A" w:rsidRDefault="0015716A" w:rsidP="0015716A">
      <w:pPr>
        <w:pStyle w:val="a3"/>
        <w:numPr>
          <w:ilvl w:val="0"/>
          <w:numId w:val="36"/>
        </w:numPr>
        <w:spacing w:line="360" w:lineRule="auto"/>
        <w:jc w:val="both"/>
        <w:rPr>
          <w:sz w:val="28"/>
          <w:szCs w:val="28"/>
        </w:rPr>
      </w:pPr>
      <w:r>
        <w:rPr>
          <w:sz w:val="28"/>
          <w:szCs w:val="28"/>
        </w:rPr>
        <w:t>Ознакомление</w:t>
      </w:r>
      <w:r w:rsidRPr="00EF089A">
        <w:rPr>
          <w:sz w:val="28"/>
          <w:szCs w:val="28"/>
        </w:rPr>
        <w:t xml:space="preserve"> с историей, культурой родного края;</w:t>
      </w:r>
    </w:p>
    <w:p w14:paraId="330E853B" w14:textId="77777777" w:rsidR="0015716A" w:rsidRPr="00EF089A" w:rsidRDefault="0015716A" w:rsidP="0015716A">
      <w:pPr>
        <w:pStyle w:val="a3"/>
        <w:numPr>
          <w:ilvl w:val="0"/>
          <w:numId w:val="36"/>
        </w:numPr>
        <w:spacing w:line="360" w:lineRule="auto"/>
        <w:jc w:val="both"/>
        <w:rPr>
          <w:sz w:val="28"/>
          <w:szCs w:val="28"/>
        </w:rPr>
      </w:pPr>
      <w:r w:rsidRPr="00EF089A">
        <w:rPr>
          <w:sz w:val="28"/>
          <w:szCs w:val="28"/>
        </w:rPr>
        <w:t>Создание условий для гражданско-патриотического, экологического, культурологического воспитания детей и подростков;</w:t>
      </w:r>
    </w:p>
    <w:p w14:paraId="4F19FB9A" w14:textId="77777777" w:rsidR="0015716A" w:rsidRPr="00EF089A" w:rsidRDefault="0015716A" w:rsidP="0015716A">
      <w:pPr>
        <w:pStyle w:val="a3"/>
        <w:numPr>
          <w:ilvl w:val="0"/>
          <w:numId w:val="36"/>
        </w:numPr>
        <w:spacing w:line="360" w:lineRule="auto"/>
        <w:jc w:val="both"/>
        <w:rPr>
          <w:sz w:val="28"/>
          <w:szCs w:val="28"/>
        </w:rPr>
      </w:pPr>
      <w:r w:rsidRPr="00EF089A">
        <w:rPr>
          <w:sz w:val="28"/>
          <w:szCs w:val="28"/>
        </w:rPr>
        <w:t>Развитие творческого потенциала, самостоятельной, интеллектуальной, познавательной и игровой деятельности детей и подростков;</w:t>
      </w:r>
    </w:p>
    <w:p w14:paraId="32D6349D" w14:textId="77777777" w:rsidR="0015716A" w:rsidRPr="00EF089A" w:rsidRDefault="0015716A" w:rsidP="0015716A">
      <w:pPr>
        <w:pStyle w:val="a3"/>
        <w:numPr>
          <w:ilvl w:val="0"/>
          <w:numId w:val="36"/>
        </w:numPr>
        <w:spacing w:line="360" w:lineRule="auto"/>
        <w:jc w:val="both"/>
        <w:rPr>
          <w:sz w:val="28"/>
          <w:szCs w:val="28"/>
        </w:rPr>
      </w:pPr>
      <w:r w:rsidRPr="00EF089A">
        <w:rPr>
          <w:sz w:val="28"/>
          <w:szCs w:val="28"/>
        </w:rPr>
        <w:t>Организация коллективной деятельности и здорового образа жизни участников смены;</w:t>
      </w:r>
    </w:p>
    <w:p w14:paraId="5EAD3390" w14:textId="77777777" w:rsidR="0015716A" w:rsidRPr="00EF089A" w:rsidRDefault="0015716A" w:rsidP="0015716A">
      <w:pPr>
        <w:pStyle w:val="a3"/>
        <w:numPr>
          <w:ilvl w:val="0"/>
          <w:numId w:val="36"/>
        </w:numPr>
        <w:spacing w:line="360" w:lineRule="auto"/>
        <w:jc w:val="both"/>
        <w:rPr>
          <w:sz w:val="28"/>
          <w:szCs w:val="28"/>
        </w:rPr>
      </w:pPr>
      <w:r w:rsidRPr="00EF089A">
        <w:rPr>
          <w:sz w:val="28"/>
          <w:szCs w:val="28"/>
        </w:rPr>
        <w:t>Формирование морально-нравственных ценностей участников.</w:t>
      </w:r>
    </w:p>
    <w:p w14:paraId="147889A7" w14:textId="77777777" w:rsidR="00B55A52" w:rsidRPr="00E80B2E" w:rsidRDefault="000F6161" w:rsidP="005764B4">
      <w:pPr>
        <w:pStyle w:val="a3"/>
        <w:spacing w:line="360" w:lineRule="auto"/>
        <w:ind w:left="1134"/>
        <w:jc w:val="center"/>
        <w:rPr>
          <w:b/>
          <w:sz w:val="28"/>
          <w:szCs w:val="28"/>
          <w:u w:val="single"/>
        </w:rPr>
      </w:pPr>
      <w:r w:rsidRPr="00E80B2E">
        <w:rPr>
          <w:b/>
          <w:sz w:val="28"/>
          <w:szCs w:val="28"/>
          <w:u w:val="single"/>
        </w:rPr>
        <w:t>К</w:t>
      </w:r>
      <w:r w:rsidR="00B55A52" w:rsidRPr="00E80B2E">
        <w:rPr>
          <w:b/>
          <w:sz w:val="28"/>
          <w:szCs w:val="28"/>
          <w:u w:val="single"/>
        </w:rPr>
        <w:t>онцептуальные подходы</w:t>
      </w:r>
    </w:p>
    <w:p w14:paraId="07444BA6" w14:textId="77777777" w:rsidR="0015716A" w:rsidRPr="00EF089A" w:rsidRDefault="0015716A" w:rsidP="0015716A">
      <w:pPr>
        <w:spacing w:line="360" w:lineRule="auto"/>
        <w:ind w:firstLine="708"/>
        <w:jc w:val="both"/>
        <w:rPr>
          <w:sz w:val="28"/>
          <w:szCs w:val="28"/>
        </w:rPr>
      </w:pPr>
      <w:r w:rsidRPr="00EF089A">
        <w:rPr>
          <w:sz w:val="28"/>
          <w:szCs w:val="28"/>
        </w:rPr>
        <w:t xml:space="preserve">Программа профильного лагеря состоит из авторских мероприятий, с помощью которых можно эффективно добиваться решения поставленных задач. Идея программы «Мир наизнанку» носит комплексный характер. Принципы, используемые при проведении лагерных смен: </w:t>
      </w:r>
    </w:p>
    <w:p w14:paraId="6216D208" w14:textId="77777777" w:rsidR="0015716A" w:rsidRPr="00EF089A" w:rsidRDefault="0015716A" w:rsidP="0015716A">
      <w:pPr>
        <w:spacing w:line="360" w:lineRule="auto"/>
        <w:jc w:val="both"/>
        <w:rPr>
          <w:sz w:val="28"/>
          <w:szCs w:val="28"/>
        </w:rPr>
      </w:pPr>
      <w:r>
        <w:rPr>
          <w:sz w:val="28"/>
          <w:szCs w:val="28"/>
        </w:rPr>
        <w:tab/>
      </w:r>
    </w:p>
    <w:p w14:paraId="208455A0" w14:textId="77777777" w:rsidR="0015716A" w:rsidRPr="00EF089A" w:rsidRDefault="0015716A" w:rsidP="0015716A">
      <w:pPr>
        <w:spacing w:line="360" w:lineRule="auto"/>
        <w:jc w:val="both"/>
        <w:rPr>
          <w:sz w:val="28"/>
          <w:szCs w:val="28"/>
        </w:rPr>
      </w:pPr>
      <w:r w:rsidRPr="00EF089A">
        <w:rPr>
          <w:sz w:val="28"/>
          <w:szCs w:val="28"/>
        </w:rPr>
        <w:lastRenderedPageBreak/>
        <w:t xml:space="preserve"> </w:t>
      </w:r>
      <w:r w:rsidRPr="00CF2D9C">
        <w:rPr>
          <w:noProof/>
          <w:sz w:val="28"/>
          <w:szCs w:val="28"/>
        </w:rPr>
        <w:drawing>
          <wp:inline distT="0" distB="0" distL="0" distR="0" wp14:anchorId="666C03A7" wp14:editId="58D4FCC0">
            <wp:extent cx="5940425" cy="3587871"/>
            <wp:effectExtent l="0" t="19050" r="41275" b="69850"/>
            <wp:docPr id="8"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FD59100" w14:textId="77777777" w:rsidR="0015716A" w:rsidRPr="00EF089A" w:rsidRDefault="0015716A" w:rsidP="0015716A">
      <w:pPr>
        <w:spacing w:line="360" w:lineRule="auto"/>
        <w:jc w:val="both"/>
        <w:rPr>
          <w:sz w:val="28"/>
          <w:szCs w:val="28"/>
        </w:rPr>
      </w:pPr>
    </w:p>
    <w:p w14:paraId="0F28777B" w14:textId="77777777" w:rsidR="0015716A" w:rsidRPr="00EF089A" w:rsidRDefault="0015716A" w:rsidP="0015716A">
      <w:pPr>
        <w:spacing w:line="360" w:lineRule="auto"/>
        <w:ind w:firstLine="708"/>
        <w:jc w:val="both"/>
        <w:rPr>
          <w:sz w:val="28"/>
          <w:szCs w:val="28"/>
        </w:rPr>
      </w:pPr>
      <w:r w:rsidRPr="00EF089A">
        <w:rPr>
          <w:sz w:val="28"/>
          <w:szCs w:val="28"/>
        </w:rPr>
        <w:t xml:space="preserve">Содержательная деятельность включает в себя комплекс оздоровительных, развлекательных и социально-значимых мероприятий по направлениям: </w:t>
      </w:r>
    </w:p>
    <w:p w14:paraId="1E7C724B" w14:textId="77777777" w:rsidR="0015716A" w:rsidRPr="00EF089A" w:rsidRDefault="0015716A" w:rsidP="0015716A">
      <w:pPr>
        <w:spacing w:line="360" w:lineRule="auto"/>
        <w:jc w:val="both"/>
        <w:rPr>
          <w:sz w:val="28"/>
          <w:szCs w:val="28"/>
        </w:rPr>
      </w:pPr>
      <w:r w:rsidRPr="00EF089A">
        <w:rPr>
          <w:sz w:val="28"/>
          <w:szCs w:val="28"/>
        </w:rPr>
        <w:t>- физкультурно-оздоровительная деятельность;</w:t>
      </w:r>
    </w:p>
    <w:p w14:paraId="27395B19" w14:textId="77777777" w:rsidR="0015716A" w:rsidRPr="00EF089A" w:rsidRDefault="0015716A" w:rsidP="0015716A">
      <w:pPr>
        <w:spacing w:line="360" w:lineRule="auto"/>
        <w:jc w:val="both"/>
        <w:rPr>
          <w:sz w:val="28"/>
          <w:szCs w:val="28"/>
        </w:rPr>
      </w:pPr>
      <w:r w:rsidRPr="00EF089A">
        <w:rPr>
          <w:sz w:val="28"/>
          <w:szCs w:val="28"/>
        </w:rPr>
        <w:t xml:space="preserve">- досуговая и творческая деятельность; </w:t>
      </w:r>
    </w:p>
    <w:p w14:paraId="5E689C3B" w14:textId="77777777" w:rsidR="0015716A" w:rsidRPr="00EF089A" w:rsidRDefault="0015716A" w:rsidP="0015716A">
      <w:pPr>
        <w:spacing w:line="360" w:lineRule="auto"/>
        <w:jc w:val="both"/>
        <w:rPr>
          <w:sz w:val="28"/>
          <w:szCs w:val="28"/>
        </w:rPr>
      </w:pPr>
      <w:r w:rsidRPr="00EF089A">
        <w:rPr>
          <w:sz w:val="28"/>
          <w:szCs w:val="28"/>
        </w:rPr>
        <w:t xml:space="preserve">- самодеятельность (самоорганизация, самообслуживание); </w:t>
      </w:r>
    </w:p>
    <w:p w14:paraId="6E3E6E94" w14:textId="77777777" w:rsidR="0015716A" w:rsidRPr="00EF089A" w:rsidRDefault="0015716A" w:rsidP="0015716A">
      <w:pPr>
        <w:spacing w:line="360" w:lineRule="auto"/>
        <w:jc w:val="both"/>
        <w:rPr>
          <w:sz w:val="28"/>
          <w:szCs w:val="28"/>
        </w:rPr>
      </w:pPr>
      <w:r w:rsidRPr="00EF089A">
        <w:rPr>
          <w:sz w:val="28"/>
          <w:szCs w:val="28"/>
        </w:rPr>
        <w:t>- общественно-полезная деятельность.</w:t>
      </w:r>
    </w:p>
    <w:p w14:paraId="6C251A3A" w14:textId="77777777" w:rsidR="0015716A" w:rsidRPr="00EF089A" w:rsidRDefault="0015716A" w:rsidP="0015716A">
      <w:pPr>
        <w:spacing w:line="360" w:lineRule="auto"/>
        <w:ind w:firstLine="708"/>
        <w:jc w:val="both"/>
        <w:rPr>
          <w:sz w:val="28"/>
          <w:szCs w:val="28"/>
        </w:rPr>
      </w:pPr>
      <w:r w:rsidRPr="00EF089A">
        <w:rPr>
          <w:sz w:val="28"/>
          <w:szCs w:val="28"/>
        </w:rPr>
        <w:t xml:space="preserve">В период заезда формируются отряды, постоянно действующие в течение всей смены, и создается игровая ситуация, позволяющая детям адаптироваться в новых бытовых и игровых условиях, познакомиться с другими участниками, воспринять идею игры, включиться в творческий процесс. </w:t>
      </w:r>
    </w:p>
    <w:p w14:paraId="6BA65FC1" w14:textId="77777777" w:rsidR="0009660E" w:rsidRPr="00DB35A0" w:rsidRDefault="0009660E" w:rsidP="00DB35A0">
      <w:pPr>
        <w:pStyle w:val="11"/>
        <w:spacing w:line="360" w:lineRule="auto"/>
        <w:ind w:right="-7" w:firstLine="0"/>
        <w:jc w:val="center"/>
        <w:rPr>
          <w:b/>
          <w:noProof/>
          <w:sz w:val="28"/>
          <w:szCs w:val="28"/>
          <w:u w:val="single"/>
        </w:rPr>
      </w:pPr>
      <w:r w:rsidRPr="00DB35A0">
        <w:rPr>
          <w:b/>
          <w:noProof/>
          <w:sz w:val="28"/>
          <w:szCs w:val="28"/>
          <w:u w:val="single"/>
        </w:rPr>
        <w:t>Кадровое обеспечение</w:t>
      </w:r>
      <w:r w:rsidR="005F3090" w:rsidRPr="00DB35A0">
        <w:rPr>
          <w:b/>
          <w:noProof/>
          <w:sz w:val="28"/>
          <w:szCs w:val="28"/>
          <w:u w:val="single"/>
        </w:rPr>
        <w:t xml:space="preserve"> </w:t>
      </w:r>
    </w:p>
    <w:p w14:paraId="6CC62C1B" w14:textId="77777777" w:rsidR="00EE40E0" w:rsidRPr="00DB35A0" w:rsidRDefault="00EE40E0" w:rsidP="00DB35A0">
      <w:pPr>
        <w:pStyle w:val="11"/>
        <w:spacing w:line="360" w:lineRule="auto"/>
        <w:ind w:right="-6" w:firstLine="709"/>
        <w:rPr>
          <w:color w:val="000000"/>
          <w:sz w:val="28"/>
          <w:szCs w:val="28"/>
        </w:rPr>
      </w:pPr>
      <w:r w:rsidRPr="00DB35A0">
        <w:rPr>
          <w:sz w:val="28"/>
          <w:szCs w:val="28"/>
        </w:rPr>
        <w:t>Члены Педагогического отряда «Апельсин» имеют законченное и незаконченное среднее и высшее образование по следующим направлениям:</w:t>
      </w:r>
    </w:p>
    <w:p w14:paraId="0996EDDD" w14:textId="77777777" w:rsidR="00EE40E0" w:rsidRPr="00DB35A0" w:rsidRDefault="00EE40E0" w:rsidP="00DB35A0">
      <w:pPr>
        <w:spacing w:line="360" w:lineRule="auto"/>
        <w:rPr>
          <w:sz w:val="28"/>
          <w:szCs w:val="28"/>
        </w:rPr>
      </w:pPr>
      <w:r w:rsidRPr="00DB35A0">
        <w:rPr>
          <w:sz w:val="28"/>
          <w:szCs w:val="28"/>
        </w:rPr>
        <w:lastRenderedPageBreak/>
        <w:t>-педагогика (начальные/средние/старшие классы, музыка, хореография);</w:t>
      </w:r>
    </w:p>
    <w:p w14:paraId="7E2FFA0B" w14:textId="77777777" w:rsidR="00EE40E0" w:rsidRPr="00DB35A0" w:rsidRDefault="00EE40E0" w:rsidP="00DB35A0">
      <w:pPr>
        <w:spacing w:line="360" w:lineRule="auto"/>
        <w:rPr>
          <w:sz w:val="28"/>
          <w:szCs w:val="28"/>
        </w:rPr>
      </w:pPr>
      <w:r w:rsidRPr="00DB35A0">
        <w:rPr>
          <w:sz w:val="28"/>
          <w:szCs w:val="28"/>
        </w:rPr>
        <w:t>-кибернетика и программирование;</w:t>
      </w:r>
    </w:p>
    <w:p w14:paraId="11987222" w14:textId="77777777" w:rsidR="00EE40E0" w:rsidRPr="00DB35A0" w:rsidRDefault="00EE40E0" w:rsidP="00DB35A0">
      <w:pPr>
        <w:spacing w:line="360" w:lineRule="auto"/>
        <w:rPr>
          <w:sz w:val="28"/>
          <w:szCs w:val="28"/>
        </w:rPr>
      </w:pPr>
      <w:r w:rsidRPr="00DB35A0">
        <w:rPr>
          <w:sz w:val="28"/>
          <w:szCs w:val="28"/>
        </w:rPr>
        <w:t>-гуманитарные науки (связи с общественностью, дизайн, журналистика, социология, политология, психология);</w:t>
      </w:r>
    </w:p>
    <w:p w14:paraId="205F38D4" w14:textId="77777777" w:rsidR="00EE40E0" w:rsidRPr="00DB35A0" w:rsidRDefault="00EE40E0" w:rsidP="00DB35A0">
      <w:pPr>
        <w:spacing w:line="360" w:lineRule="auto"/>
        <w:rPr>
          <w:sz w:val="28"/>
          <w:szCs w:val="28"/>
        </w:rPr>
      </w:pPr>
      <w:r w:rsidRPr="00DB35A0">
        <w:rPr>
          <w:sz w:val="28"/>
          <w:szCs w:val="28"/>
        </w:rPr>
        <w:t>-экология;</w:t>
      </w:r>
    </w:p>
    <w:p w14:paraId="0013D285" w14:textId="77777777" w:rsidR="00EE40E0" w:rsidRPr="00DB35A0" w:rsidRDefault="00EE40E0" w:rsidP="00DB35A0">
      <w:pPr>
        <w:spacing w:line="360" w:lineRule="auto"/>
        <w:rPr>
          <w:sz w:val="28"/>
          <w:szCs w:val="28"/>
        </w:rPr>
      </w:pPr>
      <w:r w:rsidRPr="00DB35A0">
        <w:rPr>
          <w:sz w:val="28"/>
          <w:szCs w:val="28"/>
        </w:rPr>
        <w:t>-экономика;</w:t>
      </w:r>
    </w:p>
    <w:p w14:paraId="137FDFF5" w14:textId="7A84DC68" w:rsidR="00EE40E0" w:rsidRPr="00DB35A0" w:rsidRDefault="00EE40E0" w:rsidP="00DB35A0">
      <w:pPr>
        <w:spacing w:line="360" w:lineRule="auto"/>
        <w:rPr>
          <w:sz w:val="28"/>
          <w:szCs w:val="28"/>
        </w:rPr>
      </w:pPr>
      <w:r w:rsidRPr="00DB35A0">
        <w:rPr>
          <w:sz w:val="28"/>
          <w:szCs w:val="28"/>
        </w:rPr>
        <w:t>-правовые дисциплины (уголовн</w:t>
      </w:r>
      <w:r w:rsidR="005E390E">
        <w:rPr>
          <w:sz w:val="28"/>
          <w:szCs w:val="28"/>
        </w:rPr>
        <w:t>ое, гражданское, процессуальное право</w:t>
      </w:r>
      <w:r w:rsidRPr="00DB35A0">
        <w:rPr>
          <w:sz w:val="28"/>
          <w:szCs w:val="28"/>
        </w:rPr>
        <w:t>);</w:t>
      </w:r>
    </w:p>
    <w:p w14:paraId="2BBF70DB" w14:textId="77777777" w:rsidR="00EE40E0" w:rsidRPr="00DB35A0" w:rsidRDefault="00EE40E0" w:rsidP="00DB35A0">
      <w:pPr>
        <w:spacing w:line="360" w:lineRule="auto"/>
        <w:rPr>
          <w:sz w:val="28"/>
          <w:szCs w:val="28"/>
        </w:rPr>
      </w:pPr>
      <w:r w:rsidRPr="00DB35A0">
        <w:rPr>
          <w:sz w:val="28"/>
          <w:szCs w:val="28"/>
        </w:rPr>
        <w:t>-технические науки (автомеханика, машиностроение);</w:t>
      </w:r>
    </w:p>
    <w:p w14:paraId="6A594130" w14:textId="71910A21" w:rsidR="00EE40E0" w:rsidRPr="00DB35A0" w:rsidRDefault="00EE40E0" w:rsidP="00DB35A0">
      <w:pPr>
        <w:spacing w:line="360" w:lineRule="auto"/>
        <w:rPr>
          <w:sz w:val="28"/>
          <w:szCs w:val="28"/>
        </w:rPr>
      </w:pPr>
      <w:r w:rsidRPr="00DB35A0">
        <w:rPr>
          <w:sz w:val="28"/>
          <w:szCs w:val="28"/>
        </w:rPr>
        <w:t>-строительные дисциплины (гео</w:t>
      </w:r>
      <w:r w:rsidR="00B523A2">
        <w:rPr>
          <w:sz w:val="28"/>
          <w:szCs w:val="28"/>
        </w:rPr>
        <w:t>дезия, архитектура, топография),</w:t>
      </w:r>
    </w:p>
    <w:p w14:paraId="7D26CEF0" w14:textId="448AD530" w:rsidR="00EE40E0" w:rsidRPr="00DB35A0" w:rsidRDefault="00EE40E0" w:rsidP="00DB35A0">
      <w:pPr>
        <w:spacing w:line="360" w:lineRule="auto"/>
        <w:jc w:val="both"/>
        <w:rPr>
          <w:sz w:val="28"/>
          <w:szCs w:val="28"/>
        </w:rPr>
      </w:pPr>
      <w:r w:rsidRPr="00DB35A0">
        <w:rPr>
          <w:sz w:val="28"/>
          <w:szCs w:val="28"/>
        </w:rPr>
        <w:t>что позволяет расширить кругозор детей, профессионально ориентировать подростков на будущую</w:t>
      </w:r>
      <w:r w:rsidR="00B523A2">
        <w:rPr>
          <w:sz w:val="28"/>
          <w:szCs w:val="28"/>
        </w:rPr>
        <w:t xml:space="preserve"> деятельность, а также включить в программу разнообразные</w:t>
      </w:r>
      <w:r w:rsidRPr="00DB35A0">
        <w:rPr>
          <w:sz w:val="28"/>
          <w:szCs w:val="28"/>
        </w:rPr>
        <w:t xml:space="preserve"> </w:t>
      </w:r>
      <w:r w:rsidR="00B523A2">
        <w:rPr>
          <w:sz w:val="28"/>
          <w:szCs w:val="28"/>
        </w:rPr>
        <w:t>занятия, беседы и мероприятия</w:t>
      </w:r>
      <w:r w:rsidRPr="00DB35A0">
        <w:rPr>
          <w:sz w:val="28"/>
          <w:szCs w:val="28"/>
        </w:rPr>
        <w:t>.</w:t>
      </w:r>
    </w:p>
    <w:p w14:paraId="54DDBABB" w14:textId="53100432" w:rsidR="00EE40E0" w:rsidRPr="00DB35A0" w:rsidRDefault="00EE40E0" w:rsidP="00A72D14">
      <w:pPr>
        <w:spacing w:line="360" w:lineRule="auto"/>
        <w:ind w:firstLine="708"/>
        <w:jc w:val="both"/>
        <w:rPr>
          <w:sz w:val="28"/>
          <w:szCs w:val="28"/>
        </w:rPr>
      </w:pPr>
      <w:r w:rsidRPr="00DB35A0">
        <w:rPr>
          <w:sz w:val="28"/>
          <w:szCs w:val="28"/>
        </w:rPr>
        <w:t xml:space="preserve">Для реализации вариативной программы </w:t>
      </w:r>
      <w:r w:rsidR="00B523A2">
        <w:rPr>
          <w:sz w:val="28"/>
          <w:szCs w:val="28"/>
        </w:rPr>
        <w:t xml:space="preserve">и </w:t>
      </w:r>
      <w:r w:rsidR="00CE780F">
        <w:rPr>
          <w:sz w:val="28"/>
          <w:szCs w:val="28"/>
        </w:rPr>
        <w:t xml:space="preserve">творческой </w:t>
      </w:r>
      <w:r w:rsidR="00CE780F" w:rsidRPr="00DB35A0">
        <w:rPr>
          <w:sz w:val="28"/>
          <w:szCs w:val="28"/>
        </w:rPr>
        <w:t>работы</w:t>
      </w:r>
      <w:r w:rsidR="00A72D14">
        <w:rPr>
          <w:sz w:val="28"/>
          <w:szCs w:val="28"/>
        </w:rPr>
        <w:t xml:space="preserve"> </w:t>
      </w:r>
      <w:r w:rsidRPr="00DB35A0">
        <w:rPr>
          <w:sz w:val="28"/>
          <w:szCs w:val="28"/>
        </w:rPr>
        <w:t>коллектива требуются следующие должности:</w:t>
      </w:r>
    </w:p>
    <w:p w14:paraId="5951875A" w14:textId="77777777" w:rsidR="00EE40E0" w:rsidRPr="00DB35A0" w:rsidRDefault="00EE40E0" w:rsidP="00DB35A0">
      <w:pPr>
        <w:spacing w:line="360" w:lineRule="auto"/>
        <w:rPr>
          <w:sz w:val="28"/>
          <w:szCs w:val="28"/>
        </w:rPr>
      </w:pPr>
      <w:r w:rsidRPr="00DB35A0">
        <w:rPr>
          <w:sz w:val="28"/>
          <w:szCs w:val="28"/>
        </w:rPr>
        <w:t>-руководитель (составление плана работы, обучение вожатых и помощников, взаимодействие с администрацией лагеря, проектирование мероприятий и кружков);</w:t>
      </w:r>
    </w:p>
    <w:p w14:paraId="27C2655C" w14:textId="6CD027B5" w:rsidR="00EE40E0" w:rsidRPr="00DB35A0" w:rsidRDefault="00CE780F" w:rsidP="00DB35A0">
      <w:pPr>
        <w:spacing w:line="360" w:lineRule="auto"/>
        <w:rPr>
          <w:sz w:val="28"/>
          <w:szCs w:val="28"/>
        </w:rPr>
      </w:pPr>
      <w:r>
        <w:rPr>
          <w:sz w:val="28"/>
          <w:szCs w:val="28"/>
        </w:rPr>
        <w:t>-старший вожатый (контроль за</w:t>
      </w:r>
      <w:r w:rsidR="00EE40E0" w:rsidRPr="00DB35A0">
        <w:rPr>
          <w:sz w:val="28"/>
          <w:szCs w:val="28"/>
        </w:rPr>
        <w:t xml:space="preserve"> дисциплиной</w:t>
      </w:r>
      <w:r>
        <w:rPr>
          <w:sz w:val="28"/>
          <w:szCs w:val="28"/>
        </w:rPr>
        <w:t xml:space="preserve"> в</w:t>
      </w:r>
      <w:r w:rsidR="00EE40E0" w:rsidRPr="00DB35A0">
        <w:rPr>
          <w:sz w:val="28"/>
          <w:szCs w:val="28"/>
        </w:rPr>
        <w:t xml:space="preserve"> ко</w:t>
      </w:r>
      <w:r>
        <w:rPr>
          <w:sz w:val="28"/>
          <w:szCs w:val="28"/>
        </w:rPr>
        <w:t>ллективе</w:t>
      </w:r>
      <w:r w:rsidR="00EE40E0" w:rsidRPr="00DB35A0">
        <w:rPr>
          <w:sz w:val="28"/>
          <w:szCs w:val="28"/>
        </w:rPr>
        <w:t>, от</w:t>
      </w:r>
      <w:r>
        <w:rPr>
          <w:sz w:val="28"/>
          <w:szCs w:val="28"/>
        </w:rPr>
        <w:t>ветственный за реализацию различных</w:t>
      </w:r>
      <w:r w:rsidR="00EE40E0" w:rsidRPr="00DB35A0">
        <w:rPr>
          <w:sz w:val="28"/>
          <w:szCs w:val="28"/>
        </w:rPr>
        <w:t xml:space="preserve"> мероприятий);</w:t>
      </w:r>
    </w:p>
    <w:p w14:paraId="67B72FD8" w14:textId="4D01ABD0" w:rsidR="00EE40E0" w:rsidRPr="00DB35A0" w:rsidRDefault="00EE40E0" w:rsidP="00DB35A0">
      <w:pPr>
        <w:spacing w:line="360" w:lineRule="auto"/>
        <w:rPr>
          <w:sz w:val="28"/>
          <w:szCs w:val="28"/>
        </w:rPr>
      </w:pPr>
      <w:r w:rsidRPr="00DB35A0">
        <w:rPr>
          <w:sz w:val="28"/>
          <w:szCs w:val="28"/>
        </w:rPr>
        <w:t>- инстру</w:t>
      </w:r>
      <w:r w:rsidR="00CE780F">
        <w:rPr>
          <w:sz w:val="28"/>
          <w:szCs w:val="28"/>
        </w:rPr>
        <w:t xml:space="preserve">ктор по физической культуре </w:t>
      </w:r>
      <w:r w:rsidR="005E390E">
        <w:rPr>
          <w:sz w:val="28"/>
          <w:szCs w:val="28"/>
        </w:rPr>
        <w:t xml:space="preserve">(проведение </w:t>
      </w:r>
      <w:r w:rsidRPr="00DB35A0">
        <w:rPr>
          <w:sz w:val="28"/>
          <w:szCs w:val="28"/>
        </w:rPr>
        <w:t>спортивных мероприятий);</w:t>
      </w:r>
    </w:p>
    <w:p w14:paraId="79B35EDC" w14:textId="13E92289" w:rsidR="00EE40E0" w:rsidRPr="00DB35A0" w:rsidRDefault="005E390E" w:rsidP="00DB35A0">
      <w:pPr>
        <w:spacing w:line="360" w:lineRule="auto"/>
        <w:rPr>
          <w:sz w:val="28"/>
          <w:szCs w:val="28"/>
        </w:rPr>
      </w:pPr>
      <w:r>
        <w:rPr>
          <w:sz w:val="28"/>
          <w:szCs w:val="28"/>
        </w:rPr>
        <w:t xml:space="preserve">- </w:t>
      </w:r>
      <w:r w:rsidR="00A72D14">
        <w:rPr>
          <w:sz w:val="28"/>
          <w:szCs w:val="28"/>
        </w:rPr>
        <w:t>руководители кружков</w:t>
      </w:r>
      <w:r w:rsidR="00EE40E0" w:rsidRPr="00DB35A0">
        <w:rPr>
          <w:sz w:val="28"/>
          <w:szCs w:val="28"/>
        </w:rPr>
        <w:t xml:space="preserve"> (для проведения занятий с детьми по направлениям: хореография, вокал, прикладные занятия и т.д.);</w:t>
      </w:r>
    </w:p>
    <w:p w14:paraId="714B259D" w14:textId="0A8BAA99" w:rsidR="00EE40E0" w:rsidRPr="00DB35A0" w:rsidRDefault="00EE40E0" w:rsidP="00DB35A0">
      <w:pPr>
        <w:spacing w:line="360" w:lineRule="auto"/>
        <w:rPr>
          <w:sz w:val="28"/>
          <w:szCs w:val="28"/>
        </w:rPr>
      </w:pPr>
      <w:r w:rsidRPr="00DB35A0">
        <w:rPr>
          <w:sz w:val="28"/>
          <w:szCs w:val="28"/>
        </w:rPr>
        <w:t xml:space="preserve">-оператор (составление фото/видео отчетов для оперативности </w:t>
      </w:r>
      <w:r w:rsidR="00CE780F">
        <w:rPr>
          <w:sz w:val="28"/>
          <w:szCs w:val="28"/>
        </w:rPr>
        <w:t>освещения мероприятий и взаимодействия</w:t>
      </w:r>
      <w:r w:rsidRPr="00DB35A0">
        <w:rPr>
          <w:sz w:val="28"/>
          <w:szCs w:val="28"/>
        </w:rPr>
        <w:t xml:space="preserve"> с социальными сетями и различными изданиями для оперативности распространения информации в режиме «</w:t>
      </w:r>
      <w:r w:rsidRPr="00DB35A0">
        <w:rPr>
          <w:sz w:val="28"/>
          <w:szCs w:val="28"/>
          <w:lang w:val="en-US"/>
        </w:rPr>
        <w:t>online</w:t>
      </w:r>
      <w:r w:rsidRPr="00DB35A0">
        <w:rPr>
          <w:sz w:val="28"/>
          <w:szCs w:val="28"/>
        </w:rPr>
        <w:t>»);</w:t>
      </w:r>
    </w:p>
    <w:p w14:paraId="6C711102" w14:textId="06B3B9A9" w:rsidR="00EE40E0" w:rsidRPr="00DB35A0" w:rsidRDefault="00CE780F" w:rsidP="00A72D14">
      <w:pPr>
        <w:spacing w:line="360" w:lineRule="auto"/>
        <w:rPr>
          <w:sz w:val="28"/>
          <w:szCs w:val="28"/>
        </w:rPr>
      </w:pPr>
      <w:r>
        <w:rPr>
          <w:sz w:val="28"/>
          <w:szCs w:val="28"/>
        </w:rPr>
        <w:t>-технический специалист (решение</w:t>
      </w:r>
      <w:r w:rsidR="00EE40E0" w:rsidRPr="00DB35A0">
        <w:rPr>
          <w:sz w:val="28"/>
          <w:szCs w:val="28"/>
        </w:rPr>
        <w:t xml:space="preserve"> вопросов работы аппаратуры и оргтехники)</w:t>
      </w:r>
      <w:r w:rsidR="00A72D14">
        <w:rPr>
          <w:sz w:val="28"/>
          <w:szCs w:val="28"/>
        </w:rPr>
        <w:t>.</w:t>
      </w:r>
    </w:p>
    <w:p w14:paraId="1B7ACC07" w14:textId="77777777" w:rsidR="00B523A2" w:rsidRPr="00DB35A0" w:rsidRDefault="00B523A2" w:rsidP="00B523A2">
      <w:pPr>
        <w:pStyle w:val="11"/>
        <w:spacing w:line="360" w:lineRule="auto"/>
        <w:ind w:right="-6" w:firstLine="709"/>
        <w:rPr>
          <w:color w:val="000000"/>
          <w:sz w:val="28"/>
          <w:szCs w:val="28"/>
        </w:rPr>
      </w:pPr>
      <w:r w:rsidRPr="00DB35A0">
        <w:rPr>
          <w:color w:val="000000"/>
          <w:sz w:val="28"/>
          <w:szCs w:val="28"/>
        </w:rPr>
        <w:t xml:space="preserve">Подбор и подготовка вожатых для работы в профильном лагере (смене) </w:t>
      </w:r>
      <w:r w:rsidRPr="00DB35A0">
        <w:rPr>
          <w:color w:val="000000"/>
          <w:sz w:val="28"/>
          <w:szCs w:val="28"/>
        </w:rPr>
        <w:lastRenderedPageBreak/>
        <w:t>осуществляется руководителем педагогического отряда.</w:t>
      </w:r>
    </w:p>
    <w:p w14:paraId="48A67056" w14:textId="77777777" w:rsidR="00155982" w:rsidRPr="00DB35A0" w:rsidRDefault="00155982" w:rsidP="00DB35A0">
      <w:pPr>
        <w:pStyle w:val="FR5"/>
        <w:tabs>
          <w:tab w:val="left" w:pos="142"/>
        </w:tabs>
        <w:spacing w:before="0" w:line="360" w:lineRule="auto"/>
        <w:ind w:left="0" w:right="-6" w:firstLine="709"/>
        <w:contextualSpacing/>
        <w:jc w:val="both"/>
        <w:rPr>
          <w:rFonts w:ascii="Times New Roman" w:hAnsi="Times New Roman"/>
          <w:sz w:val="28"/>
          <w:szCs w:val="28"/>
        </w:rPr>
      </w:pPr>
      <w:r w:rsidRPr="00DB35A0">
        <w:rPr>
          <w:rFonts w:ascii="Times New Roman" w:hAnsi="Times New Roman"/>
          <w:sz w:val="28"/>
          <w:szCs w:val="28"/>
        </w:rPr>
        <w:t>Вожатые проходят подготовку для работы по профилю лагеря</w:t>
      </w:r>
      <w:r w:rsidR="00B36E53" w:rsidRPr="00DB35A0">
        <w:rPr>
          <w:rFonts w:ascii="Times New Roman" w:hAnsi="Times New Roman"/>
          <w:sz w:val="28"/>
          <w:szCs w:val="28"/>
        </w:rPr>
        <w:t xml:space="preserve"> (смены)</w:t>
      </w:r>
      <w:r w:rsidRPr="00DB35A0">
        <w:rPr>
          <w:rFonts w:ascii="Times New Roman" w:hAnsi="Times New Roman"/>
          <w:sz w:val="28"/>
          <w:szCs w:val="28"/>
        </w:rPr>
        <w:t xml:space="preserve"> и методике его проведения в рамках реализации программы городской школы вожатского мастерства «</w:t>
      </w:r>
      <w:r w:rsidRPr="00DB35A0">
        <w:rPr>
          <w:rFonts w:ascii="Times New Roman" w:hAnsi="Times New Roman"/>
          <w:sz w:val="28"/>
          <w:szCs w:val="28"/>
          <w:lang w:val="en-US"/>
        </w:rPr>
        <w:t>Level</w:t>
      </w:r>
      <w:r w:rsidR="00C830E6" w:rsidRPr="00DB35A0">
        <w:rPr>
          <w:rFonts w:ascii="Times New Roman" w:hAnsi="Times New Roman"/>
          <w:sz w:val="28"/>
          <w:szCs w:val="28"/>
        </w:rPr>
        <w:t xml:space="preserve"> </w:t>
      </w:r>
      <w:r w:rsidRPr="00DB35A0">
        <w:rPr>
          <w:rFonts w:ascii="Times New Roman" w:hAnsi="Times New Roman"/>
          <w:sz w:val="28"/>
          <w:szCs w:val="28"/>
          <w:lang w:val="en-US"/>
        </w:rPr>
        <w:t>Up</w:t>
      </w:r>
      <w:r w:rsidRPr="00DB35A0">
        <w:rPr>
          <w:rFonts w:ascii="Times New Roman" w:hAnsi="Times New Roman"/>
          <w:sz w:val="28"/>
          <w:szCs w:val="28"/>
        </w:rPr>
        <w:t>».</w:t>
      </w:r>
    </w:p>
    <w:p w14:paraId="343081C3" w14:textId="77777777" w:rsidR="00CA4451" w:rsidRPr="00DB35A0" w:rsidRDefault="0009660E" w:rsidP="00DB35A0">
      <w:pPr>
        <w:spacing w:line="360" w:lineRule="auto"/>
        <w:ind w:left="1211" w:right="-6"/>
        <w:jc w:val="both"/>
        <w:rPr>
          <w:b/>
          <w:sz w:val="28"/>
          <w:szCs w:val="28"/>
          <w:u w:val="single"/>
        </w:rPr>
      </w:pPr>
      <w:r w:rsidRPr="00DB35A0">
        <w:rPr>
          <w:b/>
          <w:sz w:val="28"/>
          <w:szCs w:val="28"/>
          <w:u w:val="single"/>
        </w:rPr>
        <w:t>Критерии и методики отбора детей - участников программы</w:t>
      </w:r>
    </w:p>
    <w:p w14:paraId="43EEEC9B" w14:textId="4A995A38" w:rsidR="000450B5" w:rsidRPr="00DB35A0" w:rsidRDefault="00DA782F" w:rsidP="00DB35A0">
      <w:pPr>
        <w:tabs>
          <w:tab w:val="left" w:pos="567"/>
        </w:tabs>
        <w:spacing w:line="360" w:lineRule="auto"/>
        <w:ind w:firstLine="709"/>
        <w:jc w:val="both"/>
        <w:rPr>
          <w:sz w:val="28"/>
          <w:szCs w:val="28"/>
        </w:rPr>
      </w:pPr>
      <w:r w:rsidRPr="00DB35A0">
        <w:rPr>
          <w:sz w:val="28"/>
          <w:szCs w:val="28"/>
        </w:rPr>
        <w:t>Программа проводится в рамках л</w:t>
      </w:r>
      <w:r w:rsidR="00B058B9" w:rsidRPr="00DB35A0">
        <w:rPr>
          <w:sz w:val="28"/>
          <w:szCs w:val="28"/>
        </w:rPr>
        <w:t>етней оздоровительной кампании</w:t>
      </w:r>
      <w:r w:rsidR="00A67AF9" w:rsidRPr="00DB35A0">
        <w:rPr>
          <w:sz w:val="28"/>
          <w:szCs w:val="28"/>
        </w:rPr>
        <w:t xml:space="preserve"> 202</w:t>
      </w:r>
      <w:r w:rsidR="0015716A">
        <w:rPr>
          <w:sz w:val="28"/>
          <w:szCs w:val="28"/>
        </w:rPr>
        <w:t>3</w:t>
      </w:r>
      <w:r w:rsidR="00A72D14">
        <w:rPr>
          <w:sz w:val="28"/>
          <w:szCs w:val="28"/>
        </w:rPr>
        <w:t xml:space="preserve"> </w:t>
      </w:r>
      <w:r w:rsidR="00A67AF9" w:rsidRPr="00DB35A0">
        <w:rPr>
          <w:sz w:val="28"/>
          <w:szCs w:val="28"/>
        </w:rPr>
        <w:t>года</w:t>
      </w:r>
      <w:r w:rsidR="00B058B9" w:rsidRPr="00DB35A0">
        <w:rPr>
          <w:sz w:val="28"/>
          <w:szCs w:val="28"/>
        </w:rPr>
        <w:t>.</w:t>
      </w:r>
      <w:r w:rsidR="00155982" w:rsidRPr="00DB35A0">
        <w:rPr>
          <w:sz w:val="28"/>
          <w:szCs w:val="28"/>
        </w:rPr>
        <w:t xml:space="preserve"> </w:t>
      </w:r>
      <w:r w:rsidR="000450B5" w:rsidRPr="00DB35A0">
        <w:rPr>
          <w:sz w:val="28"/>
          <w:szCs w:val="28"/>
        </w:rPr>
        <w:t xml:space="preserve">Подбор участников производится на основании собеседования с руководителем профильного лагеря (смены). </w:t>
      </w:r>
    </w:p>
    <w:p w14:paraId="3FF7DD2F" w14:textId="34F4F947" w:rsidR="005F3090" w:rsidRPr="00DB35A0" w:rsidRDefault="00DA782F" w:rsidP="00DB35A0">
      <w:pPr>
        <w:tabs>
          <w:tab w:val="left" w:pos="567"/>
        </w:tabs>
        <w:spacing w:line="360" w:lineRule="auto"/>
        <w:ind w:firstLine="709"/>
        <w:jc w:val="both"/>
        <w:rPr>
          <w:sz w:val="28"/>
          <w:szCs w:val="28"/>
        </w:rPr>
      </w:pPr>
      <w:r w:rsidRPr="00DB35A0">
        <w:rPr>
          <w:sz w:val="28"/>
          <w:szCs w:val="28"/>
        </w:rPr>
        <w:t>Набор участников</w:t>
      </w:r>
      <w:r w:rsidR="000450B5" w:rsidRPr="00DB35A0">
        <w:rPr>
          <w:sz w:val="28"/>
          <w:szCs w:val="28"/>
        </w:rPr>
        <w:t xml:space="preserve"> смен</w:t>
      </w:r>
      <w:r w:rsidRPr="00DB35A0">
        <w:rPr>
          <w:sz w:val="28"/>
          <w:szCs w:val="28"/>
        </w:rPr>
        <w:t xml:space="preserve"> осуществляет</w:t>
      </w:r>
      <w:r w:rsidR="00B058B9" w:rsidRPr="00DB35A0">
        <w:rPr>
          <w:sz w:val="28"/>
          <w:szCs w:val="28"/>
        </w:rPr>
        <w:t xml:space="preserve"> </w:t>
      </w:r>
      <w:r w:rsidR="00A72D14">
        <w:rPr>
          <w:sz w:val="28"/>
          <w:szCs w:val="28"/>
        </w:rPr>
        <w:t>руководитель п</w:t>
      </w:r>
      <w:r w:rsidR="00A72D14" w:rsidRPr="00DB35A0">
        <w:rPr>
          <w:sz w:val="28"/>
          <w:szCs w:val="28"/>
        </w:rPr>
        <w:t>едагогическ</w:t>
      </w:r>
      <w:r w:rsidR="00A72D14">
        <w:rPr>
          <w:sz w:val="28"/>
          <w:szCs w:val="28"/>
        </w:rPr>
        <w:t>ого</w:t>
      </w:r>
      <w:r w:rsidR="00A72D14" w:rsidRPr="00DB35A0">
        <w:rPr>
          <w:sz w:val="28"/>
          <w:szCs w:val="28"/>
        </w:rPr>
        <w:t xml:space="preserve"> отряд</w:t>
      </w:r>
      <w:r w:rsidR="00A72D14">
        <w:rPr>
          <w:sz w:val="28"/>
          <w:szCs w:val="28"/>
        </w:rPr>
        <w:t>а</w:t>
      </w:r>
      <w:r w:rsidR="00A72D14" w:rsidRPr="00DB35A0">
        <w:rPr>
          <w:sz w:val="28"/>
          <w:szCs w:val="28"/>
        </w:rPr>
        <w:t xml:space="preserve"> «Апельсин»</w:t>
      </w:r>
      <w:r w:rsidR="00A72D14">
        <w:rPr>
          <w:sz w:val="28"/>
          <w:szCs w:val="28"/>
        </w:rPr>
        <w:t xml:space="preserve"> </w:t>
      </w:r>
      <w:r w:rsidR="00A72D14" w:rsidRPr="00DB35A0">
        <w:rPr>
          <w:sz w:val="28"/>
          <w:szCs w:val="28"/>
        </w:rPr>
        <w:t xml:space="preserve">совместно с </w:t>
      </w:r>
      <w:r w:rsidR="00155982" w:rsidRPr="00DB35A0">
        <w:rPr>
          <w:sz w:val="28"/>
          <w:szCs w:val="28"/>
        </w:rPr>
        <w:t>муниципальн</w:t>
      </w:r>
      <w:r w:rsidR="00A72D14">
        <w:rPr>
          <w:sz w:val="28"/>
          <w:szCs w:val="28"/>
        </w:rPr>
        <w:t>ым</w:t>
      </w:r>
      <w:r w:rsidR="00155982" w:rsidRPr="00DB35A0">
        <w:rPr>
          <w:sz w:val="28"/>
          <w:szCs w:val="28"/>
        </w:rPr>
        <w:t xml:space="preserve"> автономн</w:t>
      </w:r>
      <w:r w:rsidR="00A72D14">
        <w:rPr>
          <w:sz w:val="28"/>
          <w:szCs w:val="28"/>
        </w:rPr>
        <w:t>ым</w:t>
      </w:r>
      <w:r w:rsidR="00155982" w:rsidRPr="00DB35A0">
        <w:rPr>
          <w:sz w:val="28"/>
          <w:szCs w:val="28"/>
        </w:rPr>
        <w:t xml:space="preserve"> учреждение</w:t>
      </w:r>
      <w:r w:rsidR="00A72D14">
        <w:rPr>
          <w:sz w:val="28"/>
          <w:szCs w:val="28"/>
        </w:rPr>
        <w:t>м</w:t>
      </w:r>
      <w:r w:rsidR="00155982" w:rsidRPr="00DB35A0">
        <w:rPr>
          <w:sz w:val="28"/>
          <w:szCs w:val="28"/>
        </w:rPr>
        <w:t xml:space="preserve"> </w:t>
      </w:r>
      <w:r w:rsidRPr="00DB35A0">
        <w:rPr>
          <w:sz w:val="28"/>
          <w:szCs w:val="28"/>
        </w:rPr>
        <w:t xml:space="preserve">«Центр организации отдыха и оздоровления детей и молодёжи» города Тулы. </w:t>
      </w:r>
    </w:p>
    <w:p w14:paraId="22ED3CFA" w14:textId="3C5B51F9" w:rsidR="008C1C76" w:rsidRPr="00DB35A0" w:rsidRDefault="00DA782F" w:rsidP="00DB35A0">
      <w:pPr>
        <w:tabs>
          <w:tab w:val="left" w:pos="567"/>
        </w:tabs>
        <w:spacing w:line="360" w:lineRule="auto"/>
        <w:ind w:firstLine="709"/>
        <w:jc w:val="both"/>
        <w:rPr>
          <w:sz w:val="28"/>
          <w:szCs w:val="28"/>
        </w:rPr>
      </w:pPr>
      <w:r w:rsidRPr="00DB35A0">
        <w:rPr>
          <w:sz w:val="28"/>
          <w:szCs w:val="28"/>
        </w:rPr>
        <w:t>Возраст участников</w:t>
      </w:r>
      <w:r w:rsidR="00A67AF9" w:rsidRPr="00DB35A0">
        <w:rPr>
          <w:sz w:val="28"/>
          <w:szCs w:val="28"/>
        </w:rPr>
        <w:t xml:space="preserve"> профильн</w:t>
      </w:r>
      <w:r w:rsidR="00892CB0" w:rsidRPr="00DB35A0">
        <w:rPr>
          <w:sz w:val="28"/>
          <w:szCs w:val="28"/>
        </w:rPr>
        <w:t>о</w:t>
      </w:r>
      <w:r w:rsidR="00B36E53" w:rsidRPr="00DB35A0">
        <w:rPr>
          <w:sz w:val="28"/>
          <w:szCs w:val="28"/>
        </w:rPr>
        <w:t>го лагеря</w:t>
      </w:r>
      <w:r w:rsidR="00A67AF9" w:rsidRPr="00DB35A0">
        <w:rPr>
          <w:sz w:val="28"/>
          <w:szCs w:val="28"/>
        </w:rPr>
        <w:t xml:space="preserve"> </w:t>
      </w:r>
      <w:r w:rsidR="00B36E53" w:rsidRPr="00DB35A0">
        <w:rPr>
          <w:sz w:val="28"/>
          <w:szCs w:val="28"/>
        </w:rPr>
        <w:t>(</w:t>
      </w:r>
      <w:r w:rsidR="00A67AF9" w:rsidRPr="00DB35A0">
        <w:rPr>
          <w:sz w:val="28"/>
          <w:szCs w:val="28"/>
        </w:rPr>
        <w:t>смен</w:t>
      </w:r>
      <w:r w:rsidR="00B36E53" w:rsidRPr="00DB35A0">
        <w:rPr>
          <w:sz w:val="28"/>
          <w:szCs w:val="28"/>
        </w:rPr>
        <w:t>ы)</w:t>
      </w:r>
      <w:r w:rsidRPr="00DB35A0">
        <w:rPr>
          <w:sz w:val="28"/>
          <w:szCs w:val="28"/>
        </w:rPr>
        <w:t xml:space="preserve"> </w:t>
      </w:r>
      <w:r w:rsidR="00A72D14">
        <w:rPr>
          <w:sz w:val="28"/>
          <w:szCs w:val="28"/>
        </w:rPr>
        <w:t xml:space="preserve">9 </w:t>
      </w:r>
      <w:r w:rsidRPr="00DB35A0">
        <w:rPr>
          <w:sz w:val="28"/>
          <w:szCs w:val="28"/>
        </w:rPr>
        <w:t>-17 лет.</w:t>
      </w:r>
    </w:p>
    <w:p w14:paraId="024901B0" w14:textId="5B027C94" w:rsidR="00DA782F" w:rsidRDefault="00DA782F" w:rsidP="00DB35A0">
      <w:pPr>
        <w:tabs>
          <w:tab w:val="left" w:pos="567"/>
        </w:tabs>
        <w:spacing w:line="360" w:lineRule="auto"/>
        <w:ind w:firstLine="709"/>
        <w:jc w:val="both"/>
        <w:rPr>
          <w:sz w:val="28"/>
          <w:szCs w:val="28"/>
        </w:rPr>
      </w:pPr>
      <w:r w:rsidRPr="00DB35A0">
        <w:rPr>
          <w:sz w:val="28"/>
          <w:szCs w:val="28"/>
        </w:rPr>
        <w:t>Профиль программы предполагает участие все</w:t>
      </w:r>
      <w:r w:rsidR="00B058B9" w:rsidRPr="00DB35A0">
        <w:rPr>
          <w:sz w:val="28"/>
          <w:szCs w:val="28"/>
        </w:rPr>
        <w:t>х</w:t>
      </w:r>
      <w:r w:rsidRPr="00DB35A0">
        <w:rPr>
          <w:sz w:val="28"/>
          <w:szCs w:val="28"/>
        </w:rPr>
        <w:t xml:space="preserve"> желающи</w:t>
      </w:r>
      <w:r w:rsidR="00B058B9" w:rsidRPr="00DB35A0">
        <w:rPr>
          <w:sz w:val="28"/>
          <w:szCs w:val="28"/>
        </w:rPr>
        <w:t>х</w:t>
      </w:r>
      <w:r w:rsidRPr="00DB35A0">
        <w:rPr>
          <w:sz w:val="28"/>
          <w:szCs w:val="28"/>
        </w:rPr>
        <w:t xml:space="preserve">, </w:t>
      </w:r>
      <w:r w:rsidR="00B058B9" w:rsidRPr="00DB35A0">
        <w:rPr>
          <w:sz w:val="28"/>
          <w:szCs w:val="28"/>
        </w:rPr>
        <w:t xml:space="preserve">подходящих по возрасту и </w:t>
      </w:r>
      <w:r w:rsidRPr="00DB35A0">
        <w:rPr>
          <w:sz w:val="28"/>
          <w:szCs w:val="28"/>
        </w:rPr>
        <w:t>проживающи</w:t>
      </w:r>
      <w:r w:rsidR="00B058B9" w:rsidRPr="00DB35A0">
        <w:rPr>
          <w:sz w:val="28"/>
          <w:szCs w:val="28"/>
        </w:rPr>
        <w:t>х</w:t>
      </w:r>
      <w:r w:rsidRPr="00DB35A0">
        <w:rPr>
          <w:sz w:val="28"/>
          <w:szCs w:val="28"/>
        </w:rPr>
        <w:t xml:space="preserve"> в </w:t>
      </w:r>
      <w:r w:rsidR="00B058B9" w:rsidRPr="00DB35A0">
        <w:rPr>
          <w:sz w:val="28"/>
          <w:szCs w:val="28"/>
        </w:rPr>
        <w:t xml:space="preserve">городе </w:t>
      </w:r>
      <w:r w:rsidRPr="00DB35A0">
        <w:rPr>
          <w:sz w:val="28"/>
          <w:szCs w:val="28"/>
        </w:rPr>
        <w:t>Т</w:t>
      </w:r>
      <w:r w:rsidR="00B058B9" w:rsidRPr="00DB35A0">
        <w:rPr>
          <w:sz w:val="28"/>
          <w:szCs w:val="28"/>
        </w:rPr>
        <w:t>ула</w:t>
      </w:r>
      <w:r w:rsidRPr="00DB35A0">
        <w:rPr>
          <w:sz w:val="28"/>
          <w:szCs w:val="28"/>
        </w:rPr>
        <w:t>.</w:t>
      </w:r>
    </w:p>
    <w:p w14:paraId="5E776866" w14:textId="77777777" w:rsidR="002B2787" w:rsidRPr="00DB35A0" w:rsidRDefault="002B2787" w:rsidP="002B2787">
      <w:pPr>
        <w:pStyle w:val="11"/>
        <w:spacing w:line="360" w:lineRule="auto"/>
        <w:ind w:right="-7" w:firstLine="0"/>
        <w:jc w:val="center"/>
        <w:rPr>
          <w:b/>
          <w:noProof/>
          <w:sz w:val="28"/>
          <w:szCs w:val="28"/>
          <w:u w:val="single"/>
        </w:rPr>
      </w:pPr>
      <w:r w:rsidRPr="00DB35A0">
        <w:rPr>
          <w:b/>
          <w:noProof/>
          <w:sz w:val="28"/>
          <w:szCs w:val="28"/>
          <w:u w:val="single"/>
        </w:rPr>
        <w:t>Механизмы реализации вариативной программы</w:t>
      </w:r>
    </w:p>
    <w:p w14:paraId="25ECEE91" w14:textId="07796318" w:rsidR="002B2787" w:rsidRDefault="002B2787" w:rsidP="001B661B">
      <w:pPr>
        <w:spacing w:line="360" w:lineRule="auto"/>
        <w:ind w:firstLine="709"/>
        <w:jc w:val="both"/>
        <w:rPr>
          <w:sz w:val="28"/>
          <w:szCs w:val="28"/>
        </w:rPr>
      </w:pPr>
      <w:r w:rsidRPr="00DB35A0">
        <w:rPr>
          <w:sz w:val="28"/>
          <w:szCs w:val="28"/>
        </w:rPr>
        <w:t>Программа реализуется</w:t>
      </w:r>
      <w:r>
        <w:rPr>
          <w:sz w:val="28"/>
          <w:szCs w:val="28"/>
        </w:rPr>
        <w:t xml:space="preserve"> по </w:t>
      </w:r>
      <w:r w:rsidR="00601940">
        <w:rPr>
          <w:sz w:val="28"/>
          <w:szCs w:val="28"/>
        </w:rPr>
        <w:t>двум</w:t>
      </w:r>
      <w:r>
        <w:rPr>
          <w:sz w:val="28"/>
          <w:szCs w:val="28"/>
        </w:rPr>
        <w:t xml:space="preserve"> профильным направлениям</w:t>
      </w:r>
    </w:p>
    <w:p w14:paraId="0D88FE88" w14:textId="77777777" w:rsidR="002B2787" w:rsidRPr="00DB35A0" w:rsidRDefault="002B2787" w:rsidP="001B661B">
      <w:pPr>
        <w:spacing w:line="360" w:lineRule="auto"/>
        <w:jc w:val="both"/>
        <w:rPr>
          <w:sz w:val="28"/>
          <w:szCs w:val="28"/>
        </w:rPr>
      </w:pPr>
      <w:r>
        <w:rPr>
          <w:sz w:val="28"/>
          <w:szCs w:val="28"/>
        </w:rPr>
        <w:t>(программам)</w:t>
      </w:r>
      <w:r w:rsidRPr="00DB35A0">
        <w:rPr>
          <w:sz w:val="28"/>
          <w:szCs w:val="28"/>
        </w:rPr>
        <w:t>:</w:t>
      </w:r>
    </w:p>
    <w:p w14:paraId="5B995051" w14:textId="77777777" w:rsidR="002B2787" w:rsidRPr="00DB35A0" w:rsidRDefault="002B2787" w:rsidP="002B2787">
      <w:pPr>
        <w:numPr>
          <w:ilvl w:val="0"/>
          <w:numId w:val="5"/>
        </w:numPr>
        <w:spacing w:line="360" w:lineRule="auto"/>
        <w:ind w:left="851"/>
        <w:jc w:val="both"/>
        <w:rPr>
          <w:sz w:val="28"/>
          <w:szCs w:val="28"/>
        </w:rPr>
      </w:pPr>
      <w:r w:rsidRPr="00DB35A0">
        <w:rPr>
          <w:sz w:val="28"/>
          <w:szCs w:val="28"/>
        </w:rPr>
        <w:t>планированием, организацией и проведением мероприятий в рамках профильных смен;</w:t>
      </w:r>
    </w:p>
    <w:p w14:paraId="0972194E" w14:textId="769A68D8" w:rsidR="002B2787" w:rsidRPr="000B11EF" w:rsidRDefault="002B2787" w:rsidP="000B11EF">
      <w:pPr>
        <w:numPr>
          <w:ilvl w:val="0"/>
          <w:numId w:val="5"/>
        </w:numPr>
        <w:spacing w:line="360" w:lineRule="auto"/>
        <w:ind w:left="851"/>
        <w:jc w:val="both"/>
        <w:rPr>
          <w:sz w:val="28"/>
          <w:szCs w:val="28"/>
        </w:rPr>
      </w:pPr>
      <w:r w:rsidRPr="00DB35A0">
        <w:rPr>
          <w:sz w:val="28"/>
          <w:szCs w:val="28"/>
        </w:rPr>
        <w:t>проведением ролевых и деловых игр, спортивных игр и соревнований.</w:t>
      </w:r>
    </w:p>
    <w:p w14:paraId="7E987F93" w14:textId="77777777" w:rsidR="00814DAD" w:rsidRPr="00DB35A0" w:rsidRDefault="00814DAD" w:rsidP="00DB35A0">
      <w:pPr>
        <w:pStyle w:val="11"/>
        <w:spacing w:line="360" w:lineRule="auto"/>
        <w:ind w:left="851" w:right="-7" w:firstLine="0"/>
        <w:jc w:val="center"/>
        <w:rPr>
          <w:b/>
          <w:sz w:val="28"/>
          <w:szCs w:val="28"/>
          <w:u w:val="single"/>
        </w:rPr>
      </w:pPr>
      <w:r w:rsidRPr="00DB35A0">
        <w:rPr>
          <w:b/>
          <w:sz w:val="28"/>
          <w:szCs w:val="28"/>
          <w:u w:val="single"/>
        </w:rPr>
        <w:t>Программа работы с детьми-участниками в течени</w:t>
      </w:r>
      <w:r w:rsidR="006C6F22" w:rsidRPr="00DB35A0">
        <w:rPr>
          <w:b/>
          <w:sz w:val="28"/>
          <w:szCs w:val="28"/>
          <w:u w:val="single"/>
        </w:rPr>
        <w:t>е</w:t>
      </w:r>
      <w:r w:rsidRPr="00DB35A0">
        <w:rPr>
          <w:b/>
          <w:sz w:val="28"/>
          <w:szCs w:val="28"/>
          <w:u w:val="single"/>
        </w:rPr>
        <w:t xml:space="preserve"> учебного года</w:t>
      </w:r>
    </w:p>
    <w:p w14:paraId="3B631B65" w14:textId="77777777" w:rsidR="005B2F34" w:rsidRPr="00DB35A0" w:rsidRDefault="005B2F34" w:rsidP="00DB35A0">
      <w:pPr>
        <w:spacing w:line="360" w:lineRule="auto"/>
        <w:ind w:firstLine="567"/>
        <w:jc w:val="both"/>
        <w:rPr>
          <w:sz w:val="28"/>
          <w:szCs w:val="28"/>
        </w:rPr>
      </w:pPr>
      <w:r w:rsidRPr="00DB35A0">
        <w:rPr>
          <w:sz w:val="28"/>
          <w:szCs w:val="28"/>
        </w:rPr>
        <w:t>В рамках работы с данной программой педагогический отряд «Апельсин» планирует проводить работу с участниками не только в ходе профильных смен, но и в течение учебного г</w:t>
      </w:r>
      <w:r w:rsidR="00CB33D6" w:rsidRPr="00DB35A0">
        <w:rPr>
          <w:sz w:val="28"/>
          <w:szCs w:val="28"/>
        </w:rPr>
        <w:t>ода:</w:t>
      </w:r>
    </w:p>
    <w:p w14:paraId="641EC83B" w14:textId="77777777" w:rsidR="005B2F34" w:rsidRPr="00DB35A0" w:rsidRDefault="005B2F34" w:rsidP="00DB35A0">
      <w:pPr>
        <w:pStyle w:val="a3"/>
        <w:numPr>
          <w:ilvl w:val="0"/>
          <w:numId w:val="9"/>
        </w:numPr>
        <w:spacing w:line="360" w:lineRule="auto"/>
        <w:ind w:left="0" w:firstLine="567"/>
        <w:jc w:val="both"/>
        <w:rPr>
          <w:sz w:val="28"/>
          <w:szCs w:val="28"/>
        </w:rPr>
      </w:pPr>
      <w:r w:rsidRPr="00DB35A0">
        <w:rPr>
          <w:sz w:val="28"/>
          <w:szCs w:val="28"/>
        </w:rPr>
        <w:t>С 2014 года регулярно проводится школа помощников</w:t>
      </w:r>
      <w:r w:rsidR="00CB33D6" w:rsidRPr="00DB35A0">
        <w:rPr>
          <w:sz w:val="28"/>
          <w:szCs w:val="28"/>
        </w:rPr>
        <w:t xml:space="preserve"> вожатых «Малина»</w:t>
      </w:r>
      <w:r w:rsidRPr="00DB35A0">
        <w:rPr>
          <w:sz w:val="28"/>
          <w:szCs w:val="28"/>
        </w:rPr>
        <w:t>, в ходе которой</w:t>
      </w:r>
      <w:r w:rsidR="007522D9" w:rsidRPr="00DB35A0">
        <w:rPr>
          <w:sz w:val="28"/>
          <w:szCs w:val="28"/>
        </w:rPr>
        <w:t>, подростки</w:t>
      </w:r>
      <w:r w:rsidRPr="00DB35A0">
        <w:rPr>
          <w:sz w:val="28"/>
          <w:szCs w:val="28"/>
        </w:rPr>
        <w:t xml:space="preserve"> получают навыки работы в лагере, </w:t>
      </w:r>
      <w:r w:rsidR="00CB33D6" w:rsidRPr="00DB35A0">
        <w:rPr>
          <w:sz w:val="28"/>
          <w:szCs w:val="28"/>
        </w:rPr>
        <w:t>в качестве помощника вожатого</w:t>
      </w:r>
      <w:r w:rsidR="00DB35A0" w:rsidRPr="00DB35A0">
        <w:rPr>
          <w:sz w:val="28"/>
          <w:szCs w:val="28"/>
        </w:rPr>
        <w:t>.</w:t>
      </w:r>
    </w:p>
    <w:p w14:paraId="0BF477C6" w14:textId="77777777" w:rsidR="005B2F34" w:rsidRPr="00DB35A0" w:rsidRDefault="005B2F34" w:rsidP="00DB35A0">
      <w:pPr>
        <w:pStyle w:val="a3"/>
        <w:numPr>
          <w:ilvl w:val="0"/>
          <w:numId w:val="9"/>
        </w:numPr>
        <w:spacing w:line="360" w:lineRule="auto"/>
        <w:ind w:left="0" w:firstLine="567"/>
        <w:jc w:val="both"/>
        <w:rPr>
          <w:sz w:val="28"/>
          <w:szCs w:val="28"/>
        </w:rPr>
      </w:pPr>
      <w:r w:rsidRPr="00DB35A0">
        <w:rPr>
          <w:sz w:val="28"/>
          <w:szCs w:val="28"/>
        </w:rPr>
        <w:t xml:space="preserve">Участие в мероприятиях и акциях, проводимых управлением по </w:t>
      </w:r>
      <w:r w:rsidR="007522D9" w:rsidRPr="00DB35A0">
        <w:rPr>
          <w:sz w:val="28"/>
          <w:szCs w:val="28"/>
        </w:rPr>
        <w:t>семейной</w:t>
      </w:r>
      <w:r w:rsidRPr="00DB35A0">
        <w:rPr>
          <w:sz w:val="28"/>
          <w:szCs w:val="28"/>
        </w:rPr>
        <w:t xml:space="preserve"> и молодежной политике</w:t>
      </w:r>
      <w:r w:rsidR="007522D9" w:rsidRPr="00DB35A0">
        <w:rPr>
          <w:sz w:val="28"/>
          <w:szCs w:val="28"/>
        </w:rPr>
        <w:t xml:space="preserve">, работе с отдельными категориями </w:t>
      </w:r>
      <w:r w:rsidR="007522D9" w:rsidRPr="00DB35A0">
        <w:rPr>
          <w:sz w:val="28"/>
          <w:szCs w:val="28"/>
        </w:rPr>
        <w:lastRenderedPageBreak/>
        <w:t>населения</w:t>
      </w:r>
      <w:r w:rsidR="00CB33D6" w:rsidRPr="00DB35A0">
        <w:rPr>
          <w:sz w:val="28"/>
          <w:szCs w:val="28"/>
        </w:rPr>
        <w:t xml:space="preserve"> администрации </w:t>
      </w:r>
      <w:r w:rsidRPr="00DB35A0">
        <w:rPr>
          <w:sz w:val="28"/>
          <w:szCs w:val="28"/>
        </w:rPr>
        <w:t xml:space="preserve">города Тулы, </w:t>
      </w:r>
      <w:r w:rsidR="00B43C36" w:rsidRPr="00DB35A0">
        <w:rPr>
          <w:sz w:val="28"/>
          <w:szCs w:val="28"/>
        </w:rPr>
        <w:t>а так</w:t>
      </w:r>
      <w:r w:rsidR="00CB33D6" w:rsidRPr="00DB35A0">
        <w:rPr>
          <w:sz w:val="28"/>
          <w:szCs w:val="28"/>
        </w:rPr>
        <w:t xml:space="preserve">же </w:t>
      </w:r>
      <w:r w:rsidRPr="00DB35A0">
        <w:rPr>
          <w:sz w:val="28"/>
          <w:szCs w:val="28"/>
        </w:rPr>
        <w:t>детскими и молодежными общественными объединениями в течение года;</w:t>
      </w:r>
    </w:p>
    <w:p w14:paraId="4C33B8B0" w14:textId="77777777" w:rsidR="002C3A0D" w:rsidRDefault="005B2F34" w:rsidP="002B2787">
      <w:pPr>
        <w:pStyle w:val="a3"/>
        <w:numPr>
          <w:ilvl w:val="0"/>
          <w:numId w:val="9"/>
        </w:numPr>
        <w:spacing w:line="360" w:lineRule="auto"/>
        <w:ind w:left="0" w:firstLine="567"/>
        <w:jc w:val="both"/>
        <w:rPr>
          <w:sz w:val="28"/>
          <w:szCs w:val="28"/>
        </w:rPr>
      </w:pPr>
      <w:r w:rsidRPr="00DB35A0">
        <w:rPr>
          <w:sz w:val="28"/>
          <w:szCs w:val="28"/>
        </w:rPr>
        <w:t>Разработка и реализация</w:t>
      </w:r>
      <w:r w:rsidR="00CB33D6" w:rsidRPr="00DB35A0">
        <w:rPr>
          <w:sz w:val="28"/>
          <w:szCs w:val="28"/>
        </w:rPr>
        <w:t xml:space="preserve"> социально значимых</w:t>
      </w:r>
      <w:r w:rsidRPr="00DB35A0">
        <w:rPr>
          <w:sz w:val="28"/>
          <w:szCs w:val="28"/>
        </w:rPr>
        <w:t xml:space="preserve"> проектов</w:t>
      </w:r>
      <w:r w:rsidR="00CB33D6" w:rsidRPr="00DB35A0">
        <w:rPr>
          <w:sz w:val="28"/>
          <w:szCs w:val="28"/>
        </w:rPr>
        <w:t>,</w:t>
      </w:r>
      <w:r w:rsidRPr="00DB35A0">
        <w:rPr>
          <w:sz w:val="28"/>
          <w:szCs w:val="28"/>
        </w:rPr>
        <w:t xml:space="preserve"> совместно с представителями различных направлений государственной молодежной политики;</w:t>
      </w:r>
    </w:p>
    <w:p w14:paraId="275795E9" w14:textId="10A4A09B" w:rsidR="002B2787" w:rsidRPr="002C3A0D" w:rsidRDefault="003B0BDD" w:rsidP="002B2787">
      <w:pPr>
        <w:pStyle w:val="a3"/>
        <w:numPr>
          <w:ilvl w:val="0"/>
          <w:numId w:val="9"/>
        </w:numPr>
        <w:spacing w:line="360" w:lineRule="auto"/>
        <w:ind w:left="0" w:firstLine="567"/>
        <w:jc w:val="both"/>
        <w:rPr>
          <w:sz w:val="28"/>
          <w:szCs w:val="28"/>
        </w:rPr>
      </w:pPr>
      <w:r w:rsidRPr="002C3A0D">
        <w:rPr>
          <w:sz w:val="28"/>
          <w:szCs w:val="28"/>
        </w:rPr>
        <w:t>Оказание помощи, поддержка</w:t>
      </w:r>
      <w:r w:rsidR="005B2F34" w:rsidRPr="002C3A0D">
        <w:rPr>
          <w:sz w:val="28"/>
          <w:szCs w:val="28"/>
        </w:rPr>
        <w:t xml:space="preserve"> активности и достижений участников программы в социально-экономической, общественно-политической, творческой и спортивной сферах.</w:t>
      </w:r>
    </w:p>
    <w:p w14:paraId="1D6C1060" w14:textId="0D238951" w:rsidR="002B2787" w:rsidRPr="002B2787" w:rsidRDefault="002B2787" w:rsidP="002C3A0D">
      <w:pPr>
        <w:spacing w:line="360" w:lineRule="auto"/>
        <w:ind w:firstLine="709"/>
        <w:jc w:val="both"/>
        <w:rPr>
          <w:sz w:val="28"/>
          <w:szCs w:val="28"/>
        </w:rPr>
      </w:pPr>
      <w:r w:rsidRPr="002B2787">
        <w:rPr>
          <w:sz w:val="28"/>
          <w:szCs w:val="28"/>
        </w:rPr>
        <w:t xml:space="preserve"> В работе вариативной программы можно выделить следующие этапы:</w:t>
      </w:r>
    </w:p>
    <w:p w14:paraId="55BD0538" w14:textId="77777777" w:rsidR="002B2787" w:rsidRPr="002B2787" w:rsidRDefault="002B2787" w:rsidP="002B2787">
      <w:pPr>
        <w:pStyle w:val="a3"/>
        <w:numPr>
          <w:ilvl w:val="0"/>
          <w:numId w:val="14"/>
        </w:numPr>
        <w:spacing w:line="360" w:lineRule="auto"/>
        <w:ind w:left="0" w:firstLine="567"/>
        <w:jc w:val="center"/>
        <w:rPr>
          <w:b/>
          <w:sz w:val="28"/>
          <w:szCs w:val="28"/>
        </w:rPr>
      </w:pPr>
      <w:r w:rsidRPr="002B2787">
        <w:rPr>
          <w:b/>
          <w:sz w:val="28"/>
          <w:szCs w:val="28"/>
        </w:rPr>
        <w:t>Подготовительный этап</w:t>
      </w:r>
    </w:p>
    <w:p w14:paraId="4F7E2716" w14:textId="77777777" w:rsidR="002B2787" w:rsidRPr="002B2787" w:rsidRDefault="002B2787" w:rsidP="002B2787">
      <w:pPr>
        <w:pStyle w:val="a3"/>
        <w:numPr>
          <w:ilvl w:val="0"/>
          <w:numId w:val="10"/>
        </w:numPr>
        <w:spacing w:line="360" w:lineRule="auto"/>
        <w:ind w:left="0" w:firstLine="567"/>
        <w:jc w:val="both"/>
        <w:rPr>
          <w:sz w:val="28"/>
          <w:szCs w:val="28"/>
        </w:rPr>
      </w:pPr>
      <w:r w:rsidRPr="002B2787">
        <w:rPr>
          <w:sz w:val="28"/>
          <w:szCs w:val="28"/>
        </w:rPr>
        <w:t xml:space="preserve">Разработка и написание основной концепции программы, разработка план-сетки </w:t>
      </w:r>
      <w:r w:rsidRPr="002B2787">
        <w:rPr>
          <w:color w:val="000000"/>
          <w:sz w:val="28"/>
          <w:szCs w:val="28"/>
        </w:rPr>
        <w:t>профильного лагеря (смены)</w:t>
      </w:r>
      <w:r w:rsidRPr="002B2787">
        <w:rPr>
          <w:sz w:val="28"/>
          <w:szCs w:val="28"/>
        </w:rPr>
        <w:t>;</w:t>
      </w:r>
    </w:p>
    <w:p w14:paraId="35AE467E" w14:textId="77777777" w:rsidR="002B2787" w:rsidRPr="002B2787" w:rsidRDefault="002B2787" w:rsidP="002B2787">
      <w:pPr>
        <w:pStyle w:val="a3"/>
        <w:numPr>
          <w:ilvl w:val="0"/>
          <w:numId w:val="10"/>
        </w:numPr>
        <w:spacing w:line="360" w:lineRule="auto"/>
        <w:ind w:left="0" w:firstLine="567"/>
        <w:jc w:val="both"/>
        <w:rPr>
          <w:sz w:val="28"/>
          <w:szCs w:val="28"/>
        </w:rPr>
      </w:pPr>
      <w:r w:rsidRPr="002B2787">
        <w:rPr>
          <w:sz w:val="28"/>
          <w:szCs w:val="28"/>
        </w:rPr>
        <w:t>Утверждение вожатского состава для реализации профильного лагеря (смены) посредством прохождения школы вожатых;</w:t>
      </w:r>
    </w:p>
    <w:p w14:paraId="79D31EE5" w14:textId="77777777" w:rsidR="002B2787" w:rsidRPr="002B2787" w:rsidRDefault="002B2787" w:rsidP="002B2787">
      <w:pPr>
        <w:pStyle w:val="a3"/>
        <w:numPr>
          <w:ilvl w:val="0"/>
          <w:numId w:val="10"/>
        </w:numPr>
        <w:spacing w:line="360" w:lineRule="auto"/>
        <w:ind w:left="0" w:firstLine="567"/>
        <w:jc w:val="both"/>
        <w:rPr>
          <w:sz w:val="28"/>
          <w:szCs w:val="28"/>
        </w:rPr>
      </w:pPr>
      <w:r w:rsidRPr="002B2787">
        <w:rPr>
          <w:sz w:val="28"/>
          <w:szCs w:val="28"/>
        </w:rPr>
        <w:t>Оформительская и творческая подготовка к профильному лагерю (смене) (украшение лагеря, подготовка прикладных занятий и творческих мастерских, подготовка вожатского коллектива).</w:t>
      </w:r>
    </w:p>
    <w:p w14:paraId="33553034" w14:textId="77777777" w:rsidR="002B2787" w:rsidRPr="002B2787" w:rsidRDefault="002B2787" w:rsidP="002B2787">
      <w:pPr>
        <w:pStyle w:val="a3"/>
        <w:numPr>
          <w:ilvl w:val="0"/>
          <w:numId w:val="13"/>
        </w:numPr>
        <w:spacing w:line="360" w:lineRule="auto"/>
        <w:ind w:left="0" w:firstLine="567"/>
        <w:jc w:val="center"/>
        <w:rPr>
          <w:b/>
          <w:sz w:val="28"/>
          <w:szCs w:val="28"/>
        </w:rPr>
      </w:pPr>
      <w:r w:rsidRPr="002B2787">
        <w:rPr>
          <w:b/>
          <w:sz w:val="28"/>
          <w:szCs w:val="28"/>
        </w:rPr>
        <w:t>Организационный этап</w:t>
      </w:r>
    </w:p>
    <w:p w14:paraId="6626FBDA" w14:textId="77777777" w:rsidR="002B2787" w:rsidRPr="002B2787" w:rsidRDefault="002B2787" w:rsidP="002B2787">
      <w:pPr>
        <w:spacing w:line="360" w:lineRule="auto"/>
        <w:ind w:firstLine="567"/>
        <w:jc w:val="both"/>
        <w:rPr>
          <w:sz w:val="28"/>
          <w:szCs w:val="28"/>
        </w:rPr>
      </w:pPr>
      <w:r w:rsidRPr="002B2787">
        <w:rPr>
          <w:sz w:val="28"/>
          <w:szCs w:val="28"/>
        </w:rPr>
        <w:t xml:space="preserve">Ключевыми задачами данного этапа являются: </w:t>
      </w:r>
    </w:p>
    <w:p w14:paraId="0098C68C" w14:textId="77777777" w:rsidR="002B2787" w:rsidRPr="002B2787" w:rsidRDefault="002B2787" w:rsidP="002B2787">
      <w:pPr>
        <w:pStyle w:val="a3"/>
        <w:numPr>
          <w:ilvl w:val="0"/>
          <w:numId w:val="11"/>
        </w:numPr>
        <w:spacing w:line="360" w:lineRule="auto"/>
        <w:ind w:left="0" w:firstLine="567"/>
        <w:jc w:val="both"/>
        <w:rPr>
          <w:sz w:val="28"/>
          <w:szCs w:val="28"/>
        </w:rPr>
      </w:pPr>
      <w:r w:rsidRPr="002B2787">
        <w:rPr>
          <w:sz w:val="28"/>
          <w:szCs w:val="28"/>
        </w:rPr>
        <w:t>Адаптация участников к программе профильного лагеря (смены);</w:t>
      </w:r>
    </w:p>
    <w:p w14:paraId="00058F01" w14:textId="77777777" w:rsidR="002B2787" w:rsidRPr="002B2787" w:rsidRDefault="002B2787" w:rsidP="002B2787">
      <w:pPr>
        <w:pStyle w:val="a3"/>
        <w:numPr>
          <w:ilvl w:val="0"/>
          <w:numId w:val="11"/>
        </w:numPr>
        <w:spacing w:line="360" w:lineRule="auto"/>
        <w:ind w:left="0" w:firstLine="567"/>
        <w:jc w:val="both"/>
        <w:rPr>
          <w:sz w:val="28"/>
          <w:szCs w:val="28"/>
        </w:rPr>
      </w:pPr>
      <w:r w:rsidRPr="002B2787">
        <w:rPr>
          <w:sz w:val="28"/>
          <w:szCs w:val="28"/>
        </w:rPr>
        <w:t>Знакомство с отрядом;</w:t>
      </w:r>
    </w:p>
    <w:p w14:paraId="704BB7EF" w14:textId="77777777" w:rsidR="002B2787" w:rsidRPr="002B2787" w:rsidRDefault="002B2787" w:rsidP="002B2787">
      <w:pPr>
        <w:pStyle w:val="a3"/>
        <w:numPr>
          <w:ilvl w:val="0"/>
          <w:numId w:val="11"/>
        </w:numPr>
        <w:spacing w:line="360" w:lineRule="auto"/>
        <w:ind w:left="0" w:firstLine="567"/>
        <w:jc w:val="both"/>
        <w:rPr>
          <w:sz w:val="28"/>
          <w:szCs w:val="28"/>
        </w:rPr>
      </w:pPr>
      <w:r w:rsidRPr="002B2787">
        <w:rPr>
          <w:sz w:val="28"/>
          <w:szCs w:val="28"/>
        </w:rPr>
        <w:t>Создание сплоченного коллектива;</w:t>
      </w:r>
    </w:p>
    <w:p w14:paraId="23DC355C" w14:textId="77777777" w:rsidR="002B2787" w:rsidRPr="002B2787" w:rsidRDefault="002B2787" w:rsidP="002B2787">
      <w:pPr>
        <w:pStyle w:val="a3"/>
        <w:numPr>
          <w:ilvl w:val="0"/>
          <w:numId w:val="11"/>
        </w:numPr>
        <w:spacing w:line="360" w:lineRule="auto"/>
        <w:ind w:left="0" w:firstLine="567"/>
        <w:jc w:val="both"/>
        <w:rPr>
          <w:sz w:val="28"/>
          <w:szCs w:val="28"/>
        </w:rPr>
      </w:pPr>
      <w:r w:rsidRPr="002B2787">
        <w:rPr>
          <w:sz w:val="28"/>
          <w:szCs w:val="28"/>
        </w:rPr>
        <w:t>Выявление способностей участников программы;</w:t>
      </w:r>
    </w:p>
    <w:p w14:paraId="51F7DCC4" w14:textId="77777777" w:rsidR="002B2787" w:rsidRPr="002B2787" w:rsidRDefault="002B2787" w:rsidP="002B2787">
      <w:pPr>
        <w:pStyle w:val="a3"/>
        <w:numPr>
          <w:ilvl w:val="0"/>
          <w:numId w:val="11"/>
        </w:numPr>
        <w:spacing w:line="360" w:lineRule="auto"/>
        <w:ind w:left="0" w:firstLine="567"/>
        <w:jc w:val="both"/>
        <w:rPr>
          <w:sz w:val="28"/>
          <w:szCs w:val="28"/>
        </w:rPr>
      </w:pPr>
      <w:r w:rsidRPr="002B2787">
        <w:rPr>
          <w:sz w:val="28"/>
          <w:szCs w:val="28"/>
        </w:rPr>
        <w:t>Формирование групповых норм, ценностей и традиций;</w:t>
      </w:r>
    </w:p>
    <w:p w14:paraId="2CDD3CF2" w14:textId="77777777" w:rsidR="002B2787" w:rsidRPr="002B2787" w:rsidRDefault="002B2787" w:rsidP="002B2787">
      <w:pPr>
        <w:pStyle w:val="a3"/>
        <w:numPr>
          <w:ilvl w:val="0"/>
          <w:numId w:val="11"/>
        </w:numPr>
        <w:spacing w:line="360" w:lineRule="auto"/>
        <w:ind w:left="0" w:firstLine="567"/>
        <w:jc w:val="both"/>
        <w:rPr>
          <w:sz w:val="28"/>
          <w:szCs w:val="28"/>
        </w:rPr>
      </w:pPr>
      <w:r w:rsidRPr="002B2787">
        <w:rPr>
          <w:sz w:val="28"/>
          <w:szCs w:val="28"/>
        </w:rPr>
        <w:t>Знакомство с законами лагеря и бытовой стороной жизни в нём.</w:t>
      </w:r>
    </w:p>
    <w:p w14:paraId="3E77DF6A" w14:textId="77777777" w:rsidR="002B2787" w:rsidRPr="002B2787" w:rsidRDefault="002B2787" w:rsidP="002B2787">
      <w:pPr>
        <w:spacing w:line="360" w:lineRule="auto"/>
        <w:ind w:firstLine="567"/>
        <w:jc w:val="both"/>
        <w:rPr>
          <w:sz w:val="28"/>
          <w:szCs w:val="28"/>
        </w:rPr>
      </w:pPr>
      <w:r w:rsidRPr="002B2787">
        <w:rPr>
          <w:sz w:val="28"/>
          <w:szCs w:val="28"/>
        </w:rPr>
        <w:t>Для их выполнения используют различные методики (игры на знакомство и командообразование, игры на выявление лидера, игры на доверие, игры на выявление творческих способностей), а также личные и отрядные беседы, интерактивы и коллективно-творческую деятельность.</w:t>
      </w:r>
    </w:p>
    <w:p w14:paraId="17C2B4A3" w14:textId="77777777" w:rsidR="002B2787" w:rsidRPr="002B2787" w:rsidRDefault="002B2787" w:rsidP="002B2787">
      <w:pPr>
        <w:spacing w:line="360" w:lineRule="auto"/>
        <w:ind w:firstLine="567"/>
        <w:jc w:val="both"/>
        <w:rPr>
          <w:b/>
          <w:sz w:val="28"/>
          <w:szCs w:val="28"/>
        </w:rPr>
      </w:pPr>
      <w:r w:rsidRPr="002B2787">
        <w:rPr>
          <w:b/>
          <w:sz w:val="28"/>
          <w:szCs w:val="28"/>
        </w:rPr>
        <w:lastRenderedPageBreak/>
        <w:t>Планируемые мероприятия</w:t>
      </w:r>
    </w:p>
    <w:p w14:paraId="23987D80" w14:textId="77777777" w:rsidR="002B2787" w:rsidRPr="002B2787" w:rsidRDefault="002B2787" w:rsidP="002B2787">
      <w:pPr>
        <w:pStyle w:val="a3"/>
        <w:numPr>
          <w:ilvl w:val="0"/>
          <w:numId w:val="12"/>
        </w:numPr>
        <w:spacing w:line="360" w:lineRule="auto"/>
        <w:ind w:left="0" w:firstLine="567"/>
        <w:jc w:val="both"/>
        <w:rPr>
          <w:b/>
          <w:sz w:val="28"/>
          <w:szCs w:val="28"/>
        </w:rPr>
      </w:pPr>
      <w:r w:rsidRPr="002B2787">
        <w:rPr>
          <w:sz w:val="28"/>
          <w:szCs w:val="28"/>
        </w:rPr>
        <w:t>Знакомство внутри отрядов;</w:t>
      </w:r>
    </w:p>
    <w:p w14:paraId="2C135864" w14:textId="77777777" w:rsidR="002B2787" w:rsidRPr="002B2787" w:rsidRDefault="002B2787" w:rsidP="002B2787">
      <w:pPr>
        <w:pStyle w:val="a3"/>
        <w:numPr>
          <w:ilvl w:val="0"/>
          <w:numId w:val="12"/>
        </w:numPr>
        <w:spacing w:line="360" w:lineRule="auto"/>
        <w:ind w:left="0" w:firstLine="567"/>
        <w:jc w:val="both"/>
        <w:rPr>
          <w:b/>
          <w:sz w:val="28"/>
          <w:szCs w:val="28"/>
        </w:rPr>
      </w:pPr>
      <w:r w:rsidRPr="002B2787">
        <w:rPr>
          <w:sz w:val="28"/>
          <w:szCs w:val="28"/>
        </w:rPr>
        <w:t>Выбор капитана, редколлегии, сан-поста;</w:t>
      </w:r>
    </w:p>
    <w:p w14:paraId="7D32B357" w14:textId="77777777" w:rsidR="002B2787" w:rsidRPr="002B2787" w:rsidRDefault="002B2787" w:rsidP="002B2787">
      <w:pPr>
        <w:pStyle w:val="a3"/>
        <w:numPr>
          <w:ilvl w:val="0"/>
          <w:numId w:val="12"/>
        </w:numPr>
        <w:spacing w:line="360" w:lineRule="auto"/>
        <w:ind w:left="0" w:firstLine="567"/>
        <w:jc w:val="both"/>
        <w:rPr>
          <w:b/>
          <w:sz w:val="28"/>
          <w:szCs w:val="28"/>
        </w:rPr>
      </w:pPr>
      <w:r w:rsidRPr="002B2787">
        <w:rPr>
          <w:sz w:val="28"/>
          <w:szCs w:val="28"/>
        </w:rPr>
        <w:t>Выбор названия, девиза отряда;</w:t>
      </w:r>
    </w:p>
    <w:p w14:paraId="1D170798" w14:textId="77777777" w:rsidR="002B2787" w:rsidRPr="002B2787" w:rsidRDefault="002B2787" w:rsidP="002B2787">
      <w:pPr>
        <w:pStyle w:val="a3"/>
        <w:numPr>
          <w:ilvl w:val="0"/>
          <w:numId w:val="12"/>
        </w:numPr>
        <w:spacing w:line="360" w:lineRule="auto"/>
        <w:ind w:left="0" w:firstLine="567"/>
        <w:jc w:val="both"/>
        <w:rPr>
          <w:b/>
          <w:sz w:val="28"/>
          <w:szCs w:val="28"/>
        </w:rPr>
      </w:pPr>
      <w:r w:rsidRPr="002B2787">
        <w:rPr>
          <w:sz w:val="28"/>
          <w:szCs w:val="28"/>
        </w:rPr>
        <w:t>Подготовка отрядных уголков;</w:t>
      </w:r>
    </w:p>
    <w:p w14:paraId="178B16C8" w14:textId="77777777" w:rsidR="002B2787" w:rsidRPr="002B2787" w:rsidRDefault="002B2787" w:rsidP="002B2787">
      <w:pPr>
        <w:pStyle w:val="a3"/>
        <w:numPr>
          <w:ilvl w:val="0"/>
          <w:numId w:val="12"/>
        </w:numPr>
        <w:spacing w:line="360" w:lineRule="auto"/>
        <w:ind w:left="0" w:firstLine="567"/>
        <w:jc w:val="both"/>
        <w:rPr>
          <w:b/>
          <w:sz w:val="28"/>
          <w:szCs w:val="28"/>
        </w:rPr>
      </w:pPr>
      <w:r w:rsidRPr="002B2787">
        <w:rPr>
          <w:sz w:val="28"/>
          <w:szCs w:val="28"/>
        </w:rPr>
        <w:t>Открытие профильных смен;</w:t>
      </w:r>
    </w:p>
    <w:p w14:paraId="4DF5B1D9" w14:textId="77777777" w:rsidR="002B2787" w:rsidRPr="002B2787" w:rsidRDefault="002B2787" w:rsidP="002B2787">
      <w:pPr>
        <w:pStyle w:val="a3"/>
        <w:numPr>
          <w:ilvl w:val="0"/>
          <w:numId w:val="12"/>
        </w:numPr>
        <w:spacing w:line="360" w:lineRule="auto"/>
        <w:ind w:left="0" w:firstLine="567"/>
        <w:jc w:val="both"/>
        <w:rPr>
          <w:b/>
          <w:sz w:val="28"/>
          <w:szCs w:val="28"/>
        </w:rPr>
      </w:pPr>
      <w:r w:rsidRPr="002B2787">
        <w:rPr>
          <w:sz w:val="28"/>
          <w:szCs w:val="28"/>
        </w:rPr>
        <w:t>Игра на знакомство с лагерем;</w:t>
      </w:r>
    </w:p>
    <w:p w14:paraId="65B4BEB3" w14:textId="77777777" w:rsidR="002B2787" w:rsidRPr="002B2787" w:rsidRDefault="002B2787" w:rsidP="002B2787">
      <w:pPr>
        <w:pStyle w:val="a3"/>
        <w:numPr>
          <w:ilvl w:val="0"/>
          <w:numId w:val="12"/>
        </w:numPr>
        <w:spacing w:line="360" w:lineRule="auto"/>
        <w:ind w:left="0" w:firstLine="567"/>
        <w:jc w:val="both"/>
        <w:rPr>
          <w:b/>
          <w:sz w:val="28"/>
          <w:szCs w:val="28"/>
        </w:rPr>
      </w:pPr>
      <w:r w:rsidRPr="002B2787">
        <w:rPr>
          <w:sz w:val="28"/>
          <w:szCs w:val="28"/>
        </w:rPr>
        <w:t>Игра на сплочение отрядов;</w:t>
      </w:r>
    </w:p>
    <w:p w14:paraId="6204D64E" w14:textId="77777777" w:rsidR="002B2787" w:rsidRPr="002B2787" w:rsidRDefault="002B2787" w:rsidP="002B2787">
      <w:pPr>
        <w:pStyle w:val="a3"/>
        <w:numPr>
          <w:ilvl w:val="0"/>
          <w:numId w:val="12"/>
        </w:numPr>
        <w:spacing w:line="360" w:lineRule="auto"/>
        <w:ind w:left="0" w:firstLine="567"/>
        <w:jc w:val="both"/>
        <w:rPr>
          <w:b/>
          <w:sz w:val="28"/>
          <w:szCs w:val="28"/>
        </w:rPr>
      </w:pPr>
      <w:r w:rsidRPr="002B2787">
        <w:rPr>
          <w:sz w:val="28"/>
          <w:szCs w:val="28"/>
        </w:rPr>
        <w:t>Презентация отрядных визитных карточек.</w:t>
      </w:r>
    </w:p>
    <w:p w14:paraId="0C06939F" w14:textId="7544F861" w:rsidR="00CE780F" w:rsidRDefault="00CE780F" w:rsidP="002B2787">
      <w:pPr>
        <w:pStyle w:val="11"/>
        <w:spacing w:line="360" w:lineRule="auto"/>
        <w:ind w:left="720" w:right="-7" w:firstLine="0"/>
        <w:rPr>
          <w:sz w:val="28"/>
          <w:szCs w:val="28"/>
        </w:rPr>
      </w:pPr>
    </w:p>
    <w:p w14:paraId="580C1168" w14:textId="77777777" w:rsidR="002B2787" w:rsidRDefault="002B2787" w:rsidP="002B2787">
      <w:pPr>
        <w:pStyle w:val="11"/>
        <w:spacing w:line="360" w:lineRule="auto"/>
        <w:ind w:left="720" w:right="-7" w:firstLine="0"/>
        <w:rPr>
          <w:sz w:val="28"/>
          <w:szCs w:val="28"/>
        </w:rPr>
      </w:pPr>
    </w:p>
    <w:p w14:paraId="69C3AC55" w14:textId="77777777" w:rsidR="005B2F34" w:rsidRPr="00DB35A0" w:rsidRDefault="005B2F34" w:rsidP="003B0BDD">
      <w:pPr>
        <w:pStyle w:val="a3"/>
        <w:spacing w:line="360" w:lineRule="auto"/>
        <w:ind w:left="567"/>
        <w:jc w:val="both"/>
        <w:rPr>
          <w:sz w:val="28"/>
          <w:szCs w:val="28"/>
        </w:rPr>
      </w:pPr>
    </w:p>
    <w:p w14:paraId="12B72C7F" w14:textId="77777777" w:rsidR="00B43C36" w:rsidRDefault="00B43C36" w:rsidP="0050370F">
      <w:pPr>
        <w:spacing w:line="360" w:lineRule="auto"/>
        <w:rPr>
          <w:b/>
          <w:sz w:val="28"/>
          <w:szCs w:val="28"/>
        </w:rPr>
      </w:pPr>
    </w:p>
    <w:p w14:paraId="1832C208" w14:textId="77777777" w:rsidR="00CA4451" w:rsidRDefault="00CA4451" w:rsidP="00FF7E64">
      <w:pPr>
        <w:spacing w:line="360" w:lineRule="auto"/>
        <w:ind w:firstLine="567"/>
        <w:jc w:val="center"/>
        <w:rPr>
          <w:b/>
          <w:sz w:val="28"/>
          <w:szCs w:val="28"/>
        </w:rPr>
      </w:pPr>
    </w:p>
    <w:p w14:paraId="6E4A61BA" w14:textId="77777777" w:rsidR="00D31A24" w:rsidRDefault="00D31A24" w:rsidP="00FF7E64">
      <w:pPr>
        <w:spacing w:line="360" w:lineRule="auto"/>
        <w:ind w:firstLine="567"/>
        <w:jc w:val="center"/>
        <w:rPr>
          <w:b/>
          <w:sz w:val="28"/>
          <w:szCs w:val="28"/>
        </w:rPr>
      </w:pPr>
    </w:p>
    <w:p w14:paraId="36941EF2" w14:textId="77777777" w:rsidR="00D31A24" w:rsidRDefault="00D31A24" w:rsidP="00FF7E64">
      <w:pPr>
        <w:spacing w:line="360" w:lineRule="auto"/>
        <w:ind w:firstLine="567"/>
        <w:jc w:val="center"/>
        <w:rPr>
          <w:b/>
          <w:sz w:val="28"/>
          <w:szCs w:val="28"/>
        </w:rPr>
      </w:pPr>
    </w:p>
    <w:p w14:paraId="6B7405D9" w14:textId="77777777" w:rsidR="00D31A24" w:rsidRDefault="00D31A24" w:rsidP="00FF7E64">
      <w:pPr>
        <w:spacing w:line="360" w:lineRule="auto"/>
        <w:ind w:firstLine="567"/>
        <w:jc w:val="center"/>
        <w:rPr>
          <w:b/>
          <w:sz w:val="28"/>
          <w:szCs w:val="28"/>
        </w:rPr>
      </w:pPr>
    </w:p>
    <w:p w14:paraId="5D11512A" w14:textId="77777777" w:rsidR="00D31A24" w:rsidRDefault="00D31A24" w:rsidP="00FF7E64">
      <w:pPr>
        <w:spacing w:line="360" w:lineRule="auto"/>
        <w:ind w:firstLine="567"/>
        <w:jc w:val="center"/>
        <w:rPr>
          <w:b/>
          <w:sz w:val="28"/>
          <w:szCs w:val="28"/>
        </w:rPr>
      </w:pPr>
    </w:p>
    <w:p w14:paraId="7C63917E" w14:textId="77777777" w:rsidR="00D31A24" w:rsidRDefault="00D31A24" w:rsidP="00FF7E64">
      <w:pPr>
        <w:spacing w:line="360" w:lineRule="auto"/>
        <w:ind w:firstLine="567"/>
        <w:jc w:val="center"/>
        <w:rPr>
          <w:b/>
          <w:sz w:val="28"/>
          <w:szCs w:val="28"/>
        </w:rPr>
      </w:pPr>
    </w:p>
    <w:p w14:paraId="12D19BCB" w14:textId="77777777" w:rsidR="00D31A24" w:rsidRDefault="00D31A24" w:rsidP="00FF7E64">
      <w:pPr>
        <w:spacing w:line="360" w:lineRule="auto"/>
        <w:ind w:firstLine="567"/>
        <w:jc w:val="center"/>
        <w:rPr>
          <w:b/>
          <w:sz w:val="28"/>
          <w:szCs w:val="28"/>
        </w:rPr>
      </w:pPr>
    </w:p>
    <w:p w14:paraId="0E526888" w14:textId="77777777" w:rsidR="00D31A24" w:rsidRDefault="00D31A24" w:rsidP="00FF7E64">
      <w:pPr>
        <w:spacing w:line="360" w:lineRule="auto"/>
        <w:ind w:firstLine="567"/>
        <w:jc w:val="center"/>
        <w:rPr>
          <w:b/>
          <w:sz w:val="28"/>
          <w:szCs w:val="28"/>
        </w:rPr>
      </w:pPr>
    </w:p>
    <w:p w14:paraId="0A80DC36" w14:textId="77777777" w:rsidR="00D31A24" w:rsidRDefault="00D31A24" w:rsidP="00FF7E64">
      <w:pPr>
        <w:spacing w:line="360" w:lineRule="auto"/>
        <w:ind w:firstLine="567"/>
        <w:jc w:val="center"/>
        <w:rPr>
          <w:b/>
          <w:sz w:val="28"/>
          <w:szCs w:val="28"/>
        </w:rPr>
      </w:pPr>
    </w:p>
    <w:p w14:paraId="0C8CBCF1" w14:textId="77777777" w:rsidR="00D31A24" w:rsidRDefault="00D31A24" w:rsidP="00FF7E64">
      <w:pPr>
        <w:spacing w:line="360" w:lineRule="auto"/>
        <w:ind w:firstLine="567"/>
        <w:jc w:val="center"/>
        <w:rPr>
          <w:b/>
          <w:sz w:val="28"/>
          <w:szCs w:val="28"/>
        </w:rPr>
      </w:pPr>
    </w:p>
    <w:p w14:paraId="1E7F8C60" w14:textId="77777777" w:rsidR="001D5C1B" w:rsidRDefault="001D5C1B" w:rsidP="001D5C1B">
      <w:pPr>
        <w:spacing w:line="360" w:lineRule="auto"/>
        <w:ind w:left="1080"/>
        <w:jc w:val="center"/>
        <w:rPr>
          <w:b/>
          <w:sz w:val="28"/>
          <w:szCs w:val="28"/>
        </w:rPr>
      </w:pPr>
    </w:p>
    <w:p w14:paraId="07F9BA59" w14:textId="77777777" w:rsidR="001D5C1B" w:rsidRDefault="001D5C1B" w:rsidP="001D5C1B">
      <w:pPr>
        <w:spacing w:line="360" w:lineRule="auto"/>
        <w:ind w:left="1080"/>
        <w:jc w:val="center"/>
        <w:rPr>
          <w:b/>
          <w:sz w:val="28"/>
          <w:szCs w:val="28"/>
        </w:rPr>
      </w:pPr>
    </w:p>
    <w:p w14:paraId="6E86807C" w14:textId="61410915" w:rsidR="001D5C1B" w:rsidRDefault="001D5C1B" w:rsidP="0015716A">
      <w:pPr>
        <w:spacing w:line="360" w:lineRule="auto"/>
        <w:rPr>
          <w:b/>
          <w:sz w:val="28"/>
          <w:szCs w:val="28"/>
        </w:rPr>
      </w:pPr>
    </w:p>
    <w:p w14:paraId="17066703" w14:textId="77777777" w:rsidR="0015716A" w:rsidRDefault="0015716A" w:rsidP="0015716A">
      <w:pPr>
        <w:spacing w:line="360" w:lineRule="auto"/>
        <w:rPr>
          <w:b/>
          <w:sz w:val="28"/>
          <w:szCs w:val="28"/>
        </w:rPr>
      </w:pPr>
    </w:p>
    <w:p w14:paraId="74D13249" w14:textId="5EA58276" w:rsidR="001D5C1B" w:rsidRDefault="001D5C1B" w:rsidP="001D5C1B">
      <w:pPr>
        <w:spacing w:line="360" w:lineRule="auto"/>
        <w:rPr>
          <w:b/>
          <w:sz w:val="28"/>
          <w:szCs w:val="28"/>
        </w:rPr>
      </w:pPr>
    </w:p>
    <w:p w14:paraId="0E8ADDE9" w14:textId="77777777" w:rsidR="003C512A" w:rsidRDefault="003C512A" w:rsidP="001D5C1B">
      <w:pPr>
        <w:spacing w:line="360" w:lineRule="auto"/>
        <w:rPr>
          <w:b/>
          <w:sz w:val="28"/>
          <w:szCs w:val="28"/>
        </w:rPr>
      </w:pPr>
    </w:p>
    <w:p w14:paraId="0FE34FC7" w14:textId="77777777" w:rsidR="004F6998" w:rsidRDefault="001D5C1B" w:rsidP="004F6998">
      <w:pPr>
        <w:spacing w:line="360" w:lineRule="auto"/>
        <w:rPr>
          <w:b/>
          <w:sz w:val="28"/>
          <w:szCs w:val="28"/>
        </w:rPr>
      </w:pPr>
      <w:r>
        <w:rPr>
          <w:b/>
          <w:sz w:val="28"/>
          <w:szCs w:val="28"/>
        </w:rPr>
        <w:lastRenderedPageBreak/>
        <w:t xml:space="preserve">                   </w:t>
      </w:r>
      <w:r w:rsidR="004F6998">
        <w:rPr>
          <w:b/>
          <w:sz w:val="28"/>
          <w:szCs w:val="28"/>
        </w:rPr>
        <w:t>Информационная карта профильной программы,</w:t>
      </w:r>
    </w:p>
    <w:p w14:paraId="1E784818" w14:textId="77777777" w:rsidR="004F6998" w:rsidRDefault="004F6998" w:rsidP="004F6998">
      <w:pPr>
        <w:spacing w:line="360" w:lineRule="auto"/>
        <w:ind w:left="360"/>
        <w:jc w:val="center"/>
        <w:rPr>
          <w:b/>
          <w:sz w:val="28"/>
          <w:szCs w:val="28"/>
        </w:rPr>
      </w:pPr>
      <w:r>
        <w:rPr>
          <w:b/>
          <w:sz w:val="28"/>
          <w:szCs w:val="28"/>
        </w:rPr>
        <w:t>предъявляемой на конкурсный отбор</w:t>
      </w:r>
    </w:p>
    <w:tbl>
      <w:tblPr>
        <w:tblW w:w="1074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6"/>
        <w:gridCol w:w="4248"/>
        <w:gridCol w:w="5641"/>
      </w:tblGrid>
      <w:tr w:rsidR="004F6998" w:rsidRPr="00B80F01" w14:paraId="4CF111AF" w14:textId="77777777" w:rsidTr="001D3FFC">
        <w:trPr>
          <w:trHeight w:val="812"/>
        </w:trPr>
        <w:tc>
          <w:tcPr>
            <w:tcW w:w="856" w:type="dxa"/>
            <w:tcBorders>
              <w:top w:val="single" w:sz="4" w:space="0" w:color="000000"/>
              <w:left w:val="single" w:sz="4" w:space="0" w:color="000000"/>
              <w:bottom w:val="single" w:sz="4" w:space="0" w:color="000000"/>
              <w:right w:val="single" w:sz="4" w:space="0" w:color="000000"/>
            </w:tcBorders>
          </w:tcPr>
          <w:p w14:paraId="077284CB" w14:textId="77777777" w:rsidR="004F6998" w:rsidRPr="00B80F01" w:rsidRDefault="004F6998" w:rsidP="001D3FFC">
            <w:pPr>
              <w:spacing w:line="360" w:lineRule="auto"/>
              <w:ind w:left="360"/>
              <w:jc w:val="both"/>
              <w:rPr>
                <w:sz w:val="28"/>
                <w:szCs w:val="28"/>
              </w:rPr>
            </w:pPr>
            <w:r w:rsidRPr="00B80F01">
              <w:rPr>
                <w:sz w:val="28"/>
                <w:szCs w:val="28"/>
              </w:rPr>
              <w:t>1</w:t>
            </w:r>
          </w:p>
        </w:tc>
        <w:tc>
          <w:tcPr>
            <w:tcW w:w="4248" w:type="dxa"/>
            <w:tcBorders>
              <w:top w:val="single" w:sz="4" w:space="0" w:color="000000"/>
              <w:left w:val="single" w:sz="4" w:space="0" w:color="000000"/>
              <w:bottom w:val="single" w:sz="4" w:space="0" w:color="000000"/>
              <w:right w:val="single" w:sz="4" w:space="0" w:color="000000"/>
            </w:tcBorders>
          </w:tcPr>
          <w:p w14:paraId="4F5D2731" w14:textId="77777777" w:rsidR="004F6998" w:rsidRPr="008B533E" w:rsidRDefault="004F6998" w:rsidP="001D3FFC">
            <w:pPr>
              <w:spacing w:line="360" w:lineRule="auto"/>
              <w:ind w:left="360"/>
              <w:jc w:val="center"/>
              <w:rPr>
                <w:color w:val="000000" w:themeColor="text1"/>
                <w:sz w:val="28"/>
                <w:szCs w:val="28"/>
              </w:rPr>
            </w:pPr>
            <w:r w:rsidRPr="008B533E">
              <w:rPr>
                <w:color w:val="000000" w:themeColor="text1"/>
                <w:sz w:val="28"/>
                <w:szCs w:val="28"/>
              </w:rPr>
              <w:t>Полное название программы</w:t>
            </w:r>
          </w:p>
        </w:tc>
        <w:tc>
          <w:tcPr>
            <w:tcW w:w="5641" w:type="dxa"/>
            <w:tcBorders>
              <w:top w:val="single" w:sz="4" w:space="0" w:color="000000"/>
              <w:left w:val="single" w:sz="4" w:space="0" w:color="000000"/>
              <w:bottom w:val="single" w:sz="4" w:space="0" w:color="000000"/>
              <w:right w:val="single" w:sz="4" w:space="0" w:color="000000"/>
            </w:tcBorders>
          </w:tcPr>
          <w:p w14:paraId="43B550EA" w14:textId="77777777" w:rsidR="004F6998" w:rsidRPr="00A14C82" w:rsidRDefault="004F6998" w:rsidP="001D3FFC">
            <w:pPr>
              <w:spacing w:line="360" w:lineRule="auto"/>
              <w:ind w:firstLine="210"/>
              <w:jc w:val="center"/>
              <w:rPr>
                <w:color w:val="000000" w:themeColor="text1"/>
                <w:sz w:val="28"/>
                <w:szCs w:val="28"/>
              </w:rPr>
            </w:pPr>
            <w:r w:rsidRPr="00A14C82">
              <w:rPr>
                <w:color w:val="000000" w:themeColor="text1"/>
                <w:sz w:val="28"/>
                <w:szCs w:val="28"/>
              </w:rPr>
              <w:t>Профильная программа</w:t>
            </w:r>
          </w:p>
          <w:p w14:paraId="1DEDF588" w14:textId="655474A9" w:rsidR="004F6998" w:rsidRPr="008B533E" w:rsidRDefault="004F6998" w:rsidP="001D3FFC">
            <w:pPr>
              <w:spacing w:line="360" w:lineRule="auto"/>
              <w:ind w:firstLine="210"/>
              <w:jc w:val="center"/>
              <w:rPr>
                <w:color w:val="000000" w:themeColor="text1"/>
                <w:sz w:val="28"/>
                <w:szCs w:val="28"/>
              </w:rPr>
            </w:pPr>
            <w:r w:rsidRPr="00A14C82">
              <w:rPr>
                <w:color w:val="000000" w:themeColor="text1"/>
                <w:sz w:val="28"/>
                <w:szCs w:val="28"/>
              </w:rPr>
              <w:t>«</w:t>
            </w:r>
            <w:r w:rsidRPr="004F6998">
              <w:rPr>
                <w:bCs/>
                <w:sz w:val="28"/>
                <w:szCs w:val="28"/>
              </w:rPr>
              <w:t>Мир наизнанку: места силы</w:t>
            </w:r>
            <w:r w:rsidRPr="00A14C82">
              <w:rPr>
                <w:color w:val="000000" w:themeColor="text1"/>
                <w:sz w:val="28"/>
                <w:szCs w:val="28"/>
              </w:rPr>
              <w:t>»</w:t>
            </w:r>
          </w:p>
        </w:tc>
      </w:tr>
      <w:tr w:rsidR="004F6998" w:rsidRPr="00B80F01" w14:paraId="5B05FD8A" w14:textId="77777777" w:rsidTr="001D3FFC">
        <w:trPr>
          <w:trHeight w:val="812"/>
        </w:trPr>
        <w:tc>
          <w:tcPr>
            <w:tcW w:w="856" w:type="dxa"/>
            <w:tcBorders>
              <w:top w:val="single" w:sz="4" w:space="0" w:color="000000"/>
              <w:left w:val="single" w:sz="4" w:space="0" w:color="000000"/>
              <w:bottom w:val="single" w:sz="4" w:space="0" w:color="000000"/>
              <w:right w:val="single" w:sz="4" w:space="0" w:color="000000"/>
            </w:tcBorders>
          </w:tcPr>
          <w:p w14:paraId="57405804" w14:textId="77777777" w:rsidR="004F6998" w:rsidRPr="00B80F01" w:rsidRDefault="004F6998" w:rsidP="001D3FFC">
            <w:pPr>
              <w:spacing w:line="360" w:lineRule="auto"/>
              <w:ind w:left="360"/>
              <w:jc w:val="both"/>
              <w:rPr>
                <w:sz w:val="28"/>
                <w:szCs w:val="28"/>
              </w:rPr>
            </w:pPr>
            <w:r>
              <w:rPr>
                <w:sz w:val="28"/>
                <w:szCs w:val="28"/>
              </w:rPr>
              <w:t>2</w:t>
            </w:r>
          </w:p>
        </w:tc>
        <w:tc>
          <w:tcPr>
            <w:tcW w:w="4248" w:type="dxa"/>
            <w:tcBorders>
              <w:top w:val="single" w:sz="4" w:space="0" w:color="000000"/>
              <w:left w:val="single" w:sz="4" w:space="0" w:color="000000"/>
              <w:bottom w:val="single" w:sz="4" w:space="0" w:color="000000"/>
              <w:right w:val="single" w:sz="4" w:space="0" w:color="000000"/>
            </w:tcBorders>
          </w:tcPr>
          <w:p w14:paraId="5A7D6B71" w14:textId="77777777" w:rsidR="004F6998" w:rsidRPr="008B533E" w:rsidRDefault="004F6998" w:rsidP="001D3FFC">
            <w:pPr>
              <w:spacing w:line="360" w:lineRule="auto"/>
              <w:ind w:firstLine="360"/>
              <w:jc w:val="center"/>
              <w:rPr>
                <w:color w:val="000000" w:themeColor="text1"/>
                <w:sz w:val="28"/>
                <w:szCs w:val="28"/>
              </w:rPr>
            </w:pPr>
            <w:r w:rsidRPr="008B533E">
              <w:rPr>
                <w:color w:val="000000" w:themeColor="text1"/>
                <w:sz w:val="28"/>
                <w:szCs w:val="28"/>
              </w:rPr>
              <w:t>Название организации, реализующей программу</w:t>
            </w:r>
          </w:p>
        </w:tc>
        <w:tc>
          <w:tcPr>
            <w:tcW w:w="5641" w:type="dxa"/>
            <w:tcBorders>
              <w:top w:val="single" w:sz="4" w:space="0" w:color="000000"/>
              <w:left w:val="single" w:sz="4" w:space="0" w:color="000000"/>
              <w:bottom w:val="single" w:sz="4" w:space="0" w:color="000000"/>
              <w:right w:val="single" w:sz="4" w:space="0" w:color="000000"/>
            </w:tcBorders>
          </w:tcPr>
          <w:p w14:paraId="188FADA9" w14:textId="77777777" w:rsidR="004F6998" w:rsidRPr="008B533E" w:rsidRDefault="004F6998" w:rsidP="001D3FFC">
            <w:pPr>
              <w:spacing w:line="360" w:lineRule="auto"/>
              <w:ind w:firstLine="360"/>
              <w:jc w:val="center"/>
              <w:rPr>
                <w:color w:val="000000" w:themeColor="text1"/>
                <w:sz w:val="28"/>
                <w:szCs w:val="28"/>
              </w:rPr>
            </w:pPr>
            <w:r w:rsidRPr="008B533E">
              <w:rPr>
                <w:color w:val="000000" w:themeColor="text1"/>
                <w:sz w:val="28"/>
                <w:szCs w:val="28"/>
              </w:rPr>
              <w:t>Муниципальное бюджетное учреждение «Молодежный</w:t>
            </w:r>
            <w:r>
              <w:rPr>
                <w:color w:val="000000" w:themeColor="text1"/>
                <w:sz w:val="28"/>
                <w:szCs w:val="28"/>
              </w:rPr>
              <w:t xml:space="preserve"> многопрофильный</w:t>
            </w:r>
            <w:r w:rsidRPr="008B533E">
              <w:rPr>
                <w:color w:val="000000" w:themeColor="text1"/>
                <w:sz w:val="28"/>
                <w:szCs w:val="28"/>
              </w:rPr>
              <w:t xml:space="preserve"> центр </w:t>
            </w:r>
            <w:r>
              <w:rPr>
                <w:color w:val="000000" w:themeColor="text1"/>
                <w:sz w:val="28"/>
                <w:szCs w:val="28"/>
              </w:rPr>
              <w:t>«Родина</w:t>
            </w:r>
            <w:r w:rsidRPr="008B533E">
              <w:rPr>
                <w:color w:val="000000" w:themeColor="text1"/>
                <w:sz w:val="28"/>
                <w:szCs w:val="28"/>
              </w:rPr>
              <w:t>»</w:t>
            </w:r>
          </w:p>
        </w:tc>
      </w:tr>
      <w:tr w:rsidR="004F6998" w:rsidRPr="00B80F01" w14:paraId="615FF2E1" w14:textId="77777777" w:rsidTr="001D3FFC">
        <w:trPr>
          <w:trHeight w:val="441"/>
        </w:trPr>
        <w:tc>
          <w:tcPr>
            <w:tcW w:w="856" w:type="dxa"/>
            <w:tcBorders>
              <w:top w:val="single" w:sz="4" w:space="0" w:color="000000"/>
              <w:left w:val="single" w:sz="4" w:space="0" w:color="000000"/>
              <w:bottom w:val="single" w:sz="4" w:space="0" w:color="000000"/>
              <w:right w:val="single" w:sz="4" w:space="0" w:color="000000"/>
            </w:tcBorders>
          </w:tcPr>
          <w:p w14:paraId="0FDC8C79" w14:textId="77777777" w:rsidR="004F6998" w:rsidRPr="00B80F01" w:rsidRDefault="004F6998" w:rsidP="001D3FFC">
            <w:pPr>
              <w:spacing w:line="360" w:lineRule="auto"/>
              <w:ind w:firstLine="360"/>
              <w:jc w:val="both"/>
              <w:rPr>
                <w:sz w:val="28"/>
                <w:szCs w:val="28"/>
              </w:rPr>
            </w:pPr>
            <w:r>
              <w:rPr>
                <w:sz w:val="28"/>
                <w:szCs w:val="28"/>
              </w:rPr>
              <w:t>3</w:t>
            </w:r>
          </w:p>
        </w:tc>
        <w:tc>
          <w:tcPr>
            <w:tcW w:w="4248" w:type="dxa"/>
            <w:tcBorders>
              <w:top w:val="single" w:sz="4" w:space="0" w:color="000000"/>
              <w:left w:val="single" w:sz="4" w:space="0" w:color="000000"/>
              <w:bottom w:val="single" w:sz="4" w:space="0" w:color="000000"/>
              <w:right w:val="single" w:sz="4" w:space="0" w:color="000000"/>
            </w:tcBorders>
          </w:tcPr>
          <w:p w14:paraId="1B05C2AB" w14:textId="77777777" w:rsidR="004F6998" w:rsidRPr="008B533E" w:rsidRDefault="004F6998" w:rsidP="001D3FFC">
            <w:pPr>
              <w:spacing w:line="360" w:lineRule="auto"/>
              <w:ind w:firstLine="360"/>
              <w:jc w:val="center"/>
              <w:rPr>
                <w:color w:val="000000" w:themeColor="text1"/>
                <w:sz w:val="28"/>
                <w:szCs w:val="28"/>
              </w:rPr>
            </w:pPr>
            <w:r w:rsidRPr="008B533E">
              <w:rPr>
                <w:color w:val="000000" w:themeColor="text1"/>
                <w:sz w:val="28"/>
                <w:szCs w:val="28"/>
              </w:rPr>
              <w:t>Адрес организации</w:t>
            </w:r>
          </w:p>
        </w:tc>
        <w:tc>
          <w:tcPr>
            <w:tcW w:w="5641" w:type="dxa"/>
            <w:tcBorders>
              <w:top w:val="single" w:sz="4" w:space="0" w:color="000000"/>
              <w:left w:val="single" w:sz="4" w:space="0" w:color="000000"/>
              <w:bottom w:val="single" w:sz="4" w:space="0" w:color="000000"/>
              <w:right w:val="single" w:sz="4" w:space="0" w:color="000000"/>
            </w:tcBorders>
          </w:tcPr>
          <w:p w14:paraId="4709E340" w14:textId="77777777" w:rsidR="004F6998" w:rsidRPr="00E23C19" w:rsidRDefault="004F6998" w:rsidP="001D3FFC">
            <w:pPr>
              <w:spacing w:line="360" w:lineRule="auto"/>
              <w:ind w:firstLine="360"/>
              <w:jc w:val="center"/>
              <w:rPr>
                <w:color w:val="000000" w:themeColor="text1"/>
                <w:sz w:val="28"/>
                <w:szCs w:val="28"/>
              </w:rPr>
            </w:pPr>
            <w:r w:rsidRPr="00E23C19">
              <w:rPr>
                <w:color w:val="000000" w:themeColor="text1"/>
                <w:sz w:val="28"/>
                <w:szCs w:val="28"/>
              </w:rPr>
              <w:t xml:space="preserve">г. Тула, </w:t>
            </w:r>
            <w:r>
              <w:rPr>
                <w:color w:val="000000" w:themeColor="text1"/>
                <w:sz w:val="28"/>
                <w:szCs w:val="28"/>
              </w:rPr>
              <w:t>пр. Ленина, д. 20</w:t>
            </w:r>
          </w:p>
        </w:tc>
      </w:tr>
      <w:tr w:rsidR="004F6998" w:rsidRPr="00B80F01" w14:paraId="26DB2F9D" w14:textId="77777777" w:rsidTr="001D3FFC">
        <w:trPr>
          <w:trHeight w:val="503"/>
        </w:trPr>
        <w:tc>
          <w:tcPr>
            <w:tcW w:w="856" w:type="dxa"/>
            <w:tcBorders>
              <w:top w:val="single" w:sz="4" w:space="0" w:color="000000"/>
              <w:left w:val="single" w:sz="4" w:space="0" w:color="000000"/>
              <w:bottom w:val="single" w:sz="4" w:space="0" w:color="000000"/>
              <w:right w:val="single" w:sz="4" w:space="0" w:color="000000"/>
            </w:tcBorders>
          </w:tcPr>
          <w:p w14:paraId="38F57968" w14:textId="77777777" w:rsidR="004F6998" w:rsidRPr="00B80F01" w:rsidRDefault="004F6998" w:rsidP="001D3FFC">
            <w:pPr>
              <w:spacing w:line="360" w:lineRule="auto"/>
              <w:ind w:firstLine="360"/>
              <w:jc w:val="both"/>
              <w:rPr>
                <w:sz w:val="28"/>
                <w:szCs w:val="28"/>
              </w:rPr>
            </w:pPr>
            <w:r>
              <w:rPr>
                <w:sz w:val="28"/>
                <w:szCs w:val="28"/>
              </w:rPr>
              <w:t>4</w:t>
            </w:r>
          </w:p>
        </w:tc>
        <w:tc>
          <w:tcPr>
            <w:tcW w:w="4248" w:type="dxa"/>
            <w:tcBorders>
              <w:top w:val="single" w:sz="4" w:space="0" w:color="000000"/>
              <w:left w:val="single" w:sz="4" w:space="0" w:color="000000"/>
              <w:bottom w:val="single" w:sz="4" w:space="0" w:color="000000"/>
              <w:right w:val="single" w:sz="4" w:space="0" w:color="000000"/>
            </w:tcBorders>
          </w:tcPr>
          <w:p w14:paraId="3C3F5230" w14:textId="77777777" w:rsidR="004F6998" w:rsidRPr="008B533E" w:rsidRDefault="004F6998" w:rsidP="001D3FFC">
            <w:pPr>
              <w:spacing w:line="360" w:lineRule="auto"/>
              <w:ind w:firstLine="360"/>
              <w:jc w:val="center"/>
              <w:rPr>
                <w:color w:val="000000" w:themeColor="text1"/>
                <w:sz w:val="28"/>
                <w:szCs w:val="28"/>
              </w:rPr>
            </w:pPr>
            <w:r w:rsidRPr="008B533E">
              <w:rPr>
                <w:color w:val="000000" w:themeColor="text1"/>
                <w:sz w:val="28"/>
                <w:szCs w:val="28"/>
              </w:rPr>
              <w:t>Телефон, факс</w:t>
            </w:r>
          </w:p>
        </w:tc>
        <w:tc>
          <w:tcPr>
            <w:tcW w:w="5641" w:type="dxa"/>
            <w:tcBorders>
              <w:top w:val="single" w:sz="4" w:space="0" w:color="000000"/>
              <w:left w:val="single" w:sz="4" w:space="0" w:color="000000"/>
              <w:bottom w:val="single" w:sz="4" w:space="0" w:color="000000"/>
              <w:right w:val="single" w:sz="4" w:space="0" w:color="000000"/>
            </w:tcBorders>
          </w:tcPr>
          <w:p w14:paraId="6440D93F" w14:textId="77777777" w:rsidR="004F6998" w:rsidRPr="00E23C19" w:rsidRDefault="004F6998" w:rsidP="001D3FFC">
            <w:pPr>
              <w:spacing w:line="360" w:lineRule="auto"/>
              <w:ind w:firstLine="360"/>
              <w:jc w:val="center"/>
              <w:rPr>
                <w:color w:val="000000" w:themeColor="text1"/>
                <w:sz w:val="28"/>
                <w:szCs w:val="28"/>
              </w:rPr>
            </w:pPr>
            <w:r>
              <w:rPr>
                <w:color w:val="000000" w:themeColor="text1"/>
                <w:sz w:val="28"/>
                <w:szCs w:val="28"/>
              </w:rPr>
              <w:t>31-12-34</w:t>
            </w:r>
          </w:p>
        </w:tc>
      </w:tr>
      <w:tr w:rsidR="004F6998" w:rsidRPr="00B80F01" w14:paraId="446F65C7" w14:textId="77777777" w:rsidTr="001D3FFC">
        <w:trPr>
          <w:trHeight w:val="503"/>
        </w:trPr>
        <w:tc>
          <w:tcPr>
            <w:tcW w:w="856" w:type="dxa"/>
            <w:tcBorders>
              <w:top w:val="single" w:sz="4" w:space="0" w:color="000000"/>
              <w:left w:val="single" w:sz="4" w:space="0" w:color="000000"/>
              <w:bottom w:val="single" w:sz="4" w:space="0" w:color="000000"/>
              <w:right w:val="single" w:sz="4" w:space="0" w:color="000000"/>
            </w:tcBorders>
          </w:tcPr>
          <w:p w14:paraId="41BE58D3" w14:textId="77777777" w:rsidR="004F6998" w:rsidRPr="007409B8" w:rsidRDefault="004F6998" w:rsidP="001D3FFC">
            <w:pPr>
              <w:spacing w:line="360" w:lineRule="auto"/>
              <w:ind w:firstLine="360"/>
              <w:jc w:val="both"/>
              <w:rPr>
                <w:sz w:val="28"/>
                <w:szCs w:val="28"/>
              </w:rPr>
            </w:pPr>
            <w:r>
              <w:rPr>
                <w:sz w:val="28"/>
                <w:szCs w:val="28"/>
              </w:rPr>
              <w:t>5</w:t>
            </w:r>
          </w:p>
        </w:tc>
        <w:tc>
          <w:tcPr>
            <w:tcW w:w="4248" w:type="dxa"/>
            <w:tcBorders>
              <w:top w:val="single" w:sz="4" w:space="0" w:color="000000"/>
              <w:left w:val="single" w:sz="4" w:space="0" w:color="000000"/>
              <w:bottom w:val="single" w:sz="4" w:space="0" w:color="000000"/>
              <w:right w:val="single" w:sz="4" w:space="0" w:color="000000"/>
            </w:tcBorders>
          </w:tcPr>
          <w:p w14:paraId="3E6278BC" w14:textId="1EEE8E16" w:rsidR="004F6998" w:rsidRPr="008B533E" w:rsidRDefault="004F6998" w:rsidP="001D3FFC">
            <w:pPr>
              <w:spacing w:line="360" w:lineRule="auto"/>
              <w:ind w:firstLine="360"/>
              <w:jc w:val="center"/>
              <w:rPr>
                <w:color w:val="000000" w:themeColor="text1"/>
                <w:sz w:val="28"/>
                <w:szCs w:val="28"/>
              </w:rPr>
            </w:pPr>
            <w:r w:rsidRPr="008B533E">
              <w:rPr>
                <w:color w:val="000000" w:themeColor="text1"/>
                <w:sz w:val="28"/>
                <w:szCs w:val="28"/>
              </w:rPr>
              <w:t>Руководител</w:t>
            </w:r>
            <w:r>
              <w:rPr>
                <w:color w:val="000000" w:themeColor="text1"/>
                <w:sz w:val="28"/>
                <w:szCs w:val="28"/>
              </w:rPr>
              <w:t>и</w:t>
            </w:r>
            <w:r w:rsidRPr="008B533E">
              <w:rPr>
                <w:color w:val="000000" w:themeColor="text1"/>
                <w:sz w:val="28"/>
                <w:szCs w:val="28"/>
              </w:rPr>
              <w:t xml:space="preserve"> программы</w:t>
            </w:r>
          </w:p>
        </w:tc>
        <w:tc>
          <w:tcPr>
            <w:tcW w:w="5641" w:type="dxa"/>
            <w:tcBorders>
              <w:top w:val="single" w:sz="4" w:space="0" w:color="000000"/>
              <w:left w:val="single" w:sz="4" w:space="0" w:color="000000"/>
              <w:bottom w:val="single" w:sz="4" w:space="0" w:color="000000"/>
              <w:right w:val="single" w:sz="4" w:space="0" w:color="000000"/>
            </w:tcBorders>
          </w:tcPr>
          <w:p w14:paraId="660034CE" w14:textId="370A72D3" w:rsidR="004F6998" w:rsidRPr="0040064A" w:rsidRDefault="004F6998" w:rsidP="001D3FFC">
            <w:pPr>
              <w:spacing w:line="360" w:lineRule="auto"/>
              <w:ind w:firstLine="360"/>
              <w:jc w:val="center"/>
              <w:rPr>
                <w:color w:val="000000" w:themeColor="text1"/>
                <w:sz w:val="28"/>
                <w:szCs w:val="28"/>
              </w:rPr>
            </w:pPr>
            <w:r w:rsidRPr="0040064A">
              <w:rPr>
                <w:color w:val="000000" w:themeColor="text1"/>
                <w:sz w:val="28"/>
                <w:szCs w:val="28"/>
              </w:rPr>
              <w:t xml:space="preserve">1 смена </w:t>
            </w:r>
            <w:r w:rsidR="0040064A" w:rsidRPr="0040064A">
              <w:rPr>
                <w:color w:val="000000" w:themeColor="text1"/>
                <w:sz w:val="28"/>
                <w:szCs w:val="28"/>
              </w:rPr>
              <w:t>- Бойцова Елизавета Викторовна</w:t>
            </w:r>
          </w:p>
          <w:p w14:paraId="121E75E8" w14:textId="227BC4DF" w:rsidR="004F6998" w:rsidRPr="0040064A" w:rsidRDefault="004F6998" w:rsidP="001D3FFC">
            <w:pPr>
              <w:spacing w:line="360" w:lineRule="auto"/>
              <w:ind w:firstLine="360"/>
              <w:jc w:val="center"/>
              <w:rPr>
                <w:color w:val="000000" w:themeColor="text1"/>
                <w:sz w:val="28"/>
                <w:szCs w:val="28"/>
              </w:rPr>
            </w:pPr>
            <w:r w:rsidRPr="0040064A">
              <w:rPr>
                <w:color w:val="000000" w:themeColor="text1"/>
                <w:sz w:val="28"/>
                <w:szCs w:val="28"/>
              </w:rPr>
              <w:t xml:space="preserve">2 смена </w:t>
            </w:r>
            <w:r w:rsidR="0040064A" w:rsidRPr="0040064A">
              <w:rPr>
                <w:color w:val="000000" w:themeColor="text1"/>
                <w:sz w:val="28"/>
                <w:szCs w:val="28"/>
              </w:rPr>
              <w:t xml:space="preserve">- </w:t>
            </w:r>
            <w:r w:rsidR="008D4ED8" w:rsidRPr="0040064A">
              <w:rPr>
                <w:color w:val="000000" w:themeColor="text1"/>
                <w:sz w:val="28"/>
                <w:szCs w:val="28"/>
              </w:rPr>
              <w:t>Ми</w:t>
            </w:r>
            <w:r w:rsidR="0040064A" w:rsidRPr="0040064A">
              <w:rPr>
                <w:color w:val="000000" w:themeColor="text1"/>
                <w:sz w:val="28"/>
                <w:szCs w:val="28"/>
              </w:rPr>
              <w:t>трохина Яна Сергеевна</w:t>
            </w:r>
            <w:r w:rsidR="008D4ED8" w:rsidRPr="0040064A">
              <w:rPr>
                <w:color w:val="000000" w:themeColor="text1"/>
                <w:sz w:val="28"/>
                <w:szCs w:val="28"/>
              </w:rPr>
              <w:t xml:space="preserve"> </w:t>
            </w:r>
          </w:p>
          <w:p w14:paraId="62BE9538" w14:textId="4D155A69" w:rsidR="004F6998" w:rsidRPr="008B533E" w:rsidRDefault="004F6998" w:rsidP="001D3FFC">
            <w:pPr>
              <w:spacing w:line="360" w:lineRule="auto"/>
              <w:ind w:firstLine="360"/>
              <w:jc w:val="center"/>
              <w:rPr>
                <w:color w:val="000000" w:themeColor="text1"/>
                <w:sz w:val="28"/>
                <w:szCs w:val="28"/>
              </w:rPr>
            </w:pPr>
            <w:r w:rsidRPr="0040064A">
              <w:rPr>
                <w:color w:val="000000" w:themeColor="text1"/>
                <w:sz w:val="28"/>
                <w:szCs w:val="28"/>
              </w:rPr>
              <w:t xml:space="preserve">3 смена - </w:t>
            </w:r>
            <w:r w:rsidR="0040064A" w:rsidRPr="0040064A">
              <w:rPr>
                <w:color w:val="000000" w:themeColor="text1"/>
                <w:sz w:val="28"/>
                <w:szCs w:val="28"/>
              </w:rPr>
              <w:t>Кошелева Ольга Сергеевна</w:t>
            </w:r>
          </w:p>
        </w:tc>
      </w:tr>
      <w:tr w:rsidR="004F6998" w:rsidRPr="00B80F01" w14:paraId="7B37010A" w14:textId="77777777" w:rsidTr="001D3FFC">
        <w:trPr>
          <w:trHeight w:val="503"/>
        </w:trPr>
        <w:tc>
          <w:tcPr>
            <w:tcW w:w="856" w:type="dxa"/>
            <w:tcBorders>
              <w:top w:val="single" w:sz="4" w:space="0" w:color="000000"/>
              <w:left w:val="single" w:sz="4" w:space="0" w:color="000000"/>
              <w:bottom w:val="single" w:sz="4" w:space="0" w:color="000000"/>
              <w:right w:val="single" w:sz="4" w:space="0" w:color="000000"/>
            </w:tcBorders>
          </w:tcPr>
          <w:p w14:paraId="00A0545F" w14:textId="77777777" w:rsidR="004F6998" w:rsidRPr="00C551CA" w:rsidRDefault="004F6998" w:rsidP="001D3FFC">
            <w:pPr>
              <w:spacing w:line="360" w:lineRule="auto"/>
              <w:ind w:firstLine="360"/>
              <w:jc w:val="both"/>
              <w:rPr>
                <w:sz w:val="28"/>
                <w:szCs w:val="28"/>
              </w:rPr>
            </w:pPr>
            <w:r>
              <w:rPr>
                <w:sz w:val="28"/>
                <w:szCs w:val="28"/>
              </w:rPr>
              <w:t>6</w:t>
            </w:r>
          </w:p>
        </w:tc>
        <w:tc>
          <w:tcPr>
            <w:tcW w:w="4248" w:type="dxa"/>
            <w:tcBorders>
              <w:top w:val="single" w:sz="4" w:space="0" w:color="000000"/>
              <w:left w:val="single" w:sz="4" w:space="0" w:color="000000"/>
              <w:bottom w:val="single" w:sz="4" w:space="0" w:color="000000"/>
              <w:right w:val="single" w:sz="4" w:space="0" w:color="000000"/>
            </w:tcBorders>
          </w:tcPr>
          <w:p w14:paraId="21D16228" w14:textId="77777777" w:rsidR="004F6998" w:rsidRPr="00C551CA" w:rsidRDefault="004F6998" w:rsidP="001D3FFC">
            <w:pPr>
              <w:spacing w:line="360" w:lineRule="auto"/>
              <w:ind w:firstLine="360"/>
              <w:jc w:val="center"/>
              <w:rPr>
                <w:color w:val="000000" w:themeColor="text1"/>
                <w:sz w:val="28"/>
                <w:szCs w:val="28"/>
              </w:rPr>
            </w:pPr>
            <w:r>
              <w:rPr>
                <w:color w:val="000000" w:themeColor="text1"/>
                <w:sz w:val="28"/>
                <w:szCs w:val="28"/>
              </w:rPr>
              <w:t>Телефон руководителя программы</w:t>
            </w:r>
          </w:p>
        </w:tc>
        <w:tc>
          <w:tcPr>
            <w:tcW w:w="5641" w:type="dxa"/>
            <w:tcBorders>
              <w:top w:val="single" w:sz="4" w:space="0" w:color="000000"/>
              <w:left w:val="single" w:sz="4" w:space="0" w:color="000000"/>
              <w:bottom w:val="single" w:sz="4" w:space="0" w:color="000000"/>
              <w:right w:val="single" w:sz="4" w:space="0" w:color="000000"/>
            </w:tcBorders>
          </w:tcPr>
          <w:p w14:paraId="78AF615C" w14:textId="77777777" w:rsidR="004F6998" w:rsidRDefault="004F6998" w:rsidP="001D3FFC">
            <w:pPr>
              <w:spacing w:line="360" w:lineRule="auto"/>
              <w:ind w:firstLine="360"/>
              <w:jc w:val="center"/>
              <w:rPr>
                <w:color w:val="000000" w:themeColor="text1"/>
                <w:sz w:val="28"/>
                <w:szCs w:val="28"/>
              </w:rPr>
            </w:pPr>
            <w:r>
              <w:rPr>
                <w:color w:val="000000" w:themeColor="text1"/>
                <w:sz w:val="28"/>
                <w:szCs w:val="28"/>
              </w:rPr>
              <w:t>8-920-757-25-15</w:t>
            </w:r>
          </w:p>
        </w:tc>
      </w:tr>
      <w:tr w:rsidR="004F6998" w:rsidRPr="00B80F01" w14:paraId="45554C87" w14:textId="77777777" w:rsidTr="001D3FFC">
        <w:tc>
          <w:tcPr>
            <w:tcW w:w="856" w:type="dxa"/>
            <w:tcBorders>
              <w:top w:val="single" w:sz="4" w:space="0" w:color="000000"/>
              <w:left w:val="single" w:sz="4" w:space="0" w:color="000000"/>
              <w:bottom w:val="single" w:sz="4" w:space="0" w:color="000000"/>
              <w:right w:val="single" w:sz="4" w:space="0" w:color="000000"/>
            </w:tcBorders>
          </w:tcPr>
          <w:p w14:paraId="082FD38C" w14:textId="77777777" w:rsidR="004F6998" w:rsidRPr="00B80F01" w:rsidRDefault="004F6998" w:rsidP="001D3FFC">
            <w:pPr>
              <w:spacing w:line="360" w:lineRule="auto"/>
              <w:ind w:firstLine="360"/>
              <w:jc w:val="both"/>
              <w:rPr>
                <w:sz w:val="28"/>
                <w:szCs w:val="28"/>
              </w:rPr>
            </w:pPr>
            <w:r>
              <w:rPr>
                <w:sz w:val="28"/>
                <w:szCs w:val="28"/>
              </w:rPr>
              <w:t>7</w:t>
            </w:r>
          </w:p>
        </w:tc>
        <w:tc>
          <w:tcPr>
            <w:tcW w:w="4248" w:type="dxa"/>
            <w:tcBorders>
              <w:top w:val="single" w:sz="4" w:space="0" w:color="000000"/>
              <w:left w:val="single" w:sz="4" w:space="0" w:color="000000"/>
              <w:bottom w:val="single" w:sz="4" w:space="0" w:color="000000"/>
              <w:right w:val="single" w:sz="4" w:space="0" w:color="000000"/>
            </w:tcBorders>
          </w:tcPr>
          <w:p w14:paraId="2DD35F87" w14:textId="77777777" w:rsidR="004F6998" w:rsidRDefault="004F6998" w:rsidP="001D3FFC">
            <w:pPr>
              <w:spacing w:line="360" w:lineRule="auto"/>
              <w:ind w:firstLine="360"/>
              <w:jc w:val="center"/>
              <w:rPr>
                <w:color w:val="000000" w:themeColor="text1"/>
                <w:sz w:val="28"/>
                <w:szCs w:val="28"/>
              </w:rPr>
            </w:pPr>
            <w:r>
              <w:rPr>
                <w:color w:val="000000" w:themeColor="text1"/>
                <w:sz w:val="28"/>
                <w:szCs w:val="28"/>
              </w:rPr>
              <w:t>Адрес электронной почты руководителя программы</w:t>
            </w:r>
          </w:p>
        </w:tc>
        <w:tc>
          <w:tcPr>
            <w:tcW w:w="5641" w:type="dxa"/>
            <w:tcBorders>
              <w:top w:val="single" w:sz="4" w:space="0" w:color="000000"/>
              <w:left w:val="single" w:sz="4" w:space="0" w:color="000000"/>
              <w:bottom w:val="single" w:sz="4" w:space="0" w:color="000000"/>
              <w:right w:val="single" w:sz="4" w:space="0" w:color="000000"/>
            </w:tcBorders>
          </w:tcPr>
          <w:p w14:paraId="21048454" w14:textId="77777777" w:rsidR="004F6998" w:rsidRPr="00C551CA" w:rsidRDefault="004F6998" w:rsidP="001D3FFC">
            <w:pPr>
              <w:spacing w:line="360" w:lineRule="auto"/>
              <w:ind w:firstLine="360"/>
              <w:jc w:val="center"/>
              <w:rPr>
                <w:color w:val="000000" w:themeColor="text1"/>
                <w:sz w:val="28"/>
                <w:szCs w:val="28"/>
                <w:lang w:val="en-US"/>
              </w:rPr>
            </w:pPr>
            <w:r>
              <w:rPr>
                <w:color w:val="000000" w:themeColor="text1"/>
                <w:sz w:val="28"/>
                <w:szCs w:val="28"/>
                <w:lang w:val="en-US"/>
              </w:rPr>
              <w:t>po_apelsin@mail.ru</w:t>
            </w:r>
          </w:p>
        </w:tc>
      </w:tr>
      <w:tr w:rsidR="004F6998" w:rsidRPr="00B80F01" w14:paraId="1B833299" w14:textId="77777777" w:rsidTr="001D3FFC">
        <w:tc>
          <w:tcPr>
            <w:tcW w:w="856" w:type="dxa"/>
            <w:tcBorders>
              <w:top w:val="single" w:sz="4" w:space="0" w:color="000000"/>
              <w:left w:val="single" w:sz="4" w:space="0" w:color="000000"/>
              <w:bottom w:val="single" w:sz="4" w:space="0" w:color="000000"/>
              <w:right w:val="single" w:sz="4" w:space="0" w:color="000000"/>
            </w:tcBorders>
          </w:tcPr>
          <w:p w14:paraId="7465B1DA" w14:textId="77777777" w:rsidR="004F6998" w:rsidRPr="00B80F01" w:rsidRDefault="004F6998" w:rsidP="001D3FFC">
            <w:pPr>
              <w:spacing w:line="360" w:lineRule="auto"/>
              <w:ind w:firstLine="360"/>
              <w:jc w:val="both"/>
              <w:rPr>
                <w:sz w:val="28"/>
                <w:szCs w:val="28"/>
              </w:rPr>
            </w:pPr>
            <w:r>
              <w:rPr>
                <w:sz w:val="28"/>
                <w:szCs w:val="28"/>
              </w:rPr>
              <w:t>8</w:t>
            </w:r>
          </w:p>
        </w:tc>
        <w:tc>
          <w:tcPr>
            <w:tcW w:w="4248" w:type="dxa"/>
          </w:tcPr>
          <w:p w14:paraId="7C64FE17" w14:textId="77777777" w:rsidR="004F6998" w:rsidRPr="008B533E" w:rsidRDefault="004F6998" w:rsidP="001D3FFC">
            <w:pPr>
              <w:spacing w:line="360" w:lineRule="auto"/>
              <w:ind w:firstLine="360"/>
              <w:jc w:val="center"/>
              <w:rPr>
                <w:color w:val="000000" w:themeColor="text1"/>
                <w:sz w:val="28"/>
                <w:szCs w:val="28"/>
              </w:rPr>
            </w:pPr>
            <w:r w:rsidRPr="008B533E">
              <w:rPr>
                <w:color w:val="000000" w:themeColor="text1"/>
                <w:sz w:val="28"/>
                <w:szCs w:val="28"/>
              </w:rPr>
              <w:t>Цель программы</w:t>
            </w:r>
          </w:p>
        </w:tc>
        <w:tc>
          <w:tcPr>
            <w:tcW w:w="5641" w:type="dxa"/>
          </w:tcPr>
          <w:p w14:paraId="4974A8F9" w14:textId="5DEE5B56" w:rsidR="004F6998" w:rsidRPr="007409B8" w:rsidRDefault="004F6998" w:rsidP="001D3FFC">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EF089A">
              <w:rPr>
                <w:rFonts w:ascii="Times New Roman" w:hAnsi="Times New Roman" w:cs="Times New Roman"/>
                <w:sz w:val="28"/>
                <w:szCs w:val="28"/>
              </w:rPr>
              <w:t>оздание пространства игрового взаимодействия участников программы и взрослых для формирования гуманистических и патриотических ценностей, социальной ответственности, коммуникативных навыков, необходимых для решения повседневных задач. Ознакомление с традициями и культурой городов России.</w:t>
            </w:r>
          </w:p>
        </w:tc>
      </w:tr>
      <w:tr w:rsidR="004F6998" w:rsidRPr="00B80F01" w14:paraId="09B05039" w14:textId="77777777" w:rsidTr="001D3FFC">
        <w:tc>
          <w:tcPr>
            <w:tcW w:w="856" w:type="dxa"/>
            <w:tcBorders>
              <w:top w:val="single" w:sz="4" w:space="0" w:color="000000"/>
              <w:left w:val="single" w:sz="4" w:space="0" w:color="000000"/>
              <w:bottom w:val="single" w:sz="4" w:space="0" w:color="000000"/>
              <w:right w:val="single" w:sz="4" w:space="0" w:color="000000"/>
            </w:tcBorders>
          </w:tcPr>
          <w:p w14:paraId="1338DEC4" w14:textId="77777777" w:rsidR="004F6998" w:rsidRPr="00B80F01" w:rsidRDefault="004F6998" w:rsidP="001D3FFC">
            <w:pPr>
              <w:spacing w:line="360" w:lineRule="auto"/>
              <w:ind w:firstLine="360"/>
              <w:jc w:val="both"/>
              <w:rPr>
                <w:sz w:val="28"/>
                <w:szCs w:val="28"/>
              </w:rPr>
            </w:pPr>
            <w:r>
              <w:rPr>
                <w:sz w:val="28"/>
                <w:szCs w:val="28"/>
              </w:rPr>
              <w:t>9</w:t>
            </w:r>
          </w:p>
        </w:tc>
        <w:tc>
          <w:tcPr>
            <w:tcW w:w="4248" w:type="dxa"/>
            <w:tcBorders>
              <w:top w:val="single" w:sz="4" w:space="0" w:color="000000"/>
              <w:left w:val="single" w:sz="4" w:space="0" w:color="000000"/>
              <w:bottom w:val="single" w:sz="4" w:space="0" w:color="000000"/>
              <w:right w:val="single" w:sz="4" w:space="0" w:color="000000"/>
            </w:tcBorders>
          </w:tcPr>
          <w:p w14:paraId="07C6CE1D" w14:textId="77777777" w:rsidR="004F6998" w:rsidRPr="00B80F01" w:rsidRDefault="004F6998" w:rsidP="001D3FFC">
            <w:pPr>
              <w:spacing w:line="360" w:lineRule="auto"/>
              <w:ind w:firstLine="360"/>
              <w:jc w:val="center"/>
              <w:rPr>
                <w:sz w:val="28"/>
                <w:szCs w:val="28"/>
              </w:rPr>
            </w:pPr>
            <w:r w:rsidRPr="00B80F01">
              <w:rPr>
                <w:sz w:val="28"/>
                <w:szCs w:val="28"/>
              </w:rPr>
              <w:t>Сроки проведения</w:t>
            </w:r>
          </w:p>
        </w:tc>
        <w:tc>
          <w:tcPr>
            <w:tcW w:w="5641" w:type="dxa"/>
            <w:tcBorders>
              <w:top w:val="single" w:sz="4" w:space="0" w:color="000000"/>
              <w:left w:val="single" w:sz="4" w:space="0" w:color="000000"/>
              <w:bottom w:val="single" w:sz="4" w:space="0" w:color="000000"/>
              <w:right w:val="single" w:sz="4" w:space="0" w:color="000000"/>
            </w:tcBorders>
          </w:tcPr>
          <w:p w14:paraId="066E58D6" w14:textId="77777777" w:rsidR="0040064A" w:rsidRPr="008D4ED8" w:rsidRDefault="0040064A" w:rsidP="0040064A">
            <w:pPr>
              <w:spacing w:line="360" w:lineRule="auto"/>
              <w:ind w:firstLine="360"/>
              <w:jc w:val="center"/>
              <w:rPr>
                <w:sz w:val="28"/>
                <w:szCs w:val="28"/>
              </w:rPr>
            </w:pPr>
            <w:r w:rsidRPr="008D4ED8">
              <w:rPr>
                <w:sz w:val="28"/>
                <w:szCs w:val="28"/>
              </w:rPr>
              <w:t>01.06.2023</w:t>
            </w:r>
            <w:r>
              <w:rPr>
                <w:sz w:val="28"/>
                <w:szCs w:val="28"/>
              </w:rPr>
              <w:t>-</w:t>
            </w:r>
            <w:r w:rsidRPr="008D4ED8">
              <w:rPr>
                <w:sz w:val="28"/>
                <w:szCs w:val="28"/>
              </w:rPr>
              <w:t xml:space="preserve">21.06.2023 </w:t>
            </w:r>
            <w:r>
              <w:rPr>
                <w:sz w:val="28"/>
                <w:szCs w:val="28"/>
              </w:rPr>
              <w:t xml:space="preserve">г. </w:t>
            </w:r>
            <w:r w:rsidRPr="008D4ED8">
              <w:rPr>
                <w:sz w:val="28"/>
                <w:szCs w:val="28"/>
              </w:rPr>
              <w:t>(1-я смена)</w:t>
            </w:r>
          </w:p>
          <w:p w14:paraId="5252CE13" w14:textId="77777777" w:rsidR="0040064A" w:rsidRPr="008D4ED8" w:rsidRDefault="0040064A" w:rsidP="0040064A">
            <w:pPr>
              <w:spacing w:line="360" w:lineRule="auto"/>
              <w:ind w:firstLine="360"/>
              <w:jc w:val="center"/>
              <w:rPr>
                <w:sz w:val="28"/>
                <w:szCs w:val="28"/>
              </w:rPr>
            </w:pPr>
            <w:r w:rsidRPr="008D4ED8">
              <w:rPr>
                <w:sz w:val="28"/>
                <w:szCs w:val="28"/>
              </w:rPr>
              <w:t xml:space="preserve">24.06.2023-14.07.2023 г. (2-я смена) </w:t>
            </w:r>
          </w:p>
          <w:p w14:paraId="70DDD7E5" w14:textId="4DB8A1EB" w:rsidR="004F6998" w:rsidRPr="00B80F01" w:rsidRDefault="0040064A" w:rsidP="0040064A">
            <w:pPr>
              <w:spacing w:line="360" w:lineRule="auto"/>
              <w:ind w:firstLine="360"/>
              <w:jc w:val="center"/>
              <w:rPr>
                <w:sz w:val="28"/>
                <w:szCs w:val="28"/>
              </w:rPr>
            </w:pPr>
            <w:r w:rsidRPr="008D4ED8">
              <w:rPr>
                <w:sz w:val="28"/>
                <w:szCs w:val="28"/>
              </w:rPr>
              <w:t>17.07.2023-06.08.2023 г. (3-я смена)</w:t>
            </w:r>
          </w:p>
        </w:tc>
      </w:tr>
      <w:tr w:rsidR="004F6998" w:rsidRPr="00B80F01" w14:paraId="03296D9F" w14:textId="77777777" w:rsidTr="001D3FFC">
        <w:tc>
          <w:tcPr>
            <w:tcW w:w="856" w:type="dxa"/>
            <w:tcBorders>
              <w:top w:val="single" w:sz="4" w:space="0" w:color="000000"/>
              <w:left w:val="single" w:sz="4" w:space="0" w:color="000000"/>
              <w:bottom w:val="single" w:sz="4" w:space="0" w:color="000000"/>
              <w:right w:val="single" w:sz="4" w:space="0" w:color="000000"/>
            </w:tcBorders>
          </w:tcPr>
          <w:p w14:paraId="4C026110" w14:textId="77777777" w:rsidR="004F6998" w:rsidRPr="00B80F01" w:rsidRDefault="004F6998" w:rsidP="001D3FFC">
            <w:pPr>
              <w:spacing w:line="360" w:lineRule="auto"/>
              <w:ind w:firstLine="360"/>
              <w:jc w:val="both"/>
              <w:rPr>
                <w:sz w:val="28"/>
                <w:szCs w:val="28"/>
              </w:rPr>
            </w:pPr>
            <w:r>
              <w:rPr>
                <w:sz w:val="28"/>
                <w:szCs w:val="28"/>
              </w:rPr>
              <w:t>10</w:t>
            </w:r>
          </w:p>
        </w:tc>
        <w:tc>
          <w:tcPr>
            <w:tcW w:w="4248" w:type="dxa"/>
            <w:tcBorders>
              <w:top w:val="single" w:sz="4" w:space="0" w:color="000000"/>
              <w:left w:val="single" w:sz="4" w:space="0" w:color="000000"/>
              <w:bottom w:val="single" w:sz="4" w:space="0" w:color="000000"/>
              <w:right w:val="single" w:sz="4" w:space="0" w:color="000000"/>
            </w:tcBorders>
          </w:tcPr>
          <w:p w14:paraId="12529229" w14:textId="77777777" w:rsidR="004F6998" w:rsidRPr="00B80F01" w:rsidRDefault="004F6998" w:rsidP="001D3FFC">
            <w:pPr>
              <w:spacing w:line="360" w:lineRule="auto"/>
              <w:ind w:firstLine="360"/>
              <w:jc w:val="center"/>
              <w:rPr>
                <w:sz w:val="28"/>
                <w:szCs w:val="28"/>
              </w:rPr>
            </w:pPr>
            <w:r>
              <w:rPr>
                <w:sz w:val="28"/>
                <w:szCs w:val="28"/>
              </w:rPr>
              <w:t>Место проведения</w:t>
            </w:r>
          </w:p>
        </w:tc>
        <w:tc>
          <w:tcPr>
            <w:tcW w:w="5641" w:type="dxa"/>
            <w:tcBorders>
              <w:top w:val="single" w:sz="4" w:space="0" w:color="000000"/>
              <w:left w:val="single" w:sz="4" w:space="0" w:color="000000"/>
              <w:bottom w:val="single" w:sz="4" w:space="0" w:color="000000"/>
              <w:right w:val="single" w:sz="4" w:space="0" w:color="000000"/>
            </w:tcBorders>
          </w:tcPr>
          <w:p w14:paraId="04BDDF3A" w14:textId="77777777" w:rsidR="004F6998" w:rsidRPr="00B80F01" w:rsidRDefault="004F6998" w:rsidP="001D3FFC">
            <w:pPr>
              <w:spacing w:line="360" w:lineRule="auto"/>
              <w:ind w:firstLine="360"/>
              <w:jc w:val="center"/>
              <w:rPr>
                <w:sz w:val="28"/>
                <w:szCs w:val="28"/>
              </w:rPr>
            </w:pPr>
            <w:r>
              <w:rPr>
                <w:sz w:val="28"/>
                <w:szCs w:val="28"/>
              </w:rPr>
              <w:t>ЗОЛ «Орлёнок»</w:t>
            </w:r>
          </w:p>
        </w:tc>
      </w:tr>
      <w:tr w:rsidR="004F6998" w:rsidRPr="00B80F01" w14:paraId="51A1C92E" w14:textId="77777777" w:rsidTr="001D3FFC">
        <w:tc>
          <w:tcPr>
            <w:tcW w:w="856" w:type="dxa"/>
            <w:tcBorders>
              <w:top w:val="single" w:sz="4" w:space="0" w:color="000000"/>
              <w:left w:val="single" w:sz="4" w:space="0" w:color="000000"/>
              <w:bottom w:val="single" w:sz="4" w:space="0" w:color="000000"/>
              <w:right w:val="single" w:sz="4" w:space="0" w:color="000000"/>
            </w:tcBorders>
          </w:tcPr>
          <w:p w14:paraId="675F0D0E" w14:textId="77777777" w:rsidR="004F6998" w:rsidRPr="00B80F01" w:rsidRDefault="004F6998" w:rsidP="001D3FFC">
            <w:pPr>
              <w:spacing w:line="360" w:lineRule="auto"/>
              <w:ind w:firstLine="360"/>
              <w:jc w:val="both"/>
              <w:rPr>
                <w:sz w:val="28"/>
                <w:szCs w:val="28"/>
              </w:rPr>
            </w:pPr>
            <w:r>
              <w:rPr>
                <w:sz w:val="28"/>
                <w:szCs w:val="28"/>
              </w:rPr>
              <w:lastRenderedPageBreak/>
              <w:t>11</w:t>
            </w:r>
          </w:p>
        </w:tc>
        <w:tc>
          <w:tcPr>
            <w:tcW w:w="4248" w:type="dxa"/>
            <w:tcBorders>
              <w:top w:val="single" w:sz="4" w:space="0" w:color="000000"/>
              <w:left w:val="single" w:sz="4" w:space="0" w:color="000000"/>
              <w:bottom w:val="single" w:sz="4" w:space="0" w:color="000000"/>
              <w:right w:val="single" w:sz="4" w:space="0" w:color="000000"/>
            </w:tcBorders>
          </w:tcPr>
          <w:p w14:paraId="4484B6F1" w14:textId="77777777" w:rsidR="004F6998" w:rsidRPr="00B80F01" w:rsidRDefault="004F6998" w:rsidP="001D3FFC">
            <w:pPr>
              <w:spacing w:line="360" w:lineRule="auto"/>
              <w:ind w:firstLine="360"/>
              <w:jc w:val="center"/>
              <w:rPr>
                <w:sz w:val="28"/>
                <w:szCs w:val="28"/>
              </w:rPr>
            </w:pPr>
            <w:r w:rsidRPr="00B80F01">
              <w:rPr>
                <w:sz w:val="28"/>
                <w:szCs w:val="28"/>
              </w:rPr>
              <w:t>Общее количество детей-участников программы</w:t>
            </w:r>
          </w:p>
        </w:tc>
        <w:tc>
          <w:tcPr>
            <w:tcW w:w="5641" w:type="dxa"/>
            <w:tcBorders>
              <w:top w:val="single" w:sz="4" w:space="0" w:color="000000"/>
              <w:left w:val="single" w:sz="4" w:space="0" w:color="000000"/>
              <w:bottom w:val="single" w:sz="4" w:space="0" w:color="000000"/>
              <w:right w:val="single" w:sz="4" w:space="0" w:color="000000"/>
            </w:tcBorders>
          </w:tcPr>
          <w:p w14:paraId="5E889E4F" w14:textId="6D0164AA" w:rsidR="004F6998" w:rsidRDefault="004F6998" w:rsidP="001D3FFC">
            <w:pPr>
              <w:spacing w:line="360" w:lineRule="auto"/>
              <w:ind w:firstLine="360"/>
              <w:jc w:val="center"/>
              <w:rPr>
                <w:sz w:val="28"/>
                <w:szCs w:val="28"/>
              </w:rPr>
            </w:pPr>
            <w:r>
              <w:rPr>
                <w:sz w:val="28"/>
                <w:szCs w:val="28"/>
              </w:rPr>
              <w:t>1 смена -</w:t>
            </w:r>
            <w:r w:rsidR="00242438">
              <w:rPr>
                <w:sz w:val="28"/>
                <w:szCs w:val="28"/>
              </w:rPr>
              <w:t xml:space="preserve"> 8</w:t>
            </w:r>
            <w:r>
              <w:rPr>
                <w:sz w:val="28"/>
                <w:szCs w:val="28"/>
              </w:rPr>
              <w:t xml:space="preserve">0 чел. </w:t>
            </w:r>
          </w:p>
          <w:p w14:paraId="325C9FFA" w14:textId="0A965FE6" w:rsidR="004F6998" w:rsidRDefault="004F6998" w:rsidP="001D3FFC">
            <w:pPr>
              <w:spacing w:line="360" w:lineRule="auto"/>
              <w:ind w:firstLine="360"/>
              <w:jc w:val="center"/>
              <w:rPr>
                <w:sz w:val="28"/>
                <w:szCs w:val="28"/>
              </w:rPr>
            </w:pPr>
            <w:r>
              <w:rPr>
                <w:sz w:val="28"/>
                <w:szCs w:val="28"/>
              </w:rPr>
              <w:t>2 смена -</w:t>
            </w:r>
            <w:r w:rsidR="00242438">
              <w:rPr>
                <w:sz w:val="28"/>
                <w:szCs w:val="28"/>
              </w:rPr>
              <w:t xml:space="preserve"> 8</w:t>
            </w:r>
            <w:r>
              <w:rPr>
                <w:sz w:val="28"/>
                <w:szCs w:val="28"/>
              </w:rPr>
              <w:t>0 чел.</w:t>
            </w:r>
          </w:p>
          <w:p w14:paraId="326B18C3" w14:textId="7FB68FF7" w:rsidR="004F6998" w:rsidRPr="00B80F01" w:rsidRDefault="004F6998" w:rsidP="001D3FFC">
            <w:pPr>
              <w:spacing w:line="360" w:lineRule="auto"/>
              <w:ind w:firstLine="360"/>
              <w:jc w:val="center"/>
              <w:rPr>
                <w:sz w:val="28"/>
                <w:szCs w:val="28"/>
              </w:rPr>
            </w:pPr>
            <w:r>
              <w:rPr>
                <w:sz w:val="28"/>
                <w:szCs w:val="28"/>
              </w:rPr>
              <w:t>3 смена -</w:t>
            </w:r>
            <w:r w:rsidR="00242438">
              <w:rPr>
                <w:sz w:val="28"/>
                <w:szCs w:val="28"/>
              </w:rPr>
              <w:t xml:space="preserve"> 8</w:t>
            </w:r>
            <w:r>
              <w:rPr>
                <w:sz w:val="28"/>
                <w:szCs w:val="28"/>
              </w:rPr>
              <w:t>0 чел.</w:t>
            </w:r>
          </w:p>
        </w:tc>
      </w:tr>
      <w:tr w:rsidR="004F6998" w:rsidRPr="00B80F01" w14:paraId="5625F55F" w14:textId="77777777" w:rsidTr="001D3FFC">
        <w:tc>
          <w:tcPr>
            <w:tcW w:w="856" w:type="dxa"/>
            <w:tcBorders>
              <w:top w:val="single" w:sz="4" w:space="0" w:color="000000"/>
              <w:left w:val="single" w:sz="4" w:space="0" w:color="000000"/>
              <w:bottom w:val="single" w:sz="4" w:space="0" w:color="000000"/>
              <w:right w:val="single" w:sz="4" w:space="0" w:color="000000"/>
            </w:tcBorders>
          </w:tcPr>
          <w:p w14:paraId="46AFC978" w14:textId="77777777" w:rsidR="004F6998" w:rsidRPr="00B80F01" w:rsidRDefault="004F6998" w:rsidP="001D3FFC">
            <w:pPr>
              <w:spacing w:line="360" w:lineRule="auto"/>
              <w:ind w:firstLine="360"/>
              <w:jc w:val="both"/>
              <w:rPr>
                <w:sz w:val="28"/>
                <w:szCs w:val="28"/>
              </w:rPr>
            </w:pPr>
            <w:r>
              <w:rPr>
                <w:sz w:val="28"/>
                <w:szCs w:val="28"/>
              </w:rPr>
              <w:t>12</w:t>
            </w:r>
          </w:p>
        </w:tc>
        <w:tc>
          <w:tcPr>
            <w:tcW w:w="4248" w:type="dxa"/>
            <w:tcBorders>
              <w:top w:val="single" w:sz="4" w:space="0" w:color="000000"/>
              <w:left w:val="single" w:sz="4" w:space="0" w:color="000000"/>
              <w:bottom w:val="single" w:sz="4" w:space="0" w:color="000000"/>
              <w:right w:val="single" w:sz="4" w:space="0" w:color="000000"/>
            </w:tcBorders>
          </w:tcPr>
          <w:p w14:paraId="60D0DFAD" w14:textId="77777777" w:rsidR="004F6998" w:rsidRPr="00C551CA" w:rsidRDefault="004F6998" w:rsidP="001D3FFC">
            <w:pPr>
              <w:spacing w:line="360" w:lineRule="auto"/>
              <w:ind w:firstLine="360"/>
              <w:jc w:val="center"/>
              <w:rPr>
                <w:sz w:val="28"/>
                <w:szCs w:val="28"/>
              </w:rPr>
            </w:pPr>
            <w:r>
              <w:rPr>
                <w:sz w:val="28"/>
                <w:szCs w:val="28"/>
              </w:rPr>
              <w:t>Направленность программы</w:t>
            </w:r>
          </w:p>
        </w:tc>
        <w:tc>
          <w:tcPr>
            <w:tcW w:w="5641" w:type="dxa"/>
            <w:tcBorders>
              <w:top w:val="single" w:sz="4" w:space="0" w:color="000000"/>
              <w:left w:val="single" w:sz="4" w:space="0" w:color="000000"/>
              <w:bottom w:val="single" w:sz="4" w:space="0" w:color="000000"/>
              <w:right w:val="single" w:sz="4" w:space="0" w:color="000000"/>
            </w:tcBorders>
          </w:tcPr>
          <w:p w14:paraId="4821DCF1" w14:textId="0E1FE593" w:rsidR="004F6998" w:rsidRPr="00B80F01" w:rsidRDefault="0040064A" w:rsidP="001D3FFC">
            <w:pPr>
              <w:spacing w:line="360" w:lineRule="auto"/>
              <w:ind w:firstLine="360"/>
              <w:jc w:val="center"/>
              <w:rPr>
                <w:sz w:val="28"/>
                <w:szCs w:val="28"/>
              </w:rPr>
            </w:pPr>
            <w:r>
              <w:rPr>
                <w:sz w:val="28"/>
                <w:szCs w:val="28"/>
              </w:rPr>
              <w:t>Комплексная</w:t>
            </w:r>
          </w:p>
        </w:tc>
      </w:tr>
      <w:tr w:rsidR="004F6998" w:rsidRPr="00B80F01" w14:paraId="690A17E5" w14:textId="77777777" w:rsidTr="001D3FFC">
        <w:tc>
          <w:tcPr>
            <w:tcW w:w="856" w:type="dxa"/>
            <w:tcBorders>
              <w:top w:val="single" w:sz="4" w:space="0" w:color="000000"/>
              <w:left w:val="single" w:sz="4" w:space="0" w:color="000000"/>
              <w:bottom w:val="single" w:sz="4" w:space="0" w:color="000000"/>
              <w:right w:val="single" w:sz="4" w:space="0" w:color="000000"/>
            </w:tcBorders>
          </w:tcPr>
          <w:p w14:paraId="094325F7" w14:textId="77777777" w:rsidR="004F6998" w:rsidRPr="00B80F01" w:rsidRDefault="004F6998" w:rsidP="001D3FFC">
            <w:pPr>
              <w:spacing w:line="360" w:lineRule="auto"/>
              <w:ind w:firstLine="360"/>
              <w:jc w:val="both"/>
              <w:rPr>
                <w:sz w:val="28"/>
                <w:szCs w:val="28"/>
              </w:rPr>
            </w:pPr>
            <w:r>
              <w:rPr>
                <w:sz w:val="28"/>
                <w:szCs w:val="28"/>
              </w:rPr>
              <w:t>13</w:t>
            </w:r>
          </w:p>
        </w:tc>
        <w:tc>
          <w:tcPr>
            <w:tcW w:w="4248" w:type="dxa"/>
            <w:tcBorders>
              <w:top w:val="single" w:sz="4" w:space="0" w:color="000000"/>
              <w:left w:val="single" w:sz="4" w:space="0" w:color="000000"/>
              <w:bottom w:val="single" w:sz="4" w:space="0" w:color="000000"/>
              <w:right w:val="single" w:sz="4" w:space="0" w:color="000000"/>
            </w:tcBorders>
          </w:tcPr>
          <w:p w14:paraId="70143025" w14:textId="77777777" w:rsidR="004F6998" w:rsidRPr="00B80F01" w:rsidRDefault="004F6998" w:rsidP="001D3FFC">
            <w:pPr>
              <w:spacing w:line="360" w:lineRule="auto"/>
              <w:ind w:firstLine="360"/>
              <w:jc w:val="center"/>
              <w:rPr>
                <w:sz w:val="28"/>
                <w:szCs w:val="28"/>
              </w:rPr>
            </w:pPr>
            <w:r w:rsidRPr="00B80F01">
              <w:rPr>
                <w:sz w:val="28"/>
                <w:szCs w:val="28"/>
              </w:rPr>
              <w:t>Форма проведения профильного лагеря в рамках вариативной программы</w:t>
            </w:r>
          </w:p>
        </w:tc>
        <w:tc>
          <w:tcPr>
            <w:tcW w:w="5641" w:type="dxa"/>
            <w:tcBorders>
              <w:top w:val="single" w:sz="4" w:space="0" w:color="000000"/>
              <w:left w:val="single" w:sz="4" w:space="0" w:color="000000"/>
              <w:bottom w:val="single" w:sz="4" w:space="0" w:color="000000"/>
              <w:right w:val="single" w:sz="4" w:space="0" w:color="000000"/>
            </w:tcBorders>
          </w:tcPr>
          <w:p w14:paraId="5187FD37" w14:textId="55E6FD79" w:rsidR="004F6998" w:rsidRPr="00B80F01" w:rsidRDefault="004F6998" w:rsidP="001D3FFC">
            <w:pPr>
              <w:spacing w:line="360" w:lineRule="auto"/>
              <w:ind w:firstLine="360"/>
              <w:jc w:val="center"/>
              <w:rPr>
                <w:sz w:val="28"/>
                <w:szCs w:val="28"/>
              </w:rPr>
            </w:pPr>
            <w:r w:rsidRPr="00B80F01">
              <w:rPr>
                <w:sz w:val="28"/>
                <w:szCs w:val="28"/>
              </w:rPr>
              <w:t>Программа реализуется на базе загородного оздоровительного лагеря</w:t>
            </w:r>
            <w:r w:rsidR="00242438">
              <w:rPr>
                <w:sz w:val="28"/>
                <w:szCs w:val="28"/>
              </w:rPr>
              <w:t xml:space="preserve"> «Орлёнок»</w:t>
            </w:r>
          </w:p>
        </w:tc>
      </w:tr>
      <w:tr w:rsidR="004F6998" w:rsidRPr="00B80F01" w14:paraId="149695CC" w14:textId="77777777" w:rsidTr="001D3FFC">
        <w:tc>
          <w:tcPr>
            <w:tcW w:w="856" w:type="dxa"/>
            <w:tcBorders>
              <w:top w:val="single" w:sz="4" w:space="0" w:color="000000"/>
              <w:left w:val="single" w:sz="4" w:space="0" w:color="000000"/>
              <w:bottom w:val="single" w:sz="4" w:space="0" w:color="000000"/>
              <w:right w:val="single" w:sz="4" w:space="0" w:color="000000"/>
            </w:tcBorders>
          </w:tcPr>
          <w:p w14:paraId="4343A221" w14:textId="77777777" w:rsidR="004F6998" w:rsidRPr="00B80F01" w:rsidRDefault="004F6998" w:rsidP="001D3FFC">
            <w:pPr>
              <w:spacing w:line="360" w:lineRule="auto"/>
              <w:ind w:firstLine="360"/>
              <w:jc w:val="both"/>
              <w:rPr>
                <w:sz w:val="28"/>
                <w:szCs w:val="28"/>
              </w:rPr>
            </w:pPr>
            <w:r>
              <w:rPr>
                <w:sz w:val="28"/>
                <w:szCs w:val="28"/>
              </w:rPr>
              <w:t>14</w:t>
            </w:r>
          </w:p>
        </w:tc>
        <w:tc>
          <w:tcPr>
            <w:tcW w:w="4248" w:type="dxa"/>
            <w:tcBorders>
              <w:top w:val="single" w:sz="4" w:space="0" w:color="000000"/>
              <w:left w:val="single" w:sz="4" w:space="0" w:color="000000"/>
              <w:bottom w:val="single" w:sz="4" w:space="0" w:color="000000"/>
              <w:right w:val="single" w:sz="4" w:space="0" w:color="000000"/>
            </w:tcBorders>
          </w:tcPr>
          <w:p w14:paraId="14AFA215" w14:textId="77777777" w:rsidR="004F6998" w:rsidRPr="00B80F01" w:rsidRDefault="004F6998" w:rsidP="001D3FFC">
            <w:pPr>
              <w:spacing w:line="360" w:lineRule="auto"/>
              <w:ind w:firstLine="360"/>
              <w:jc w:val="center"/>
              <w:rPr>
                <w:sz w:val="28"/>
                <w:szCs w:val="28"/>
              </w:rPr>
            </w:pPr>
            <w:r w:rsidRPr="00B80F01">
              <w:rPr>
                <w:sz w:val="28"/>
                <w:szCs w:val="28"/>
              </w:rPr>
              <w:t>Количество смен профильного лагеря</w:t>
            </w:r>
          </w:p>
        </w:tc>
        <w:tc>
          <w:tcPr>
            <w:tcW w:w="5641" w:type="dxa"/>
            <w:tcBorders>
              <w:top w:val="single" w:sz="4" w:space="0" w:color="000000"/>
              <w:left w:val="single" w:sz="4" w:space="0" w:color="000000"/>
              <w:bottom w:val="single" w:sz="4" w:space="0" w:color="000000"/>
              <w:right w:val="single" w:sz="4" w:space="0" w:color="000000"/>
            </w:tcBorders>
          </w:tcPr>
          <w:p w14:paraId="30E9CE28" w14:textId="02B32BEC" w:rsidR="004F6998" w:rsidRPr="00B80F01" w:rsidRDefault="008D4ED8" w:rsidP="001D3FFC">
            <w:pPr>
              <w:spacing w:line="360" w:lineRule="auto"/>
              <w:ind w:firstLine="360"/>
              <w:jc w:val="center"/>
              <w:rPr>
                <w:sz w:val="28"/>
                <w:szCs w:val="28"/>
              </w:rPr>
            </w:pPr>
            <w:r>
              <w:rPr>
                <w:sz w:val="28"/>
                <w:szCs w:val="28"/>
              </w:rPr>
              <w:t>3</w:t>
            </w:r>
          </w:p>
        </w:tc>
      </w:tr>
      <w:tr w:rsidR="004F6998" w:rsidRPr="00B80F01" w14:paraId="74CFD218" w14:textId="77777777" w:rsidTr="001D3FFC">
        <w:trPr>
          <w:trHeight w:val="557"/>
        </w:trPr>
        <w:tc>
          <w:tcPr>
            <w:tcW w:w="856" w:type="dxa"/>
            <w:tcBorders>
              <w:top w:val="single" w:sz="4" w:space="0" w:color="000000"/>
              <w:left w:val="single" w:sz="4" w:space="0" w:color="000000"/>
              <w:bottom w:val="single" w:sz="4" w:space="0" w:color="000000"/>
              <w:right w:val="single" w:sz="4" w:space="0" w:color="000000"/>
            </w:tcBorders>
          </w:tcPr>
          <w:p w14:paraId="6FFD6E9A" w14:textId="77777777" w:rsidR="004F6998" w:rsidRPr="00B80F01" w:rsidRDefault="004F6998" w:rsidP="001D3FFC">
            <w:pPr>
              <w:spacing w:line="360" w:lineRule="auto"/>
              <w:ind w:firstLine="360"/>
              <w:jc w:val="both"/>
              <w:rPr>
                <w:sz w:val="28"/>
                <w:szCs w:val="28"/>
              </w:rPr>
            </w:pPr>
            <w:r>
              <w:rPr>
                <w:sz w:val="28"/>
                <w:szCs w:val="28"/>
              </w:rPr>
              <w:t>15</w:t>
            </w:r>
          </w:p>
        </w:tc>
        <w:tc>
          <w:tcPr>
            <w:tcW w:w="4248" w:type="dxa"/>
            <w:tcBorders>
              <w:top w:val="single" w:sz="4" w:space="0" w:color="000000"/>
              <w:left w:val="single" w:sz="4" w:space="0" w:color="000000"/>
              <w:bottom w:val="single" w:sz="4" w:space="0" w:color="000000"/>
              <w:right w:val="single" w:sz="4" w:space="0" w:color="000000"/>
            </w:tcBorders>
          </w:tcPr>
          <w:p w14:paraId="6888EC53" w14:textId="77777777" w:rsidR="004F6998" w:rsidRPr="00B80F01" w:rsidRDefault="004F6998" w:rsidP="001D3FFC">
            <w:pPr>
              <w:spacing w:line="360" w:lineRule="auto"/>
              <w:ind w:firstLine="360"/>
              <w:jc w:val="center"/>
              <w:rPr>
                <w:sz w:val="28"/>
                <w:szCs w:val="28"/>
              </w:rPr>
            </w:pPr>
            <w:r w:rsidRPr="00B80F01">
              <w:rPr>
                <w:sz w:val="28"/>
                <w:szCs w:val="28"/>
              </w:rPr>
              <w:t>Кадровый состав</w:t>
            </w:r>
          </w:p>
        </w:tc>
        <w:tc>
          <w:tcPr>
            <w:tcW w:w="5641" w:type="dxa"/>
            <w:tcBorders>
              <w:top w:val="single" w:sz="4" w:space="0" w:color="000000"/>
              <w:left w:val="single" w:sz="4" w:space="0" w:color="000000"/>
              <w:bottom w:val="single" w:sz="4" w:space="0" w:color="000000"/>
              <w:right w:val="single" w:sz="4" w:space="0" w:color="000000"/>
            </w:tcBorders>
          </w:tcPr>
          <w:p w14:paraId="67DF1905" w14:textId="77777777" w:rsidR="004F6998" w:rsidRPr="00B80F01" w:rsidRDefault="004F6998" w:rsidP="001D3FFC">
            <w:pPr>
              <w:spacing w:line="360" w:lineRule="auto"/>
              <w:ind w:firstLine="360"/>
              <w:jc w:val="center"/>
              <w:rPr>
                <w:sz w:val="28"/>
                <w:szCs w:val="28"/>
              </w:rPr>
            </w:pPr>
            <w:r w:rsidRPr="00B80F01">
              <w:rPr>
                <w:sz w:val="28"/>
                <w:szCs w:val="28"/>
              </w:rPr>
              <w:t>П</w:t>
            </w:r>
            <w:r>
              <w:rPr>
                <w:sz w:val="28"/>
                <w:szCs w:val="28"/>
              </w:rPr>
              <w:t>едагогический отряд</w:t>
            </w:r>
            <w:r w:rsidRPr="00B80F01">
              <w:rPr>
                <w:sz w:val="28"/>
                <w:szCs w:val="28"/>
              </w:rPr>
              <w:t xml:space="preserve"> «Апельсин»</w:t>
            </w:r>
          </w:p>
        </w:tc>
      </w:tr>
      <w:tr w:rsidR="004F6998" w:rsidRPr="00B80F01" w14:paraId="239BD548" w14:textId="77777777" w:rsidTr="001D3FFC">
        <w:tc>
          <w:tcPr>
            <w:tcW w:w="856" w:type="dxa"/>
            <w:tcBorders>
              <w:top w:val="single" w:sz="4" w:space="0" w:color="000000"/>
              <w:left w:val="single" w:sz="4" w:space="0" w:color="000000"/>
              <w:bottom w:val="single" w:sz="4" w:space="0" w:color="000000"/>
              <w:right w:val="single" w:sz="4" w:space="0" w:color="000000"/>
            </w:tcBorders>
          </w:tcPr>
          <w:p w14:paraId="63BBD788" w14:textId="77777777" w:rsidR="004F6998" w:rsidRPr="00B80F01" w:rsidRDefault="004F6998" w:rsidP="001D3FFC">
            <w:pPr>
              <w:spacing w:line="360" w:lineRule="auto"/>
              <w:ind w:firstLine="360"/>
              <w:jc w:val="both"/>
              <w:rPr>
                <w:sz w:val="28"/>
                <w:szCs w:val="28"/>
              </w:rPr>
            </w:pPr>
            <w:r>
              <w:rPr>
                <w:sz w:val="28"/>
                <w:szCs w:val="28"/>
              </w:rPr>
              <w:t>16</w:t>
            </w:r>
          </w:p>
        </w:tc>
        <w:tc>
          <w:tcPr>
            <w:tcW w:w="4248" w:type="dxa"/>
            <w:tcBorders>
              <w:top w:val="single" w:sz="4" w:space="0" w:color="000000"/>
              <w:left w:val="single" w:sz="4" w:space="0" w:color="000000"/>
              <w:bottom w:val="single" w:sz="4" w:space="0" w:color="000000"/>
              <w:right w:val="single" w:sz="4" w:space="0" w:color="000000"/>
            </w:tcBorders>
          </w:tcPr>
          <w:p w14:paraId="38485D24" w14:textId="77777777" w:rsidR="004F6998" w:rsidRPr="00B80F01" w:rsidRDefault="004F6998" w:rsidP="001D3FFC">
            <w:pPr>
              <w:spacing w:line="360" w:lineRule="auto"/>
              <w:ind w:firstLine="360"/>
              <w:jc w:val="center"/>
              <w:rPr>
                <w:sz w:val="28"/>
                <w:szCs w:val="28"/>
              </w:rPr>
            </w:pPr>
            <w:r w:rsidRPr="00B80F01">
              <w:rPr>
                <w:sz w:val="28"/>
                <w:szCs w:val="28"/>
              </w:rPr>
              <w:t>Общее количество организаторов</w:t>
            </w:r>
          </w:p>
        </w:tc>
        <w:tc>
          <w:tcPr>
            <w:tcW w:w="5641" w:type="dxa"/>
            <w:tcBorders>
              <w:top w:val="single" w:sz="4" w:space="0" w:color="000000"/>
              <w:left w:val="single" w:sz="4" w:space="0" w:color="000000"/>
              <w:bottom w:val="single" w:sz="4" w:space="0" w:color="000000"/>
              <w:right w:val="single" w:sz="4" w:space="0" w:color="000000"/>
            </w:tcBorders>
          </w:tcPr>
          <w:p w14:paraId="4B29F4A9" w14:textId="4200BE0D" w:rsidR="004F6998" w:rsidRPr="00B80F01" w:rsidRDefault="008D4ED8" w:rsidP="001D3FFC">
            <w:pPr>
              <w:spacing w:line="360" w:lineRule="auto"/>
              <w:ind w:firstLine="360"/>
              <w:jc w:val="center"/>
              <w:rPr>
                <w:sz w:val="28"/>
                <w:szCs w:val="28"/>
              </w:rPr>
            </w:pPr>
            <w:r>
              <w:rPr>
                <w:sz w:val="28"/>
                <w:szCs w:val="28"/>
              </w:rPr>
              <w:t>30</w:t>
            </w:r>
          </w:p>
        </w:tc>
      </w:tr>
      <w:tr w:rsidR="004F6998" w:rsidRPr="00B80F01" w14:paraId="2F26B29C" w14:textId="77777777" w:rsidTr="001D3FFC">
        <w:tc>
          <w:tcPr>
            <w:tcW w:w="856" w:type="dxa"/>
            <w:tcBorders>
              <w:top w:val="single" w:sz="4" w:space="0" w:color="000000"/>
              <w:left w:val="single" w:sz="4" w:space="0" w:color="000000"/>
              <w:bottom w:val="single" w:sz="4" w:space="0" w:color="000000"/>
              <w:right w:val="single" w:sz="4" w:space="0" w:color="000000"/>
            </w:tcBorders>
          </w:tcPr>
          <w:p w14:paraId="2C51F57D" w14:textId="77777777" w:rsidR="004F6998" w:rsidRPr="00B80F01" w:rsidRDefault="004F6998" w:rsidP="001D3FFC">
            <w:pPr>
              <w:spacing w:line="360" w:lineRule="auto"/>
              <w:ind w:firstLine="360"/>
              <w:jc w:val="both"/>
              <w:rPr>
                <w:sz w:val="28"/>
                <w:szCs w:val="28"/>
              </w:rPr>
            </w:pPr>
            <w:r>
              <w:rPr>
                <w:sz w:val="28"/>
                <w:szCs w:val="28"/>
              </w:rPr>
              <w:t>17</w:t>
            </w:r>
          </w:p>
        </w:tc>
        <w:tc>
          <w:tcPr>
            <w:tcW w:w="4248" w:type="dxa"/>
            <w:tcBorders>
              <w:top w:val="single" w:sz="4" w:space="0" w:color="000000"/>
              <w:left w:val="single" w:sz="4" w:space="0" w:color="000000"/>
              <w:bottom w:val="single" w:sz="4" w:space="0" w:color="000000"/>
              <w:right w:val="single" w:sz="4" w:space="0" w:color="000000"/>
            </w:tcBorders>
          </w:tcPr>
          <w:p w14:paraId="5F437714" w14:textId="77777777" w:rsidR="004F6998" w:rsidRPr="00B80F01" w:rsidRDefault="004F6998" w:rsidP="001D3FFC">
            <w:pPr>
              <w:spacing w:line="360" w:lineRule="auto"/>
              <w:ind w:firstLine="360"/>
              <w:jc w:val="center"/>
              <w:rPr>
                <w:sz w:val="28"/>
                <w:szCs w:val="28"/>
              </w:rPr>
            </w:pPr>
            <w:r w:rsidRPr="00B80F01">
              <w:rPr>
                <w:sz w:val="28"/>
                <w:szCs w:val="28"/>
              </w:rPr>
              <w:t>География участников</w:t>
            </w:r>
          </w:p>
        </w:tc>
        <w:tc>
          <w:tcPr>
            <w:tcW w:w="5641" w:type="dxa"/>
            <w:tcBorders>
              <w:top w:val="single" w:sz="4" w:space="0" w:color="000000"/>
              <w:left w:val="single" w:sz="4" w:space="0" w:color="000000"/>
              <w:bottom w:val="single" w:sz="4" w:space="0" w:color="000000"/>
              <w:right w:val="single" w:sz="4" w:space="0" w:color="000000"/>
            </w:tcBorders>
          </w:tcPr>
          <w:p w14:paraId="3A3C1CB9" w14:textId="77777777" w:rsidR="004F6998" w:rsidRPr="00B80F01" w:rsidRDefault="004F6998" w:rsidP="001D3FFC">
            <w:pPr>
              <w:spacing w:line="360" w:lineRule="auto"/>
              <w:ind w:firstLine="360"/>
              <w:jc w:val="both"/>
              <w:rPr>
                <w:sz w:val="28"/>
                <w:szCs w:val="28"/>
              </w:rPr>
            </w:pPr>
            <w:r w:rsidRPr="00B80F01">
              <w:rPr>
                <w:sz w:val="28"/>
                <w:szCs w:val="28"/>
              </w:rPr>
              <w:t>Учащиеся образовательных учрежде</w:t>
            </w:r>
            <w:r>
              <w:rPr>
                <w:sz w:val="28"/>
                <w:szCs w:val="28"/>
              </w:rPr>
              <w:t>ний города Тулы в возрасте от 9</w:t>
            </w:r>
            <w:r w:rsidRPr="00B80F01">
              <w:rPr>
                <w:sz w:val="28"/>
                <w:szCs w:val="28"/>
              </w:rPr>
              <w:t xml:space="preserve"> до </w:t>
            </w:r>
            <w:r>
              <w:rPr>
                <w:sz w:val="28"/>
                <w:szCs w:val="28"/>
              </w:rPr>
              <w:t xml:space="preserve">17 </w:t>
            </w:r>
            <w:r w:rsidRPr="00B80F01">
              <w:rPr>
                <w:sz w:val="28"/>
                <w:szCs w:val="28"/>
              </w:rPr>
              <w:t>лет</w:t>
            </w:r>
            <w:r>
              <w:rPr>
                <w:sz w:val="28"/>
                <w:szCs w:val="28"/>
              </w:rPr>
              <w:t xml:space="preserve"> включительно.</w:t>
            </w:r>
          </w:p>
        </w:tc>
      </w:tr>
    </w:tbl>
    <w:p w14:paraId="7A9ED67F" w14:textId="77777777" w:rsidR="004F6998" w:rsidRDefault="004F6998" w:rsidP="004F6998">
      <w:pPr>
        <w:spacing w:line="360" w:lineRule="auto"/>
        <w:rPr>
          <w:sz w:val="28"/>
          <w:szCs w:val="28"/>
        </w:rPr>
      </w:pPr>
    </w:p>
    <w:p w14:paraId="3A97BF72" w14:textId="77777777" w:rsidR="004F6998" w:rsidRDefault="004F6998" w:rsidP="004F6998">
      <w:pPr>
        <w:spacing w:line="360" w:lineRule="auto"/>
        <w:rPr>
          <w:sz w:val="28"/>
          <w:szCs w:val="28"/>
        </w:rPr>
      </w:pPr>
    </w:p>
    <w:p w14:paraId="6A98553F" w14:textId="77777777" w:rsidR="004F6998" w:rsidRDefault="004F6998" w:rsidP="004F6998">
      <w:pPr>
        <w:spacing w:line="360" w:lineRule="auto"/>
        <w:rPr>
          <w:sz w:val="28"/>
          <w:szCs w:val="28"/>
        </w:rPr>
      </w:pPr>
    </w:p>
    <w:p w14:paraId="710B541C" w14:textId="5190857C" w:rsidR="004F6998" w:rsidRPr="007409B8" w:rsidRDefault="004F6998" w:rsidP="00192410">
      <w:pPr>
        <w:spacing w:before="100" w:beforeAutospacing="1" w:after="100" w:afterAutospacing="1"/>
        <w:jc w:val="right"/>
        <w:rPr>
          <w:color w:val="000000"/>
          <w:sz w:val="27"/>
          <w:szCs w:val="27"/>
        </w:rPr>
      </w:pPr>
      <w:r w:rsidRPr="007409B8">
        <w:rPr>
          <w:color w:val="000000"/>
          <w:sz w:val="27"/>
          <w:szCs w:val="27"/>
        </w:rPr>
        <w:t>Руководител</w:t>
      </w:r>
      <w:r w:rsidR="008D4ED8">
        <w:rPr>
          <w:color w:val="000000"/>
          <w:sz w:val="27"/>
          <w:szCs w:val="27"/>
        </w:rPr>
        <w:t>и</w:t>
      </w:r>
      <w:r w:rsidRPr="007409B8">
        <w:rPr>
          <w:color w:val="000000"/>
          <w:sz w:val="27"/>
          <w:szCs w:val="27"/>
        </w:rPr>
        <w:t xml:space="preserve"> программы</w:t>
      </w:r>
      <w:r>
        <w:rPr>
          <w:color w:val="000000"/>
          <w:sz w:val="27"/>
          <w:szCs w:val="27"/>
        </w:rPr>
        <w:t xml:space="preserve">             </w:t>
      </w:r>
      <w:r w:rsidRPr="007409B8">
        <w:rPr>
          <w:color w:val="000000"/>
          <w:sz w:val="27"/>
          <w:szCs w:val="27"/>
        </w:rPr>
        <w:t xml:space="preserve"> ______________ </w:t>
      </w:r>
      <w:r>
        <w:rPr>
          <w:color w:val="000000"/>
          <w:sz w:val="27"/>
          <w:szCs w:val="27"/>
        </w:rPr>
        <w:t xml:space="preserve">           </w:t>
      </w:r>
      <w:proofErr w:type="gramStart"/>
      <w:r w:rsidR="008D4ED8">
        <w:rPr>
          <w:color w:val="000000"/>
          <w:sz w:val="27"/>
          <w:szCs w:val="27"/>
        </w:rPr>
        <w:t xml:space="preserve">Митрохина </w:t>
      </w:r>
      <w:r>
        <w:rPr>
          <w:color w:val="000000"/>
          <w:sz w:val="27"/>
          <w:szCs w:val="27"/>
        </w:rPr>
        <w:t xml:space="preserve"> </w:t>
      </w:r>
      <w:r w:rsidR="008D4ED8">
        <w:rPr>
          <w:color w:val="000000"/>
          <w:sz w:val="27"/>
          <w:szCs w:val="27"/>
        </w:rPr>
        <w:t>Я</w:t>
      </w:r>
      <w:r>
        <w:rPr>
          <w:color w:val="000000"/>
          <w:sz w:val="27"/>
          <w:szCs w:val="27"/>
        </w:rPr>
        <w:t>.</w:t>
      </w:r>
      <w:proofErr w:type="gramEnd"/>
      <w:r w:rsidR="008D4ED8">
        <w:rPr>
          <w:color w:val="000000"/>
          <w:sz w:val="27"/>
          <w:szCs w:val="27"/>
        </w:rPr>
        <w:t xml:space="preserve"> </w:t>
      </w:r>
      <w:r>
        <w:rPr>
          <w:color w:val="000000"/>
          <w:sz w:val="27"/>
          <w:szCs w:val="27"/>
        </w:rPr>
        <w:t>С.</w:t>
      </w:r>
    </w:p>
    <w:p w14:paraId="5AA6AA89" w14:textId="3F9B8C1B" w:rsidR="004F6998" w:rsidRDefault="004F6998" w:rsidP="00192410">
      <w:pPr>
        <w:spacing w:before="100" w:beforeAutospacing="1" w:after="100" w:afterAutospacing="1"/>
        <w:jc w:val="right"/>
        <w:rPr>
          <w:color w:val="000000"/>
          <w:szCs w:val="27"/>
        </w:rPr>
      </w:pPr>
      <w:r w:rsidRPr="00321E88">
        <w:rPr>
          <w:color w:val="000000"/>
          <w:szCs w:val="27"/>
        </w:rPr>
        <w:t>(</w:t>
      </w:r>
      <w:proofErr w:type="gramStart"/>
      <w:r w:rsidRPr="00321E88">
        <w:rPr>
          <w:color w:val="000000"/>
          <w:szCs w:val="27"/>
        </w:rPr>
        <w:t xml:space="preserve">подпись) </w:t>
      </w:r>
      <w:r>
        <w:rPr>
          <w:color w:val="000000"/>
          <w:szCs w:val="27"/>
        </w:rPr>
        <w:t xml:space="preserve">  </w:t>
      </w:r>
      <w:proofErr w:type="gramEnd"/>
      <w:r>
        <w:rPr>
          <w:color w:val="000000"/>
          <w:szCs w:val="27"/>
        </w:rPr>
        <w:t xml:space="preserve">                   </w:t>
      </w:r>
      <w:r w:rsidRPr="00321E88">
        <w:rPr>
          <w:color w:val="000000"/>
          <w:szCs w:val="27"/>
        </w:rPr>
        <w:t xml:space="preserve">   (инициалы, фамилия)</w:t>
      </w:r>
    </w:p>
    <w:p w14:paraId="03BE7B48" w14:textId="1923E74B" w:rsidR="008D4ED8" w:rsidRPr="007409B8" w:rsidRDefault="008D4ED8" w:rsidP="00192410">
      <w:pPr>
        <w:spacing w:before="100" w:beforeAutospacing="1" w:after="100" w:afterAutospacing="1"/>
        <w:jc w:val="right"/>
        <w:rPr>
          <w:color w:val="000000"/>
          <w:sz w:val="27"/>
          <w:szCs w:val="27"/>
        </w:rPr>
      </w:pPr>
      <w:r w:rsidRPr="007409B8">
        <w:rPr>
          <w:color w:val="000000"/>
          <w:sz w:val="27"/>
          <w:szCs w:val="27"/>
        </w:rPr>
        <w:t xml:space="preserve">______________ </w:t>
      </w:r>
      <w:r>
        <w:rPr>
          <w:color w:val="000000"/>
          <w:sz w:val="27"/>
          <w:szCs w:val="27"/>
        </w:rPr>
        <w:t xml:space="preserve">                Кошелева О.С.</w:t>
      </w:r>
    </w:p>
    <w:p w14:paraId="3D8C2A89" w14:textId="2AB31249" w:rsidR="008D4ED8" w:rsidRPr="00321E88" w:rsidRDefault="008D4ED8" w:rsidP="00192410">
      <w:pPr>
        <w:spacing w:before="100" w:beforeAutospacing="1" w:after="100" w:afterAutospacing="1"/>
        <w:jc w:val="right"/>
        <w:rPr>
          <w:color w:val="000000"/>
          <w:szCs w:val="27"/>
        </w:rPr>
      </w:pPr>
      <w:r w:rsidRPr="00321E88">
        <w:rPr>
          <w:color w:val="000000"/>
          <w:szCs w:val="27"/>
        </w:rPr>
        <w:t>(</w:t>
      </w:r>
      <w:proofErr w:type="gramStart"/>
      <w:r w:rsidRPr="00321E88">
        <w:rPr>
          <w:color w:val="000000"/>
          <w:szCs w:val="27"/>
        </w:rPr>
        <w:t xml:space="preserve">подпись) </w:t>
      </w:r>
      <w:r>
        <w:rPr>
          <w:color w:val="000000"/>
          <w:szCs w:val="27"/>
        </w:rPr>
        <w:t xml:space="preserve">  </w:t>
      </w:r>
      <w:proofErr w:type="gramEnd"/>
      <w:r>
        <w:rPr>
          <w:color w:val="000000"/>
          <w:szCs w:val="27"/>
        </w:rPr>
        <w:t xml:space="preserve">                   </w:t>
      </w:r>
      <w:r w:rsidRPr="00321E88">
        <w:rPr>
          <w:color w:val="000000"/>
          <w:szCs w:val="27"/>
        </w:rPr>
        <w:t xml:space="preserve">   (инициалы, фамилия)</w:t>
      </w:r>
    </w:p>
    <w:p w14:paraId="11F5E517" w14:textId="32D13A0F" w:rsidR="008D4ED8" w:rsidRPr="007409B8" w:rsidRDefault="008D4ED8" w:rsidP="00192410">
      <w:pPr>
        <w:spacing w:before="100" w:beforeAutospacing="1" w:after="100" w:afterAutospacing="1"/>
        <w:jc w:val="right"/>
        <w:rPr>
          <w:color w:val="000000"/>
          <w:sz w:val="27"/>
          <w:szCs w:val="27"/>
        </w:rPr>
      </w:pPr>
      <w:r w:rsidRPr="007409B8">
        <w:rPr>
          <w:color w:val="000000"/>
          <w:sz w:val="27"/>
          <w:szCs w:val="27"/>
        </w:rPr>
        <w:t xml:space="preserve">______________ </w:t>
      </w:r>
      <w:r>
        <w:rPr>
          <w:color w:val="000000"/>
          <w:sz w:val="27"/>
          <w:szCs w:val="27"/>
        </w:rPr>
        <w:t xml:space="preserve">                 </w:t>
      </w:r>
      <w:r w:rsidR="00192410">
        <w:rPr>
          <w:color w:val="000000"/>
          <w:sz w:val="27"/>
          <w:szCs w:val="27"/>
        </w:rPr>
        <w:t>Бойцова</w:t>
      </w:r>
      <w:r>
        <w:rPr>
          <w:color w:val="000000"/>
          <w:sz w:val="27"/>
          <w:szCs w:val="27"/>
        </w:rPr>
        <w:t xml:space="preserve"> </w:t>
      </w:r>
      <w:r w:rsidR="00192410">
        <w:rPr>
          <w:color w:val="000000"/>
          <w:sz w:val="27"/>
          <w:szCs w:val="27"/>
        </w:rPr>
        <w:t>Е</w:t>
      </w:r>
      <w:r>
        <w:rPr>
          <w:color w:val="000000"/>
          <w:sz w:val="27"/>
          <w:szCs w:val="27"/>
        </w:rPr>
        <w:t>.</w:t>
      </w:r>
      <w:r w:rsidR="00192410">
        <w:rPr>
          <w:color w:val="000000"/>
          <w:sz w:val="27"/>
          <w:szCs w:val="27"/>
        </w:rPr>
        <w:t>В</w:t>
      </w:r>
      <w:r>
        <w:rPr>
          <w:color w:val="000000"/>
          <w:sz w:val="27"/>
          <w:szCs w:val="27"/>
        </w:rPr>
        <w:t>.</w:t>
      </w:r>
    </w:p>
    <w:p w14:paraId="21625EA0" w14:textId="1FAD2C7D" w:rsidR="008D4ED8" w:rsidRPr="00321E88" w:rsidRDefault="008D4ED8" w:rsidP="00192410">
      <w:pPr>
        <w:spacing w:before="100" w:beforeAutospacing="1" w:after="100" w:afterAutospacing="1"/>
        <w:jc w:val="right"/>
        <w:rPr>
          <w:color w:val="000000"/>
          <w:szCs w:val="27"/>
        </w:rPr>
      </w:pPr>
      <w:r w:rsidRPr="00321E88">
        <w:rPr>
          <w:color w:val="000000"/>
          <w:szCs w:val="27"/>
        </w:rPr>
        <w:t>(</w:t>
      </w:r>
      <w:proofErr w:type="gramStart"/>
      <w:r w:rsidRPr="00321E88">
        <w:rPr>
          <w:color w:val="000000"/>
          <w:szCs w:val="27"/>
        </w:rPr>
        <w:t xml:space="preserve">подпись) </w:t>
      </w:r>
      <w:r>
        <w:rPr>
          <w:color w:val="000000"/>
          <w:szCs w:val="27"/>
        </w:rPr>
        <w:t xml:space="preserve">  </w:t>
      </w:r>
      <w:proofErr w:type="gramEnd"/>
      <w:r>
        <w:rPr>
          <w:color w:val="000000"/>
          <w:szCs w:val="27"/>
        </w:rPr>
        <w:t xml:space="preserve">                   </w:t>
      </w:r>
      <w:r w:rsidRPr="00321E88">
        <w:rPr>
          <w:color w:val="000000"/>
          <w:szCs w:val="27"/>
        </w:rPr>
        <w:t xml:space="preserve">   (инициалы, фамилия)</w:t>
      </w:r>
    </w:p>
    <w:p w14:paraId="0D019D22" w14:textId="77777777" w:rsidR="008D4ED8" w:rsidRPr="00321E88" w:rsidRDefault="008D4ED8" w:rsidP="004F6998">
      <w:pPr>
        <w:spacing w:before="100" w:beforeAutospacing="1" w:after="100" w:afterAutospacing="1"/>
        <w:rPr>
          <w:color w:val="000000"/>
          <w:szCs w:val="27"/>
        </w:rPr>
      </w:pPr>
    </w:p>
    <w:p w14:paraId="0E120962" w14:textId="1996E134" w:rsidR="004F6998" w:rsidRDefault="004F6998" w:rsidP="004F6998">
      <w:pPr>
        <w:spacing w:line="360" w:lineRule="auto"/>
        <w:rPr>
          <w:color w:val="000000"/>
          <w:sz w:val="27"/>
          <w:szCs w:val="27"/>
        </w:rPr>
      </w:pPr>
    </w:p>
    <w:p w14:paraId="4C4A3DFD" w14:textId="77777777" w:rsidR="00242438" w:rsidRDefault="00242438" w:rsidP="004F6998">
      <w:pPr>
        <w:spacing w:line="360" w:lineRule="auto"/>
        <w:rPr>
          <w:color w:val="000000"/>
          <w:sz w:val="27"/>
          <w:szCs w:val="27"/>
        </w:rPr>
      </w:pPr>
    </w:p>
    <w:p w14:paraId="190FB29A" w14:textId="77777777" w:rsidR="004F6998" w:rsidRDefault="004F6998" w:rsidP="004F6998">
      <w:pPr>
        <w:spacing w:line="360" w:lineRule="auto"/>
        <w:rPr>
          <w:color w:val="000000"/>
          <w:sz w:val="27"/>
          <w:szCs w:val="27"/>
        </w:rPr>
      </w:pPr>
    </w:p>
    <w:p w14:paraId="31C64134" w14:textId="60DE27F1" w:rsidR="00FA4413" w:rsidRDefault="000C021A" w:rsidP="004F6998">
      <w:pPr>
        <w:spacing w:line="360" w:lineRule="auto"/>
        <w:jc w:val="center"/>
        <w:rPr>
          <w:b/>
          <w:sz w:val="28"/>
          <w:szCs w:val="28"/>
        </w:rPr>
      </w:pPr>
      <w:r w:rsidRPr="005764B4">
        <w:rPr>
          <w:b/>
          <w:sz w:val="28"/>
          <w:szCs w:val="28"/>
        </w:rPr>
        <w:lastRenderedPageBreak/>
        <w:t>Программа проведения профильного лаг</w:t>
      </w:r>
      <w:r w:rsidR="00FA4413">
        <w:rPr>
          <w:b/>
          <w:sz w:val="28"/>
          <w:szCs w:val="28"/>
        </w:rPr>
        <w:t xml:space="preserve">еря </w:t>
      </w:r>
      <w:r w:rsidR="00CA4451">
        <w:rPr>
          <w:b/>
          <w:sz w:val="28"/>
          <w:szCs w:val="28"/>
        </w:rPr>
        <w:t>(смены)</w:t>
      </w:r>
    </w:p>
    <w:p w14:paraId="1DC03572" w14:textId="1194EED5" w:rsidR="00DC4C1D" w:rsidRDefault="0008283B" w:rsidP="004F6998">
      <w:pPr>
        <w:spacing w:line="360" w:lineRule="auto"/>
        <w:ind w:firstLine="567"/>
        <w:jc w:val="center"/>
        <w:rPr>
          <w:b/>
          <w:sz w:val="28"/>
          <w:szCs w:val="28"/>
        </w:rPr>
      </w:pPr>
      <w:r w:rsidRPr="00B568AB">
        <w:rPr>
          <w:b/>
          <w:sz w:val="28"/>
          <w:szCs w:val="28"/>
        </w:rPr>
        <w:t>«</w:t>
      </w:r>
      <w:r w:rsidR="0015716A">
        <w:rPr>
          <w:b/>
          <w:sz w:val="28"/>
          <w:szCs w:val="28"/>
        </w:rPr>
        <w:t>М</w:t>
      </w:r>
      <w:r w:rsidR="004F6998">
        <w:rPr>
          <w:b/>
          <w:sz w:val="28"/>
          <w:szCs w:val="28"/>
        </w:rPr>
        <w:t>ир наизнанку: м</w:t>
      </w:r>
      <w:r w:rsidR="0015716A">
        <w:rPr>
          <w:b/>
          <w:sz w:val="28"/>
          <w:szCs w:val="28"/>
        </w:rPr>
        <w:t>еста силы</w:t>
      </w:r>
      <w:r w:rsidR="00E80B2E" w:rsidRPr="00B568AB">
        <w:rPr>
          <w:b/>
          <w:sz w:val="28"/>
          <w:szCs w:val="28"/>
        </w:rPr>
        <w:t>»</w:t>
      </w:r>
    </w:p>
    <w:p w14:paraId="66CA4DE8" w14:textId="16B85BF7" w:rsidR="000B11EF" w:rsidRDefault="00E51DD6" w:rsidP="00E80B2E">
      <w:pPr>
        <w:spacing w:line="360" w:lineRule="auto"/>
        <w:ind w:firstLine="567"/>
        <w:jc w:val="center"/>
        <w:rPr>
          <w:b/>
          <w:sz w:val="28"/>
          <w:szCs w:val="28"/>
          <w:u w:val="single"/>
        </w:rPr>
      </w:pPr>
      <w:r w:rsidRPr="00E51DD6">
        <w:rPr>
          <w:b/>
          <w:sz w:val="28"/>
          <w:szCs w:val="28"/>
          <w:u w:val="single"/>
        </w:rPr>
        <w:t>Содержание программы</w:t>
      </w:r>
    </w:p>
    <w:p w14:paraId="58B9B9D9" w14:textId="77777777" w:rsidR="0015716A" w:rsidRPr="00EF089A" w:rsidRDefault="0015716A" w:rsidP="0015716A">
      <w:pPr>
        <w:spacing w:line="360" w:lineRule="auto"/>
        <w:ind w:firstLine="708"/>
        <w:jc w:val="both"/>
        <w:rPr>
          <w:sz w:val="28"/>
          <w:szCs w:val="28"/>
        </w:rPr>
      </w:pPr>
      <w:r w:rsidRPr="00EF089A">
        <w:rPr>
          <w:sz w:val="28"/>
          <w:szCs w:val="28"/>
        </w:rPr>
        <w:t>Профильная смена «Места силы» направлена на реализацию приоритетных направлений государственных программ воспитания подрастающего поколения, отражает собственный опыт деятельности по проектированию тематических смен. Конституция РФ, государственные программы предлагают наполнить содержание воспитания ценностями духовной культуры, мировоззрения и нравственности, обеспечивая интеллектуальное, этическое, физическое воспитание, пропагандируя в детской среде здоровый образ жизни, патриотизм и формируя в личности готовность к самостоятельной профессиональной и семейной жизни. Морально-этической доминантой нового воспитания выступает принцип гуманистических идеалов – национальных традиций, толерантности, коллективизма и сотрудничества (взаимопомощи и взаимопонимания), а также принцип личной ответственности за свои поступки. Эти характеристики востребованы временем и присущи человеку будущего, гарантирующие ему достойное место в социуме. Для вожатых отряда эти характеристики могут служить теми ориентирами, по которым можно соотносить свою деятельность по отношению к воспитанию и развитию участников программы.</w:t>
      </w:r>
    </w:p>
    <w:p w14:paraId="681B99F7" w14:textId="77777777" w:rsidR="0015716A" w:rsidRPr="00EF089A" w:rsidRDefault="0015716A" w:rsidP="0015716A">
      <w:pPr>
        <w:spacing w:line="360" w:lineRule="auto"/>
        <w:ind w:firstLine="708"/>
        <w:jc w:val="both"/>
        <w:rPr>
          <w:sz w:val="28"/>
          <w:szCs w:val="28"/>
        </w:rPr>
      </w:pPr>
      <w:r w:rsidRPr="00EF089A">
        <w:rPr>
          <w:sz w:val="28"/>
          <w:szCs w:val="28"/>
        </w:rPr>
        <w:t>Программа «Места силы» направлена на воспитание личности в соответствии с требованием времени, готовой включиться в решение своих проблем и проблем окружающего общества, выражающей трепетное отношение к стране и людям, способной внести в его развитие свой индивидуальный вклад, на основе развлекательных компонентов с участием вожатых педагогического отряда «Апельсин».</w:t>
      </w:r>
    </w:p>
    <w:p w14:paraId="4B20E029" w14:textId="16556C44" w:rsidR="00BC38D7" w:rsidRPr="00E16FDC" w:rsidRDefault="00BC38D7" w:rsidP="00BC38D7">
      <w:pPr>
        <w:spacing w:line="360" w:lineRule="auto"/>
        <w:jc w:val="center"/>
        <w:rPr>
          <w:b/>
          <w:bCs/>
          <w:color w:val="000000" w:themeColor="text1"/>
          <w:sz w:val="28"/>
          <w:szCs w:val="28"/>
          <w:u w:val="single"/>
        </w:rPr>
      </w:pPr>
      <w:r>
        <w:rPr>
          <w:b/>
          <w:bCs/>
          <w:color w:val="000000" w:themeColor="text1"/>
          <w:sz w:val="28"/>
          <w:szCs w:val="28"/>
          <w:u w:val="single"/>
        </w:rPr>
        <w:t>Цель и задачи</w:t>
      </w:r>
    </w:p>
    <w:p w14:paraId="679C67D1" w14:textId="77777777" w:rsidR="0015716A" w:rsidRPr="00EF089A" w:rsidRDefault="0015716A" w:rsidP="0015716A">
      <w:pPr>
        <w:spacing w:line="360" w:lineRule="auto"/>
        <w:ind w:firstLine="708"/>
        <w:jc w:val="both"/>
        <w:rPr>
          <w:sz w:val="28"/>
          <w:szCs w:val="28"/>
        </w:rPr>
      </w:pPr>
      <w:r w:rsidRPr="00EF089A">
        <w:rPr>
          <w:b/>
          <w:sz w:val="28"/>
          <w:szCs w:val="28"/>
        </w:rPr>
        <w:t>Цель:</w:t>
      </w:r>
      <w:r>
        <w:rPr>
          <w:sz w:val="28"/>
          <w:szCs w:val="28"/>
        </w:rPr>
        <w:t xml:space="preserve"> с</w:t>
      </w:r>
      <w:r w:rsidRPr="00EF089A">
        <w:rPr>
          <w:sz w:val="28"/>
          <w:szCs w:val="28"/>
        </w:rPr>
        <w:t xml:space="preserve">оздание пространства игрового взаимодействия участников программы и взрослых для формирования гуманистических и патриотических ценностей, социальной ответственности, коммуникативных навыков, </w:t>
      </w:r>
      <w:r w:rsidRPr="00EF089A">
        <w:rPr>
          <w:sz w:val="28"/>
          <w:szCs w:val="28"/>
        </w:rPr>
        <w:lastRenderedPageBreak/>
        <w:t>необходимых для решения повседневных задач. Ознакомление с традициями и культурой городов России.</w:t>
      </w:r>
    </w:p>
    <w:p w14:paraId="7647B57B" w14:textId="77777777" w:rsidR="0015716A" w:rsidRPr="00EF089A" w:rsidRDefault="0015716A" w:rsidP="0015716A">
      <w:pPr>
        <w:spacing w:line="360" w:lineRule="auto"/>
        <w:ind w:firstLine="708"/>
        <w:jc w:val="both"/>
        <w:rPr>
          <w:b/>
          <w:sz w:val="28"/>
          <w:szCs w:val="28"/>
        </w:rPr>
      </w:pPr>
      <w:r w:rsidRPr="00EF089A">
        <w:rPr>
          <w:b/>
          <w:sz w:val="28"/>
          <w:szCs w:val="28"/>
        </w:rPr>
        <w:t>Задачи:</w:t>
      </w:r>
    </w:p>
    <w:p w14:paraId="380A39DA" w14:textId="77777777" w:rsidR="0015716A" w:rsidRPr="00EF089A" w:rsidRDefault="0015716A" w:rsidP="0015716A">
      <w:pPr>
        <w:spacing w:line="360" w:lineRule="auto"/>
        <w:jc w:val="both"/>
        <w:rPr>
          <w:sz w:val="28"/>
          <w:szCs w:val="28"/>
        </w:rPr>
      </w:pPr>
      <w:r w:rsidRPr="00EF089A">
        <w:rPr>
          <w:sz w:val="28"/>
          <w:szCs w:val="28"/>
        </w:rPr>
        <w:t>1. Развитие у участников программы патриотических и гуманистических ценностей через воспитательные, творческие ситуации;</w:t>
      </w:r>
    </w:p>
    <w:p w14:paraId="7B5A37EF" w14:textId="77777777" w:rsidR="0015716A" w:rsidRPr="00EF089A" w:rsidRDefault="0015716A" w:rsidP="0015716A">
      <w:pPr>
        <w:spacing w:line="360" w:lineRule="auto"/>
        <w:jc w:val="both"/>
        <w:rPr>
          <w:sz w:val="28"/>
          <w:szCs w:val="28"/>
        </w:rPr>
      </w:pPr>
      <w:r w:rsidRPr="00EF089A">
        <w:rPr>
          <w:sz w:val="28"/>
          <w:szCs w:val="28"/>
        </w:rPr>
        <w:t>2. Осуществление процесса воспитания участников программы в контексте мировой, интегральной российской культуры, культуры местного этноса;</w:t>
      </w:r>
    </w:p>
    <w:p w14:paraId="4F20C090" w14:textId="1F498707" w:rsidR="0015716A" w:rsidRPr="00EF089A" w:rsidRDefault="0015716A" w:rsidP="0015716A">
      <w:pPr>
        <w:spacing w:line="360" w:lineRule="auto"/>
        <w:jc w:val="both"/>
        <w:rPr>
          <w:sz w:val="28"/>
          <w:szCs w:val="28"/>
        </w:rPr>
      </w:pPr>
      <w:r w:rsidRPr="00EF089A">
        <w:rPr>
          <w:sz w:val="28"/>
          <w:szCs w:val="28"/>
        </w:rPr>
        <w:t xml:space="preserve">3. Целенаправленное и многократное воспроизведение здорового образа жизни в условиях детского лагеря: в быту, на отдыхе, </w:t>
      </w:r>
      <w:proofErr w:type="gramStart"/>
      <w:r w:rsidR="004F6998" w:rsidRPr="00EF089A">
        <w:rPr>
          <w:sz w:val="28"/>
          <w:szCs w:val="28"/>
        </w:rPr>
        <w:t>во</w:t>
      </w:r>
      <w:r w:rsidR="004F6998">
        <w:rPr>
          <w:sz w:val="28"/>
          <w:szCs w:val="28"/>
        </w:rPr>
        <w:t xml:space="preserve"> </w:t>
      </w:r>
      <w:r w:rsidR="004F6998" w:rsidRPr="00EF089A">
        <w:rPr>
          <w:sz w:val="28"/>
          <w:szCs w:val="28"/>
        </w:rPr>
        <w:t>время</w:t>
      </w:r>
      <w:proofErr w:type="gramEnd"/>
      <w:r w:rsidRPr="00EF089A">
        <w:rPr>
          <w:sz w:val="28"/>
          <w:szCs w:val="28"/>
        </w:rPr>
        <w:t xml:space="preserve"> спортивно - физкультурной деятельности;</w:t>
      </w:r>
    </w:p>
    <w:p w14:paraId="36882E27" w14:textId="77777777" w:rsidR="0015716A" w:rsidRPr="00EF089A" w:rsidRDefault="0015716A" w:rsidP="0015716A">
      <w:pPr>
        <w:spacing w:line="360" w:lineRule="auto"/>
        <w:jc w:val="both"/>
        <w:rPr>
          <w:sz w:val="28"/>
          <w:szCs w:val="28"/>
        </w:rPr>
      </w:pPr>
      <w:r w:rsidRPr="00EF089A">
        <w:rPr>
          <w:sz w:val="28"/>
          <w:szCs w:val="28"/>
        </w:rPr>
        <w:t>4. Создание условий для раскрытия творческих способностей каждого участника программы;</w:t>
      </w:r>
    </w:p>
    <w:p w14:paraId="215F5FD8" w14:textId="77777777" w:rsidR="0015716A" w:rsidRPr="00EF089A" w:rsidRDefault="0015716A" w:rsidP="0015716A">
      <w:pPr>
        <w:spacing w:line="360" w:lineRule="auto"/>
        <w:jc w:val="both"/>
        <w:rPr>
          <w:sz w:val="28"/>
          <w:szCs w:val="28"/>
        </w:rPr>
      </w:pPr>
      <w:r w:rsidRPr="00EF089A">
        <w:rPr>
          <w:sz w:val="28"/>
          <w:szCs w:val="28"/>
        </w:rPr>
        <w:t>5. Формирование у детей критического мышления при решении нестандартных задач в игровых ситуациях, освоении новой информации;</w:t>
      </w:r>
    </w:p>
    <w:p w14:paraId="62EC947E" w14:textId="6619BF90" w:rsidR="0015716A" w:rsidRDefault="0015716A" w:rsidP="0015716A">
      <w:pPr>
        <w:spacing w:line="360" w:lineRule="auto"/>
        <w:jc w:val="both"/>
        <w:rPr>
          <w:sz w:val="28"/>
          <w:szCs w:val="28"/>
        </w:rPr>
      </w:pPr>
      <w:r w:rsidRPr="00EF089A">
        <w:rPr>
          <w:sz w:val="28"/>
          <w:szCs w:val="28"/>
        </w:rPr>
        <w:t>6. Создание условия для ознакомления детей с особенностями культуры различных городов России через игровые и творческие ситуации.</w:t>
      </w:r>
    </w:p>
    <w:p w14:paraId="4651DFD8" w14:textId="77777777" w:rsidR="004F6998" w:rsidRPr="00EF089A" w:rsidRDefault="004F6998" w:rsidP="004F6998">
      <w:pPr>
        <w:spacing w:line="360" w:lineRule="auto"/>
        <w:jc w:val="center"/>
        <w:rPr>
          <w:b/>
          <w:sz w:val="28"/>
          <w:szCs w:val="28"/>
          <w:u w:val="single"/>
        </w:rPr>
      </w:pPr>
      <w:r w:rsidRPr="00EF089A">
        <w:rPr>
          <w:b/>
          <w:sz w:val="28"/>
          <w:szCs w:val="28"/>
          <w:u w:val="single"/>
        </w:rPr>
        <w:t>Основное содержание</w:t>
      </w:r>
    </w:p>
    <w:p w14:paraId="4E0540DA" w14:textId="77777777" w:rsidR="004F6998" w:rsidRPr="00EF089A" w:rsidRDefault="004F6998" w:rsidP="004F6998">
      <w:pPr>
        <w:spacing w:line="360" w:lineRule="auto"/>
        <w:ind w:firstLine="708"/>
        <w:jc w:val="both"/>
        <w:rPr>
          <w:sz w:val="28"/>
          <w:szCs w:val="28"/>
        </w:rPr>
      </w:pPr>
      <w:r w:rsidRPr="00EF089A">
        <w:rPr>
          <w:sz w:val="28"/>
          <w:szCs w:val="28"/>
        </w:rPr>
        <w:t>В ходе смены каждый участник программы индивидуально и коллективно пытается собрать ресурсы, необходимые для создания «идеального», по мнению детей, города. В процессе поиска ресурсов дети приобретают новые знания в различных областях, знакомятся с особенностями этноса городов России, учатся получать желаемое через взаимодействие с другими людьми и закрепляют традиционные ценности. Также дети смогут попробовать себя в различных сферах.</w:t>
      </w:r>
    </w:p>
    <w:p w14:paraId="3A95CDCD" w14:textId="77777777" w:rsidR="004F6998" w:rsidRPr="00EF089A" w:rsidRDefault="004F6998" w:rsidP="004F6998">
      <w:pPr>
        <w:spacing w:line="360" w:lineRule="auto"/>
        <w:ind w:firstLine="708"/>
        <w:jc w:val="both"/>
        <w:rPr>
          <w:sz w:val="28"/>
          <w:szCs w:val="28"/>
        </w:rPr>
      </w:pPr>
      <w:r w:rsidRPr="00EF089A">
        <w:rPr>
          <w:sz w:val="28"/>
          <w:szCs w:val="28"/>
        </w:rPr>
        <w:t xml:space="preserve">Механизм программы представляет собой круизный лайнер, который за 21 день проплывает мимо 15-ти городов России (Великий Новгород, Старая Русса, Великий Устюг, Выборг, Сортавала, Тула, Сергиев Посад, Владимир, Йошкар-Ола, Элиста, Пятигорск, Ейск, Дербент, Якутск, Петропавловск-Камчатский). В каждом из городов дети должны в игровой форме получить необходимые ресурсы, а также ознакомится с культурными особенностями </w:t>
      </w:r>
      <w:r w:rsidRPr="00EF089A">
        <w:rPr>
          <w:sz w:val="28"/>
          <w:szCs w:val="28"/>
        </w:rPr>
        <w:lastRenderedPageBreak/>
        <w:t>регионов при помощи проведения профильных образовательных, творческих, спортивных мероприятий.</w:t>
      </w:r>
    </w:p>
    <w:p w14:paraId="20050CD0" w14:textId="77777777" w:rsidR="004F6998" w:rsidRPr="00EF089A" w:rsidRDefault="004F6998" w:rsidP="004F6998">
      <w:pPr>
        <w:spacing w:line="360" w:lineRule="auto"/>
        <w:ind w:firstLine="708"/>
        <w:jc w:val="both"/>
        <w:rPr>
          <w:sz w:val="28"/>
          <w:szCs w:val="28"/>
        </w:rPr>
      </w:pPr>
      <w:r w:rsidRPr="00EF089A">
        <w:rPr>
          <w:sz w:val="28"/>
          <w:szCs w:val="28"/>
        </w:rPr>
        <w:t>К началу летней смены планируется проведение фестивального мероприятия, где каждый участник программы сможет выбрать приоритетный для него вид занятий. В дальнейшем каждое направление будет представлять собой систему общих информационных бесед, кружков, мастерских. Каждые 2 дня в рамках реализации общей механики на игровом мероприятии по постройке «идеального» города дети будут демонстрировать результаты работы по направлениям.</w:t>
      </w:r>
    </w:p>
    <w:p w14:paraId="7CC94B25" w14:textId="77777777" w:rsidR="004F6998" w:rsidRPr="00EF089A" w:rsidRDefault="004F6998" w:rsidP="004F6998">
      <w:pPr>
        <w:spacing w:line="360" w:lineRule="auto"/>
        <w:ind w:firstLine="708"/>
        <w:jc w:val="both"/>
        <w:rPr>
          <w:sz w:val="28"/>
          <w:szCs w:val="28"/>
        </w:rPr>
      </w:pPr>
      <w:r w:rsidRPr="00EF089A">
        <w:rPr>
          <w:sz w:val="28"/>
          <w:szCs w:val="28"/>
        </w:rPr>
        <w:t>Завершающим этапом работы профильных направлений также является проведение финального мероприятия, на котором будут продемонстрированы результаты личной и коллективной работы участников.</w:t>
      </w:r>
    </w:p>
    <w:p w14:paraId="04D6E948" w14:textId="64B224CC" w:rsidR="004F6998" w:rsidRPr="00EF089A" w:rsidRDefault="004F6998" w:rsidP="004F6998">
      <w:pPr>
        <w:spacing w:line="360" w:lineRule="auto"/>
        <w:ind w:firstLine="708"/>
        <w:jc w:val="both"/>
        <w:rPr>
          <w:sz w:val="28"/>
          <w:szCs w:val="28"/>
        </w:rPr>
      </w:pPr>
      <w:r w:rsidRPr="00EF089A">
        <w:rPr>
          <w:sz w:val="28"/>
          <w:szCs w:val="28"/>
        </w:rPr>
        <w:t>В завершение смены, благодаря программе, в каждом участнике будут развиты важнейшие социальные функции, нравственные ориентиры и навыки, необходимые для расширения кругозора и построения эффективных коммуникаций. Всё это позволит создать необходимую базу для реализации каждым участником программы своего потенциала в качестве активной молодёжи.</w:t>
      </w:r>
    </w:p>
    <w:p w14:paraId="3B5776E7" w14:textId="77777777" w:rsidR="000C1D06" w:rsidRDefault="000C1D06" w:rsidP="005764B4">
      <w:pPr>
        <w:spacing w:line="360" w:lineRule="auto"/>
        <w:jc w:val="center"/>
        <w:rPr>
          <w:b/>
          <w:sz w:val="28"/>
          <w:szCs w:val="28"/>
          <w:u w:val="single"/>
        </w:rPr>
      </w:pPr>
      <w:r>
        <w:rPr>
          <w:b/>
          <w:sz w:val="28"/>
          <w:szCs w:val="28"/>
          <w:u w:val="single"/>
        </w:rPr>
        <w:t xml:space="preserve">Место и сроки реализации </w:t>
      </w:r>
      <w:r w:rsidR="00302D59">
        <w:rPr>
          <w:b/>
          <w:sz w:val="28"/>
          <w:szCs w:val="28"/>
          <w:u w:val="single"/>
        </w:rPr>
        <w:t>профильного лагеря</w:t>
      </w:r>
    </w:p>
    <w:p w14:paraId="2579480C" w14:textId="77777777" w:rsidR="0082778F" w:rsidRPr="00501F80" w:rsidRDefault="0082778F" w:rsidP="005764B4">
      <w:pPr>
        <w:spacing w:line="360" w:lineRule="auto"/>
        <w:jc w:val="both"/>
        <w:rPr>
          <w:color w:val="000000" w:themeColor="text1"/>
          <w:sz w:val="28"/>
          <w:szCs w:val="28"/>
          <w:u w:val="single"/>
        </w:rPr>
      </w:pPr>
      <w:r w:rsidRPr="00501F80">
        <w:rPr>
          <w:color w:val="000000" w:themeColor="text1"/>
          <w:sz w:val="28"/>
          <w:szCs w:val="28"/>
          <w:u w:val="single"/>
        </w:rPr>
        <w:t>Место:</w:t>
      </w:r>
    </w:p>
    <w:p w14:paraId="38CDBCD1" w14:textId="77777777" w:rsidR="0082778F" w:rsidRPr="00501F80" w:rsidRDefault="0082778F" w:rsidP="005764B4">
      <w:pPr>
        <w:spacing w:line="360" w:lineRule="auto"/>
        <w:jc w:val="both"/>
        <w:rPr>
          <w:color w:val="000000" w:themeColor="text1"/>
          <w:sz w:val="28"/>
          <w:szCs w:val="28"/>
        </w:rPr>
      </w:pPr>
      <w:r w:rsidRPr="00501F80">
        <w:rPr>
          <w:color w:val="000000" w:themeColor="text1"/>
          <w:sz w:val="28"/>
          <w:szCs w:val="28"/>
        </w:rPr>
        <w:t>- Загородная база Тульской области для отдыха и оздоровление детей.</w:t>
      </w:r>
    </w:p>
    <w:p w14:paraId="47D16A34" w14:textId="77777777" w:rsidR="0082778F" w:rsidRPr="00501F80" w:rsidRDefault="0082778F" w:rsidP="005764B4">
      <w:pPr>
        <w:spacing w:line="360" w:lineRule="auto"/>
        <w:jc w:val="both"/>
        <w:rPr>
          <w:color w:val="000000" w:themeColor="text1"/>
          <w:sz w:val="28"/>
          <w:szCs w:val="28"/>
          <w:u w:val="single"/>
        </w:rPr>
      </w:pPr>
      <w:r w:rsidRPr="00501F80">
        <w:rPr>
          <w:color w:val="000000" w:themeColor="text1"/>
          <w:sz w:val="28"/>
          <w:szCs w:val="28"/>
          <w:u w:val="single"/>
        </w:rPr>
        <w:t>Сроки:</w:t>
      </w:r>
    </w:p>
    <w:p w14:paraId="47E42348" w14:textId="32612B33" w:rsidR="00302D59" w:rsidRDefault="0082778F" w:rsidP="009C61B1">
      <w:pPr>
        <w:spacing w:line="360" w:lineRule="auto"/>
        <w:jc w:val="both"/>
        <w:rPr>
          <w:sz w:val="28"/>
          <w:szCs w:val="28"/>
        </w:rPr>
      </w:pPr>
      <w:r w:rsidRPr="0082778F">
        <w:rPr>
          <w:color w:val="000000" w:themeColor="text1"/>
          <w:sz w:val="28"/>
          <w:szCs w:val="28"/>
        </w:rPr>
        <w:t xml:space="preserve">- </w:t>
      </w:r>
      <w:r w:rsidR="004F6998">
        <w:rPr>
          <w:color w:val="000000" w:themeColor="text1"/>
          <w:sz w:val="28"/>
          <w:szCs w:val="28"/>
        </w:rPr>
        <w:t>Первая, вторая и третья</w:t>
      </w:r>
      <w:r w:rsidR="002B2787">
        <w:rPr>
          <w:color w:val="000000" w:themeColor="text1"/>
          <w:sz w:val="28"/>
          <w:szCs w:val="28"/>
        </w:rPr>
        <w:t xml:space="preserve"> </w:t>
      </w:r>
      <w:r w:rsidR="002B2787" w:rsidRPr="0082778F">
        <w:rPr>
          <w:color w:val="000000" w:themeColor="text1"/>
          <w:sz w:val="28"/>
          <w:szCs w:val="28"/>
        </w:rPr>
        <w:t>смена</w:t>
      </w:r>
      <w:r w:rsidRPr="0082778F">
        <w:rPr>
          <w:color w:val="000000" w:themeColor="text1"/>
          <w:sz w:val="28"/>
          <w:szCs w:val="28"/>
        </w:rPr>
        <w:t>.</w:t>
      </w:r>
    </w:p>
    <w:p w14:paraId="162A6B8F" w14:textId="77777777" w:rsidR="0082778F" w:rsidRPr="00B80F01" w:rsidRDefault="0082778F" w:rsidP="005764B4">
      <w:pPr>
        <w:spacing w:line="360" w:lineRule="auto"/>
        <w:jc w:val="center"/>
        <w:rPr>
          <w:b/>
          <w:sz w:val="28"/>
          <w:szCs w:val="28"/>
          <w:u w:val="single"/>
        </w:rPr>
      </w:pPr>
      <w:r w:rsidRPr="00B80F01">
        <w:rPr>
          <w:b/>
          <w:sz w:val="28"/>
          <w:szCs w:val="28"/>
          <w:u w:val="single"/>
        </w:rPr>
        <w:t>Организаторы программы</w:t>
      </w:r>
    </w:p>
    <w:p w14:paraId="746CFDBA" w14:textId="77777777" w:rsidR="0082778F" w:rsidRDefault="0082778F" w:rsidP="005764B4">
      <w:pPr>
        <w:spacing w:line="360" w:lineRule="auto"/>
        <w:jc w:val="both"/>
        <w:rPr>
          <w:sz w:val="28"/>
          <w:szCs w:val="28"/>
        </w:rPr>
      </w:pPr>
      <w:r w:rsidRPr="00B80F01">
        <w:rPr>
          <w:sz w:val="28"/>
          <w:szCs w:val="28"/>
        </w:rPr>
        <w:t>-</w:t>
      </w:r>
      <w:r w:rsidR="009C61B1">
        <w:rPr>
          <w:sz w:val="28"/>
          <w:szCs w:val="28"/>
        </w:rPr>
        <w:t xml:space="preserve"> </w:t>
      </w:r>
      <w:r w:rsidRPr="00B80F01">
        <w:rPr>
          <w:sz w:val="28"/>
          <w:szCs w:val="28"/>
        </w:rPr>
        <w:t xml:space="preserve">Управление </w:t>
      </w:r>
      <w:r w:rsidR="001A5B01" w:rsidRPr="001A5B01">
        <w:rPr>
          <w:sz w:val="28"/>
          <w:szCs w:val="28"/>
        </w:rPr>
        <w:t>по семейной и молодёжной политике, работе с отдельными категориями населения</w:t>
      </w:r>
      <w:r w:rsidR="001A5B01">
        <w:rPr>
          <w:sz w:val="28"/>
          <w:szCs w:val="28"/>
        </w:rPr>
        <w:t xml:space="preserve"> </w:t>
      </w:r>
      <w:r w:rsidR="009C61B1">
        <w:rPr>
          <w:sz w:val="28"/>
          <w:szCs w:val="28"/>
        </w:rPr>
        <w:t>администрации</w:t>
      </w:r>
      <w:r w:rsidRPr="00B80F01">
        <w:rPr>
          <w:sz w:val="28"/>
          <w:szCs w:val="28"/>
        </w:rPr>
        <w:t xml:space="preserve"> города Тулы.</w:t>
      </w:r>
    </w:p>
    <w:p w14:paraId="144EABEE" w14:textId="77777777" w:rsidR="0082778F" w:rsidRDefault="0082778F" w:rsidP="001507C3">
      <w:pPr>
        <w:spacing w:line="360" w:lineRule="auto"/>
        <w:jc w:val="center"/>
        <w:rPr>
          <w:b/>
          <w:sz w:val="28"/>
          <w:szCs w:val="28"/>
          <w:u w:val="single"/>
        </w:rPr>
      </w:pPr>
      <w:r w:rsidRPr="00B80F01">
        <w:rPr>
          <w:b/>
          <w:sz w:val="28"/>
          <w:szCs w:val="28"/>
          <w:u w:val="single"/>
        </w:rPr>
        <w:t>Исполнители программы</w:t>
      </w:r>
    </w:p>
    <w:p w14:paraId="2926778B" w14:textId="77777777" w:rsidR="0082778F" w:rsidRPr="00B80F01" w:rsidRDefault="0082778F" w:rsidP="005764B4">
      <w:pPr>
        <w:spacing w:line="360" w:lineRule="auto"/>
        <w:jc w:val="both"/>
        <w:rPr>
          <w:sz w:val="28"/>
          <w:szCs w:val="28"/>
        </w:rPr>
      </w:pPr>
      <w:r w:rsidRPr="00B80F01">
        <w:rPr>
          <w:sz w:val="28"/>
          <w:szCs w:val="28"/>
        </w:rPr>
        <w:t>-</w:t>
      </w:r>
      <w:r w:rsidR="009C61B1">
        <w:rPr>
          <w:sz w:val="28"/>
          <w:szCs w:val="28"/>
        </w:rPr>
        <w:t xml:space="preserve"> </w:t>
      </w:r>
      <w:r w:rsidR="001A5B01" w:rsidRPr="00B80F01">
        <w:rPr>
          <w:sz w:val="28"/>
          <w:szCs w:val="28"/>
        </w:rPr>
        <w:t>Муниципальное бюджетное учреждение</w:t>
      </w:r>
      <w:r w:rsidRPr="00B80F01">
        <w:rPr>
          <w:sz w:val="28"/>
          <w:szCs w:val="28"/>
        </w:rPr>
        <w:t xml:space="preserve"> «Молодежный</w:t>
      </w:r>
      <w:r w:rsidR="00290AE5">
        <w:rPr>
          <w:sz w:val="28"/>
          <w:szCs w:val="28"/>
        </w:rPr>
        <w:t xml:space="preserve"> многопрофильный </w:t>
      </w:r>
      <w:r w:rsidRPr="00B80F01">
        <w:rPr>
          <w:sz w:val="28"/>
          <w:szCs w:val="28"/>
        </w:rPr>
        <w:t xml:space="preserve">центр </w:t>
      </w:r>
      <w:r>
        <w:rPr>
          <w:sz w:val="28"/>
          <w:szCs w:val="28"/>
        </w:rPr>
        <w:t>«</w:t>
      </w:r>
      <w:r w:rsidR="00290AE5">
        <w:rPr>
          <w:sz w:val="28"/>
          <w:szCs w:val="28"/>
        </w:rPr>
        <w:t>Родина</w:t>
      </w:r>
      <w:r w:rsidRPr="00B80F01">
        <w:rPr>
          <w:sz w:val="28"/>
          <w:szCs w:val="28"/>
        </w:rPr>
        <w:t>»</w:t>
      </w:r>
      <w:r w:rsidR="009C61B1">
        <w:rPr>
          <w:sz w:val="28"/>
          <w:szCs w:val="28"/>
        </w:rPr>
        <w:t>;</w:t>
      </w:r>
    </w:p>
    <w:p w14:paraId="43C4DE2C" w14:textId="77777777" w:rsidR="0082778F" w:rsidRDefault="0082778F" w:rsidP="005764B4">
      <w:pPr>
        <w:spacing w:line="360" w:lineRule="auto"/>
        <w:jc w:val="both"/>
        <w:rPr>
          <w:sz w:val="28"/>
          <w:szCs w:val="28"/>
        </w:rPr>
      </w:pPr>
      <w:r w:rsidRPr="00B80F01">
        <w:rPr>
          <w:sz w:val="28"/>
          <w:szCs w:val="28"/>
        </w:rPr>
        <w:t>- Педагогический отряд «Апельсин»</w:t>
      </w:r>
      <w:r>
        <w:rPr>
          <w:sz w:val="28"/>
          <w:szCs w:val="28"/>
        </w:rPr>
        <w:t>»</w:t>
      </w:r>
      <w:r w:rsidR="00290AE5">
        <w:rPr>
          <w:sz w:val="28"/>
          <w:szCs w:val="28"/>
        </w:rPr>
        <w:t xml:space="preserve">; </w:t>
      </w:r>
    </w:p>
    <w:p w14:paraId="01E29DB1" w14:textId="139CC3BB" w:rsidR="00C830E6" w:rsidRPr="00B80F01" w:rsidRDefault="00290AE5" w:rsidP="005764B4">
      <w:pPr>
        <w:spacing w:line="360" w:lineRule="auto"/>
        <w:jc w:val="both"/>
        <w:rPr>
          <w:sz w:val="28"/>
          <w:szCs w:val="28"/>
        </w:rPr>
      </w:pPr>
      <w:r>
        <w:rPr>
          <w:sz w:val="28"/>
          <w:szCs w:val="28"/>
        </w:rPr>
        <w:lastRenderedPageBreak/>
        <w:t>- Отряд помощников «Малина».</w:t>
      </w:r>
    </w:p>
    <w:p w14:paraId="49D1DEBD" w14:textId="77777777" w:rsidR="004F6998" w:rsidRPr="00EF089A" w:rsidRDefault="004F6998" w:rsidP="004F6998">
      <w:pPr>
        <w:spacing w:line="360" w:lineRule="auto"/>
        <w:jc w:val="center"/>
        <w:rPr>
          <w:b/>
          <w:sz w:val="28"/>
          <w:szCs w:val="28"/>
          <w:u w:val="single"/>
        </w:rPr>
      </w:pPr>
      <w:r w:rsidRPr="00EF089A">
        <w:rPr>
          <w:b/>
          <w:sz w:val="28"/>
          <w:szCs w:val="28"/>
          <w:u w:val="single"/>
        </w:rPr>
        <w:t>Ожидаемые результаты</w:t>
      </w:r>
    </w:p>
    <w:p w14:paraId="4D7EF6D0" w14:textId="77777777" w:rsidR="004F6998" w:rsidRDefault="004F6998" w:rsidP="004F6998">
      <w:pPr>
        <w:pStyle w:val="a3"/>
        <w:numPr>
          <w:ilvl w:val="0"/>
          <w:numId w:val="37"/>
        </w:numPr>
        <w:spacing w:line="360" w:lineRule="auto"/>
        <w:jc w:val="both"/>
        <w:rPr>
          <w:sz w:val="28"/>
          <w:szCs w:val="28"/>
        </w:rPr>
      </w:pPr>
      <w:r w:rsidRPr="004F6998">
        <w:rPr>
          <w:sz w:val="28"/>
          <w:szCs w:val="28"/>
        </w:rPr>
        <w:t>У участников программы сформирована потребность в здоровом образе жизни, в укреплении физического здоровья;</w:t>
      </w:r>
    </w:p>
    <w:p w14:paraId="3F92EB24" w14:textId="77777777" w:rsidR="004F6998" w:rsidRDefault="004F6998" w:rsidP="004F6998">
      <w:pPr>
        <w:pStyle w:val="a3"/>
        <w:numPr>
          <w:ilvl w:val="0"/>
          <w:numId w:val="37"/>
        </w:numPr>
        <w:spacing w:line="360" w:lineRule="auto"/>
        <w:jc w:val="both"/>
        <w:rPr>
          <w:sz w:val="28"/>
          <w:szCs w:val="28"/>
        </w:rPr>
      </w:pPr>
      <w:r w:rsidRPr="004F6998">
        <w:rPr>
          <w:sz w:val="28"/>
          <w:szCs w:val="28"/>
        </w:rPr>
        <w:t>Сформировано представление о гуманистических ценностях, социальной ответственности в современном мире.</w:t>
      </w:r>
    </w:p>
    <w:p w14:paraId="5C6DFF8A" w14:textId="77777777" w:rsidR="004F6998" w:rsidRDefault="004F6998" w:rsidP="004F6998">
      <w:pPr>
        <w:pStyle w:val="a3"/>
        <w:numPr>
          <w:ilvl w:val="0"/>
          <w:numId w:val="37"/>
        </w:numPr>
        <w:spacing w:line="360" w:lineRule="auto"/>
        <w:jc w:val="both"/>
        <w:rPr>
          <w:sz w:val="28"/>
          <w:szCs w:val="28"/>
        </w:rPr>
      </w:pPr>
      <w:r w:rsidRPr="004F6998">
        <w:rPr>
          <w:sz w:val="28"/>
          <w:szCs w:val="28"/>
        </w:rPr>
        <w:t>Сформированы патриотические ценности и взгляды, остро необходимые современной молодёжи.</w:t>
      </w:r>
    </w:p>
    <w:p w14:paraId="4FE05B95" w14:textId="77777777" w:rsidR="004F6998" w:rsidRDefault="004F6998" w:rsidP="004F6998">
      <w:pPr>
        <w:pStyle w:val="a3"/>
        <w:numPr>
          <w:ilvl w:val="0"/>
          <w:numId w:val="37"/>
        </w:numPr>
        <w:spacing w:line="360" w:lineRule="auto"/>
        <w:jc w:val="both"/>
        <w:rPr>
          <w:sz w:val="28"/>
          <w:szCs w:val="28"/>
        </w:rPr>
      </w:pPr>
      <w:r w:rsidRPr="004F6998">
        <w:rPr>
          <w:sz w:val="28"/>
          <w:szCs w:val="28"/>
        </w:rPr>
        <w:t>Приобретён опыт взаимодействия на основе сотрудничества и культуры общения, а также социальный опыт через включение участников программы в различные социальные роли;</w:t>
      </w:r>
    </w:p>
    <w:p w14:paraId="105ADD1C" w14:textId="77777777" w:rsidR="004F6998" w:rsidRDefault="004F6998" w:rsidP="004F6998">
      <w:pPr>
        <w:pStyle w:val="a3"/>
        <w:numPr>
          <w:ilvl w:val="0"/>
          <w:numId w:val="37"/>
        </w:numPr>
        <w:spacing w:line="360" w:lineRule="auto"/>
        <w:jc w:val="both"/>
        <w:rPr>
          <w:sz w:val="28"/>
          <w:szCs w:val="28"/>
        </w:rPr>
      </w:pPr>
      <w:r w:rsidRPr="004F6998">
        <w:rPr>
          <w:sz w:val="28"/>
          <w:szCs w:val="28"/>
        </w:rPr>
        <w:t>Приобретены знания и навыки, необходимые для раскрытия потенциала личности.</w:t>
      </w:r>
    </w:p>
    <w:p w14:paraId="60D56FB8" w14:textId="4A96A593" w:rsidR="004F6998" w:rsidRPr="004F6998" w:rsidRDefault="004F6998" w:rsidP="004F6998">
      <w:pPr>
        <w:pStyle w:val="a3"/>
        <w:numPr>
          <w:ilvl w:val="0"/>
          <w:numId w:val="37"/>
        </w:numPr>
        <w:spacing w:line="360" w:lineRule="auto"/>
        <w:jc w:val="both"/>
        <w:rPr>
          <w:sz w:val="28"/>
          <w:szCs w:val="28"/>
        </w:rPr>
      </w:pPr>
      <w:r w:rsidRPr="004F6998">
        <w:rPr>
          <w:sz w:val="28"/>
          <w:szCs w:val="28"/>
        </w:rPr>
        <w:t>Сформирована потребность в активном образе жизни, социально-полезной деятельности, развиты навыки самостоятельной организации жизнедеятельности, творческие, организаторские, лидерские качества.</w:t>
      </w:r>
    </w:p>
    <w:p w14:paraId="45D61B81" w14:textId="260D8745" w:rsidR="00417CB6" w:rsidRDefault="00417CB6" w:rsidP="00417CB6">
      <w:pPr>
        <w:pStyle w:val="a3"/>
        <w:spacing w:line="360" w:lineRule="auto"/>
        <w:jc w:val="both"/>
        <w:rPr>
          <w:sz w:val="28"/>
          <w:szCs w:val="28"/>
        </w:rPr>
      </w:pPr>
    </w:p>
    <w:p w14:paraId="700B176A" w14:textId="7B17EFD2" w:rsidR="00417CB6" w:rsidRDefault="00417CB6" w:rsidP="00417CB6">
      <w:pPr>
        <w:pStyle w:val="a3"/>
        <w:spacing w:line="360" w:lineRule="auto"/>
        <w:jc w:val="both"/>
        <w:rPr>
          <w:sz w:val="28"/>
          <w:szCs w:val="28"/>
        </w:rPr>
      </w:pPr>
    </w:p>
    <w:p w14:paraId="605840C6" w14:textId="71627988" w:rsidR="003C512A" w:rsidRDefault="003C512A" w:rsidP="003C512A">
      <w:pPr>
        <w:spacing w:line="360" w:lineRule="auto"/>
        <w:jc w:val="both"/>
        <w:rPr>
          <w:sz w:val="28"/>
          <w:szCs w:val="28"/>
        </w:rPr>
      </w:pPr>
    </w:p>
    <w:p w14:paraId="69DD3F27" w14:textId="67CCB8F8" w:rsidR="003C512A" w:rsidRDefault="003C512A" w:rsidP="003C512A">
      <w:pPr>
        <w:spacing w:line="360" w:lineRule="auto"/>
        <w:jc w:val="both"/>
        <w:rPr>
          <w:sz w:val="28"/>
          <w:szCs w:val="28"/>
        </w:rPr>
      </w:pPr>
    </w:p>
    <w:p w14:paraId="33E10153" w14:textId="59FC90F6" w:rsidR="003C512A" w:rsidRDefault="003C512A" w:rsidP="003C512A">
      <w:pPr>
        <w:spacing w:line="360" w:lineRule="auto"/>
        <w:jc w:val="both"/>
        <w:rPr>
          <w:sz w:val="28"/>
          <w:szCs w:val="28"/>
        </w:rPr>
      </w:pPr>
    </w:p>
    <w:p w14:paraId="495215F8" w14:textId="6D219472" w:rsidR="003C512A" w:rsidRDefault="003C512A" w:rsidP="003C512A">
      <w:pPr>
        <w:spacing w:line="360" w:lineRule="auto"/>
        <w:jc w:val="both"/>
        <w:rPr>
          <w:sz w:val="28"/>
          <w:szCs w:val="28"/>
        </w:rPr>
      </w:pPr>
    </w:p>
    <w:p w14:paraId="3C48D2F3" w14:textId="50D17FBB" w:rsidR="003C512A" w:rsidRDefault="003C512A" w:rsidP="003C512A">
      <w:pPr>
        <w:spacing w:line="360" w:lineRule="auto"/>
        <w:jc w:val="both"/>
        <w:rPr>
          <w:sz w:val="28"/>
          <w:szCs w:val="28"/>
        </w:rPr>
      </w:pPr>
    </w:p>
    <w:p w14:paraId="101DFF67" w14:textId="69DBDD6B" w:rsidR="003C512A" w:rsidRDefault="003C512A" w:rsidP="003C512A">
      <w:pPr>
        <w:spacing w:line="360" w:lineRule="auto"/>
        <w:jc w:val="both"/>
        <w:rPr>
          <w:sz w:val="28"/>
          <w:szCs w:val="28"/>
        </w:rPr>
      </w:pPr>
    </w:p>
    <w:p w14:paraId="32CA4B42" w14:textId="15B5E059" w:rsidR="003C512A" w:rsidRDefault="003C512A" w:rsidP="003C512A">
      <w:pPr>
        <w:spacing w:line="360" w:lineRule="auto"/>
        <w:jc w:val="both"/>
        <w:rPr>
          <w:sz w:val="28"/>
          <w:szCs w:val="28"/>
        </w:rPr>
      </w:pPr>
    </w:p>
    <w:p w14:paraId="7D6C60BD" w14:textId="41C82B85" w:rsidR="003C512A" w:rsidRDefault="003C512A" w:rsidP="003C512A">
      <w:pPr>
        <w:spacing w:line="360" w:lineRule="auto"/>
        <w:jc w:val="both"/>
        <w:rPr>
          <w:sz w:val="28"/>
          <w:szCs w:val="28"/>
        </w:rPr>
      </w:pPr>
    </w:p>
    <w:p w14:paraId="373A66B5" w14:textId="5682FBFA" w:rsidR="003C512A" w:rsidRDefault="003C512A" w:rsidP="003C512A">
      <w:pPr>
        <w:spacing w:line="360" w:lineRule="auto"/>
        <w:jc w:val="both"/>
        <w:rPr>
          <w:sz w:val="28"/>
          <w:szCs w:val="28"/>
        </w:rPr>
      </w:pPr>
    </w:p>
    <w:p w14:paraId="7A0997EF" w14:textId="5D169E2A" w:rsidR="003C512A" w:rsidRDefault="003C512A" w:rsidP="003C512A">
      <w:pPr>
        <w:spacing w:line="360" w:lineRule="auto"/>
        <w:jc w:val="both"/>
        <w:rPr>
          <w:sz w:val="28"/>
          <w:szCs w:val="28"/>
        </w:rPr>
      </w:pPr>
    </w:p>
    <w:p w14:paraId="73F4FB3E" w14:textId="18577947" w:rsidR="003C512A" w:rsidRDefault="003C512A" w:rsidP="003C512A">
      <w:pPr>
        <w:spacing w:line="360" w:lineRule="auto"/>
        <w:jc w:val="both"/>
        <w:rPr>
          <w:sz w:val="28"/>
          <w:szCs w:val="28"/>
        </w:rPr>
      </w:pPr>
    </w:p>
    <w:p w14:paraId="4EE6F83C" w14:textId="42D03B3D" w:rsidR="00C766B7" w:rsidRDefault="00C766B7" w:rsidP="003C512A">
      <w:pPr>
        <w:spacing w:line="360" w:lineRule="auto"/>
        <w:jc w:val="both"/>
        <w:rPr>
          <w:sz w:val="28"/>
          <w:szCs w:val="28"/>
        </w:rPr>
      </w:pPr>
    </w:p>
    <w:p w14:paraId="1F0D2CF5" w14:textId="77777777" w:rsidR="00000BAF" w:rsidRDefault="00000BAF" w:rsidP="00417CB6">
      <w:pPr>
        <w:pStyle w:val="a3"/>
        <w:spacing w:line="360" w:lineRule="auto"/>
        <w:jc w:val="both"/>
        <w:rPr>
          <w:sz w:val="28"/>
          <w:szCs w:val="28"/>
          <w:highlight w:val="yellow"/>
        </w:rPr>
        <w:sectPr w:rsidR="00000BAF" w:rsidSect="00B568AB">
          <w:footerReference w:type="default" r:id="rId19"/>
          <w:pgSz w:w="11906" w:h="16838"/>
          <w:pgMar w:top="1134" w:right="850" w:bottom="568" w:left="1701" w:header="708" w:footer="708" w:gutter="0"/>
          <w:pgNumType w:start="0"/>
          <w:cols w:space="708"/>
          <w:titlePg/>
          <w:docGrid w:linePitch="360"/>
        </w:sectPr>
      </w:pPr>
    </w:p>
    <w:p w14:paraId="6418D7D5" w14:textId="67CC89A4" w:rsidR="00000BAF" w:rsidRPr="00000BAF" w:rsidRDefault="00000BAF" w:rsidP="00000BAF">
      <w:pPr>
        <w:spacing w:after="200" w:line="276" w:lineRule="auto"/>
        <w:jc w:val="right"/>
        <w:rPr>
          <w:rFonts w:eastAsiaTheme="minorHAnsi"/>
          <w:sz w:val="28"/>
          <w:szCs w:val="28"/>
          <w:lang w:eastAsia="en-US"/>
        </w:rPr>
      </w:pPr>
      <w:r w:rsidRPr="00000BAF">
        <w:rPr>
          <w:rFonts w:eastAsiaTheme="minorHAnsi"/>
          <w:sz w:val="28"/>
          <w:szCs w:val="28"/>
          <w:lang w:eastAsia="en-US"/>
        </w:rPr>
        <w:lastRenderedPageBreak/>
        <w:t>Планируемая план – сетка смены «</w:t>
      </w:r>
      <w:r w:rsidR="004F6998">
        <w:rPr>
          <w:rFonts w:eastAsiaTheme="minorHAnsi"/>
          <w:sz w:val="28"/>
          <w:szCs w:val="28"/>
          <w:lang w:eastAsia="en-US"/>
        </w:rPr>
        <w:t xml:space="preserve">Мир наизнанку: места </w:t>
      </w:r>
      <w:proofErr w:type="gramStart"/>
      <w:r w:rsidR="004F6998">
        <w:rPr>
          <w:rFonts w:eastAsiaTheme="minorHAnsi"/>
          <w:sz w:val="28"/>
          <w:szCs w:val="28"/>
          <w:lang w:eastAsia="en-US"/>
        </w:rPr>
        <w:t>силы</w:t>
      </w:r>
      <w:r w:rsidRPr="00000BAF">
        <w:rPr>
          <w:rFonts w:eastAsiaTheme="minorHAnsi"/>
          <w:sz w:val="28"/>
          <w:szCs w:val="28"/>
          <w:lang w:eastAsia="en-US"/>
        </w:rPr>
        <w:t xml:space="preserve">»   </w:t>
      </w:r>
      <w:proofErr w:type="gramEnd"/>
      <w:r w:rsidRPr="00000BAF">
        <w:rPr>
          <w:rFonts w:eastAsiaTheme="minorHAnsi"/>
          <w:sz w:val="28"/>
          <w:szCs w:val="28"/>
          <w:lang w:eastAsia="en-US"/>
        </w:rPr>
        <w:t xml:space="preserve">                   </w:t>
      </w:r>
      <w:r w:rsidR="004F6998">
        <w:rPr>
          <w:rFonts w:eastAsiaTheme="minorHAnsi"/>
          <w:sz w:val="28"/>
          <w:szCs w:val="28"/>
          <w:lang w:eastAsia="en-US"/>
        </w:rPr>
        <w:t>1,2,3</w:t>
      </w:r>
      <w:r w:rsidRPr="00000BAF">
        <w:rPr>
          <w:rFonts w:eastAsiaTheme="minorHAnsi"/>
          <w:sz w:val="28"/>
          <w:szCs w:val="28"/>
          <w:lang w:eastAsia="en-US"/>
        </w:rPr>
        <w:t xml:space="preserve"> смен</w:t>
      </w:r>
      <w:r w:rsidR="004F6998">
        <w:rPr>
          <w:rFonts w:eastAsiaTheme="minorHAnsi"/>
          <w:sz w:val="28"/>
          <w:szCs w:val="28"/>
          <w:lang w:eastAsia="en-US"/>
        </w:rPr>
        <w:t>ы</w:t>
      </w:r>
      <w:r w:rsidRPr="00000BAF">
        <w:rPr>
          <w:rFonts w:eastAsiaTheme="minorHAnsi"/>
          <w:sz w:val="28"/>
          <w:szCs w:val="28"/>
          <w:lang w:eastAsia="en-US"/>
        </w:rPr>
        <w:t xml:space="preserve"> 202</w:t>
      </w:r>
      <w:r w:rsidR="004F6998">
        <w:rPr>
          <w:rFonts w:eastAsiaTheme="minorHAnsi"/>
          <w:sz w:val="28"/>
          <w:szCs w:val="28"/>
          <w:lang w:eastAsia="en-US"/>
        </w:rPr>
        <w:t>3</w:t>
      </w:r>
      <w:r w:rsidRPr="00000BAF">
        <w:rPr>
          <w:rFonts w:eastAsiaTheme="minorHAnsi"/>
          <w:sz w:val="28"/>
          <w:szCs w:val="28"/>
          <w:lang w:eastAsia="en-US"/>
        </w:rPr>
        <w:t xml:space="preserve"> года     </w:t>
      </w:r>
    </w:p>
    <w:tbl>
      <w:tblPr>
        <w:tblStyle w:val="2"/>
        <w:tblW w:w="16116" w:type="dxa"/>
        <w:tblInd w:w="-459" w:type="dxa"/>
        <w:tblLook w:val="04A0" w:firstRow="1" w:lastRow="0" w:firstColumn="1" w:lastColumn="0" w:noHBand="0" w:noVBand="1"/>
      </w:tblPr>
      <w:tblGrid>
        <w:gridCol w:w="2613"/>
        <w:gridCol w:w="2167"/>
        <w:gridCol w:w="2167"/>
        <w:gridCol w:w="2168"/>
        <w:gridCol w:w="2168"/>
        <w:gridCol w:w="2168"/>
        <w:gridCol w:w="2665"/>
      </w:tblGrid>
      <w:tr w:rsidR="00000BAF" w:rsidRPr="00000BAF" w14:paraId="6B73BF83" w14:textId="77777777" w:rsidTr="00B568AB">
        <w:trPr>
          <w:trHeight w:val="202"/>
        </w:trPr>
        <w:tc>
          <w:tcPr>
            <w:tcW w:w="2613" w:type="dxa"/>
            <w:shd w:val="clear" w:color="auto" w:fill="D9D9D9" w:themeFill="background1" w:themeFillShade="D9"/>
          </w:tcPr>
          <w:p w14:paraId="281CF5E0" w14:textId="77777777" w:rsidR="00000BAF" w:rsidRPr="00000BAF" w:rsidRDefault="00000BAF" w:rsidP="00000BAF">
            <w:pPr>
              <w:tabs>
                <w:tab w:val="left" w:pos="975"/>
                <w:tab w:val="center" w:pos="1236"/>
              </w:tabs>
              <w:jc w:val="center"/>
              <w:rPr>
                <w:rFonts w:eastAsiaTheme="minorHAnsi"/>
                <w:sz w:val="18"/>
                <w:szCs w:val="14"/>
              </w:rPr>
            </w:pPr>
            <w:r w:rsidRPr="00000BAF">
              <w:rPr>
                <w:rFonts w:eastAsiaTheme="minorHAnsi"/>
                <w:sz w:val="18"/>
                <w:szCs w:val="14"/>
              </w:rPr>
              <w:t>1 день</w:t>
            </w:r>
          </w:p>
        </w:tc>
        <w:tc>
          <w:tcPr>
            <w:tcW w:w="2167" w:type="dxa"/>
            <w:shd w:val="clear" w:color="auto" w:fill="D9D9D9" w:themeFill="background1" w:themeFillShade="D9"/>
          </w:tcPr>
          <w:p w14:paraId="7A1150A3"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2 день </w:t>
            </w:r>
          </w:p>
        </w:tc>
        <w:tc>
          <w:tcPr>
            <w:tcW w:w="2167" w:type="dxa"/>
            <w:shd w:val="clear" w:color="auto" w:fill="D9D9D9" w:themeFill="background1" w:themeFillShade="D9"/>
          </w:tcPr>
          <w:p w14:paraId="054F7B40"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3 день </w:t>
            </w:r>
          </w:p>
        </w:tc>
        <w:tc>
          <w:tcPr>
            <w:tcW w:w="2168" w:type="dxa"/>
            <w:shd w:val="clear" w:color="auto" w:fill="D9D9D9" w:themeFill="background1" w:themeFillShade="D9"/>
          </w:tcPr>
          <w:p w14:paraId="5537E771"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4 день </w:t>
            </w:r>
          </w:p>
        </w:tc>
        <w:tc>
          <w:tcPr>
            <w:tcW w:w="2168" w:type="dxa"/>
            <w:shd w:val="clear" w:color="auto" w:fill="D9D9D9" w:themeFill="background1" w:themeFillShade="D9"/>
          </w:tcPr>
          <w:p w14:paraId="5CB6C5CC"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5 день </w:t>
            </w:r>
          </w:p>
        </w:tc>
        <w:tc>
          <w:tcPr>
            <w:tcW w:w="2168" w:type="dxa"/>
            <w:shd w:val="clear" w:color="auto" w:fill="D9D9D9" w:themeFill="background1" w:themeFillShade="D9"/>
          </w:tcPr>
          <w:p w14:paraId="6ACF0497"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6 день </w:t>
            </w:r>
          </w:p>
        </w:tc>
        <w:tc>
          <w:tcPr>
            <w:tcW w:w="2665" w:type="dxa"/>
            <w:shd w:val="clear" w:color="auto" w:fill="D9D9D9" w:themeFill="background1" w:themeFillShade="D9"/>
          </w:tcPr>
          <w:p w14:paraId="22EFFAC3" w14:textId="77777777" w:rsidR="00000BAF" w:rsidRPr="00000BAF" w:rsidRDefault="00000BAF" w:rsidP="00000BAF">
            <w:pPr>
              <w:jc w:val="center"/>
              <w:rPr>
                <w:rFonts w:eastAsiaTheme="minorHAnsi"/>
                <w:sz w:val="18"/>
                <w:szCs w:val="14"/>
              </w:rPr>
            </w:pPr>
            <w:r w:rsidRPr="00000BAF">
              <w:rPr>
                <w:rFonts w:eastAsiaTheme="minorHAnsi"/>
                <w:sz w:val="18"/>
                <w:szCs w:val="14"/>
              </w:rPr>
              <w:t>7 день</w:t>
            </w:r>
          </w:p>
        </w:tc>
      </w:tr>
      <w:tr w:rsidR="00000BAF" w:rsidRPr="00000BAF" w14:paraId="739B7A65" w14:textId="77777777" w:rsidTr="00B568AB">
        <w:trPr>
          <w:trHeight w:val="1128"/>
        </w:trPr>
        <w:tc>
          <w:tcPr>
            <w:tcW w:w="2613" w:type="dxa"/>
          </w:tcPr>
          <w:p w14:paraId="5286F907" w14:textId="77777777" w:rsidR="00000BAF" w:rsidRPr="00000BAF" w:rsidRDefault="00000BAF" w:rsidP="00000BAF">
            <w:pPr>
              <w:jc w:val="center"/>
              <w:rPr>
                <w:rFonts w:eastAsiaTheme="minorHAnsi"/>
                <w:sz w:val="18"/>
                <w:szCs w:val="14"/>
              </w:rPr>
            </w:pPr>
          </w:p>
          <w:p w14:paraId="1F0C65E0" w14:textId="77777777" w:rsidR="00000BAF" w:rsidRPr="00000BAF" w:rsidRDefault="00000BAF" w:rsidP="00000BAF">
            <w:pPr>
              <w:rPr>
                <w:rFonts w:eastAsiaTheme="minorHAnsi"/>
                <w:sz w:val="18"/>
                <w:szCs w:val="14"/>
              </w:rPr>
            </w:pPr>
          </w:p>
          <w:p w14:paraId="39ACFE2B" w14:textId="77777777" w:rsidR="00000BAF" w:rsidRPr="00000BAF" w:rsidRDefault="00000BAF" w:rsidP="00000BAF">
            <w:pPr>
              <w:rPr>
                <w:rFonts w:eastAsiaTheme="minorHAnsi"/>
                <w:sz w:val="18"/>
                <w:szCs w:val="14"/>
              </w:rPr>
            </w:pPr>
          </w:p>
          <w:p w14:paraId="3C9F8F83" w14:textId="77777777" w:rsidR="00000BAF" w:rsidRPr="00000BAF" w:rsidRDefault="00000BAF" w:rsidP="00000BAF">
            <w:pPr>
              <w:jc w:val="center"/>
              <w:rPr>
                <w:rFonts w:eastAsiaTheme="minorHAnsi"/>
                <w:sz w:val="18"/>
                <w:szCs w:val="14"/>
              </w:rPr>
            </w:pPr>
            <w:r w:rsidRPr="00000BAF">
              <w:rPr>
                <w:rFonts w:eastAsiaTheme="minorHAnsi"/>
                <w:sz w:val="18"/>
                <w:szCs w:val="14"/>
              </w:rPr>
              <w:t>Заезд</w:t>
            </w:r>
          </w:p>
        </w:tc>
        <w:tc>
          <w:tcPr>
            <w:tcW w:w="2167" w:type="dxa"/>
          </w:tcPr>
          <w:p w14:paraId="505170E7" w14:textId="77777777" w:rsidR="00000BAF" w:rsidRPr="00000BAF" w:rsidRDefault="00000BAF" w:rsidP="00000BAF">
            <w:pPr>
              <w:rPr>
                <w:rFonts w:eastAsiaTheme="minorHAnsi"/>
                <w:sz w:val="18"/>
                <w:szCs w:val="14"/>
              </w:rPr>
            </w:pPr>
          </w:p>
          <w:p w14:paraId="5F651F5D" w14:textId="77777777" w:rsidR="00000BAF" w:rsidRPr="00000BAF" w:rsidRDefault="00000BAF" w:rsidP="00000BAF">
            <w:pPr>
              <w:jc w:val="center"/>
              <w:rPr>
                <w:rFonts w:eastAsiaTheme="minorHAnsi"/>
                <w:sz w:val="18"/>
                <w:szCs w:val="14"/>
              </w:rPr>
            </w:pPr>
          </w:p>
          <w:p w14:paraId="45711DA2"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Отрядная работа </w:t>
            </w:r>
            <w:r w:rsidRPr="00000BAF">
              <w:rPr>
                <w:rFonts w:eastAsiaTheme="minorHAnsi"/>
                <w:sz w:val="18"/>
                <w:szCs w:val="14"/>
              </w:rPr>
              <w:br/>
              <w:t>«Копилка вожатого»</w:t>
            </w:r>
          </w:p>
        </w:tc>
        <w:tc>
          <w:tcPr>
            <w:tcW w:w="2167" w:type="dxa"/>
          </w:tcPr>
          <w:p w14:paraId="1F8AAA71" w14:textId="77777777" w:rsidR="00000BAF" w:rsidRPr="00000BAF" w:rsidRDefault="00000BAF" w:rsidP="00000BAF">
            <w:pPr>
              <w:jc w:val="center"/>
              <w:rPr>
                <w:rFonts w:eastAsiaTheme="minorHAnsi"/>
                <w:sz w:val="18"/>
                <w:szCs w:val="14"/>
              </w:rPr>
            </w:pPr>
          </w:p>
          <w:p w14:paraId="25B97BAE" w14:textId="77777777" w:rsidR="00000BAF" w:rsidRPr="00000BAF" w:rsidRDefault="00000BAF" w:rsidP="00000BAF">
            <w:pPr>
              <w:rPr>
                <w:rFonts w:eastAsiaTheme="minorHAnsi"/>
                <w:sz w:val="18"/>
                <w:szCs w:val="14"/>
              </w:rPr>
            </w:pPr>
          </w:p>
          <w:p w14:paraId="57CA98C1" w14:textId="77777777" w:rsidR="00000BAF" w:rsidRPr="00000BAF" w:rsidRDefault="00000BAF" w:rsidP="00000BAF">
            <w:pPr>
              <w:jc w:val="center"/>
              <w:rPr>
                <w:rFonts w:eastAsiaTheme="minorHAnsi"/>
                <w:sz w:val="18"/>
                <w:szCs w:val="14"/>
              </w:rPr>
            </w:pPr>
            <w:r w:rsidRPr="00000BAF">
              <w:rPr>
                <w:rFonts w:eastAsiaTheme="minorHAnsi"/>
                <w:sz w:val="18"/>
                <w:szCs w:val="14"/>
              </w:rPr>
              <w:t>Отрядная работа</w:t>
            </w:r>
          </w:p>
          <w:p w14:paraId="1252F617" w14:textId="77777777" w:rsidR="00000BAF" w:rsidRPr="00000BAF" w:rsidRDefault="00000BAF" w:rsidP="00000BAF">
            <w:pPr>
              <w:jc w:val="center"/>
              <w:rPr>
                <w:rFonts w:eastAsiaTheme="minorHAnsi"/>
                <w:sz w:val="18"/>
                <w:szCs w:val="14"/>
              </w:rPr>
            </w:pPr>
            <w:r w:rsidRPr="00000BAF">
              <w:rPr>
                <w:rFonts w:eastAsiaTheme="minorHAnsi"/>
                <w:sz w:val="18"/>
                <w:szCs w:val="14"/>
              </w:rPr>
              <w:t>«Копилка вожатого»</w:t>
            </w:r>
          </w:p>
        </w:tc>
        <w:tc>
          <w:tcPr>
            <w:tcW w:w="2168" w:type="dxa"/>
          </w:tcPr>
          <w:p w14:paraId="13B778E5" w14:textId="77777777" w:rsidR="00000BAF" w:rsidRPr="00000BAF" w:rsidRDefault="00000BAF" w:rsidP="00000BAF">
            <w:pPr>
              <w:jc w:val="center"/>
              <w:rPr>
                <w:rFonts w:eastAsiaTheme="minorHAnsi"/>
                <w:sz w:val="18"/>
                <w:szCs w:val="14"/>
              </w:rPr>
            </w:pPr>
          </w:p>
          <w:p w14:paraId="00A5A6F0" w14:textId="77777777" w:rsidR="00000BAF" w:rsidRPr="00000BAF" w:rsidRDefault="00000BAF" w:rsidP="00000BAF">
            <w:pPr>
              <w:jc w:val="center"/>
              <w:rPr>
                <w:rFonts w:eastAsiaTheme="minorHAnsi"/>
                <w:sz w:val="18"/>
                <w:szCs w:val="14"/>
              </w:rPr>
            </w:pPr>
          </w:p>
          <w:p w14:paraId="6E01EC13" w14:textId="77777777" w:rsidR="00000BAF" w:rsidRPr="00000BAF" w:rsidRDefault="00000BAF" w:rsidP="00000BAF">
            <w:pPr>
              <w:jc w:val="center"/>
              <w:rPr>
                <w:rFonts w:eastAsiaTheme="minorHAnsi"/>
                <w:sz w:val="18"/>
                <w:szCs w:val="14"/>
              </w:rPr>
            </w:pPr>
            <w:r w:rsidRPr="00000BAF">
              <w:rPr>
                <w:rFonts w:eastAsiaTheme="minorHAnsi"/>
                <w:sz w:val="18"/>
                <w:szCs w:val="14"/>
              </w:rPr>
              <w:t>Работа по профильным направлениям</w:t>
            </w:r>
          </w:p>
        </w:tc>
        <w:tc>
          <w:tcPr>
            <w:tcW w:w="2168" w:type="dxa"/>
          </w:tcPr>
          <w:p w14:paraId="5ACA7928" w14:textId="77777777" w:rsidR="00000BAF" w:rsidRPr="00000BAF" w:rsidRDefault="00000BAF" w:rsidP="00000BAF">
            <w:pPr>
              <w:jc w:val="center"/>
              <w:rPr>
                <w:rFonts w:eastAsiaTheme="minorHAnsi"/>
                <w:sz w:val="18"/>
                <w:szCs w:val="14"/>
              </w:rPr>
            </w:pPr>
          </w:p>
          <w:p w14:paraId="2496DA43" w14:textId="77777777" w:rsidR="00000BAF" w:rsidRPr="00000BAF" w:rsidRDefault="00000BAF" w:rsidP="00000BAF">
            <w:pPr>
              <w:jc w:val="center"/>
              <w:rPr>
                <w:rFonts w:eastAsiaTheme="minorHAnsi"/>
                <w:sz w:val="18"/>
                <w:szCs w:val="14"/>
              </w:rPr>
            </w:pPr>
          </w:p>
          <w:p w14:paraId="4A3FF0F0" w14:textId="77777777" w:rsidR="00000BAF" w:rsidRPr="00000BAF" w:rsidRDefault="00000BAF" w:rsidP="00000BAF">
            <w:pPr>
              <w:jc w:val="center"/>
              <w:rPr>
                <w:rFonts w:eastAsiaTheme="minorHAnsi"/>
                <w:sz w:val="18"/>
                <w:szCs w:val="14"/>
              </w:rPr>
            </w:pPr>
            <w:r w:rsidRPr="00000BAF">
              <w:rPr>
                <w:rFonts w:eastAsiaTheme="minorHAnsi"/>
                <w:sz w:val="18"/>
                <w:szCs w:val="14"/>
              </w:rPr>
              <w:t>Работа по профильным направлениям</w:t>
            </w:r>
          </w:p>
        </w:tc>
        <w:tc>
          <w:tcPr>
            <w:tcW w:w="2168" w:type="dxa"/>
          </w:tcPr>
          <w:p w14:paraId="120B14A9" w14:textId="77777777" w:rsidR="00000BAF" w:rsidRPr="00000BAF" w:rsidRDefault="00000BAF" w:rsidP="00000BAF">
            <w:pPr>
              <w:jc w:val="center"/>
              <w:rPr>
                <w:rFonts w:eastAsiaTheme="minorHAnsi"/>
                <w:sz w:val="18"/>
                <w:szCs w:val="14"/>
              </w:rPr>
            </w:pPr>
          </w:p>
          <w:p w14:paraId="4E245955" w14:textId="77777777" w:rsidR="00000BAF" w:rsidRPr="00000BAF" w:rsidRDefault="00000BAF" w:rsidP="00000BAF">
            <w:pPr>
              <w:jc w:val="center"/>
              <w:rPr>
                <w:rFonts w:eastAsiaTheme="minorHAnsi"/>
                <w:sz w:val="18"/>
                <w:szCs w:val="14"/>
              </w:rPr>
            </w:pPr>
          </w:p>
          <w:p w14:paraId="6383E5B9" w14:textId="77777777" w:rsidR="00000BAF" w:rsidRPr="00000BAF" w:rsidRDefault="00000BAF" w:rsidP="00000BAF">
            <w:pPr>
              <w:jc w:val="center"/>
              <w:rPr>
                <w:rFonts w:eastAsiaTheme="minorHAnsi"/>
                <w:sz w:val="18"/>
                <w:szCs w:val="14"/>
              </w:rPr>
            </w:pPr>
            <w:r w:rsidRPr="00000BAF">
              <w:rPr>
                <w:rFonts w:eastAsiaTheme="minorHAnsi"/>
                <w:sz w:val="18"/>
                <w:szCs w:val="14"/>
              </w:rPr>
              <w:t>Работа по профильным направлениям</w:t>
            </w:r>
          </w:p>
        </w:tc>
        <w:tc>
          <w:tcPr>
            <w:tcW w:w="2665" w:type="dxa"/>
          </w:tcPr>
          <w:p w14:paraId="5610CDDC" w14:textId="77777777" w:rsidR="00000BAF" w:rsidRPr="00000BAF" w:rsidRDefault="00000BAF" w:rsidP="00000BAF">
            <w:pPr>
              <w:jc w:val="center"/>
              <w:rPr>
                <w:rFonts w:eastAsiaTheme="minorHAnsi"/>
                <w:sz w:val="18"/>
                <w:szCs w:val="14"/>
              </w:rPr>
            </w:pPr>
          </w:p>
          <w:p w14:paraId="5DB66117" w14:textId="77777777" w:rsidR="00000BAF" w:rsidRPr="00000BAF" w:rsidRDefault="00000BAF" w:rsidP="00000BAF">
            <w:pPr>
              <w:jc w:val="center"/>
              <w:rPr>
                <w:rFonts w:eastAsiaTheme="minorHAnsi"/>
                <w:sz w:val="18"/>
                <w:szCs w:val="14"/>
              </w:rPr>
            </w:pPr>
          </w:p>
          <w:p w14:paraId="38B785F9" w14:textId="77777777" w:rsidR="00000BAF" w:rsidRPr="00000BAF" w:rsidRDefault="00000BAF" w:rsidP="00000BAF">
            <w:pPr>
              <w:jc w:val="center"/>
              <w:rPr>
                <w:rFonts w:eastAsiaTheme="minorHAnsi"/>
                <w:sz w:val="18"/>
                <w:szCs w:val="14"/>
              </w:rPr>
            </w:pPr>
            <w:r w:rsidRPr="00000BAF">
              <w:rPr>
                <w:rFonts w:eastAsiaTheme="minorHAnsi"/>
                <w:sz w:val="18"/>
                <w:szCs w:val="14"/>
              </w:rPr>
              <w:t>Работа по профильным направлениям</w:t>
            </w:r>
          </w:p>
        </w:tc>
      </w:tr>
      <w:tr w:rsidR="00000BAF" w:rsidRPr="00000BAF" w14:paraId="35318E09" w14:textId="77777777" w:rsidTr="00B568AB">
        <w:trPr>
          <w:trHeight w:val="641"/>
        </w:trPr>
        <w:tc>
          <w:tcPr>
            <w:tcW w:w="2613" w:type="dxa"/>
          </w:tcPr>
          <w:p w14:paraId="2EB365D6" w14:textId="77777777" w:rsidR="00000BAF" w:rsidRPr="00000BAF" w:rsidRDefault="00000BAF" w:rsidP="00000BAF">
            <w:pPr>
              <w:jc w:val="center"/>
              <w:rPr>
                <w:rFonts w:eastAsiaTheme="minorHAnsi"/>
                <w:sz w:val="18"/>
                <w:szCs w:val="14"/>
              </w:rPr>
            </w:pPr>
          </w:p>
          <w:p w14:paraId="33568102"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игра- комадообразование </w:t>
            </w:r>
          </w:p>
          <w:p w14:paraId="18A00165" w14:textId="77777777" w:rsidR="00000BAF" w:rsidRPr="00000BAF" w:rsidRDefault="00000BAF" w:rsidP="00000BAF">
            <w:pPr>
              <w:jc w:val="center"/>
              <w:rPr>
                <w:rFonts w:eastAsiaTheme="minorHAnsi"/>
                <w:sz w:val="18"/>
                <w:szCs w:val="14"/>
                <w:lang w:val="en-US"/>
              </w:rPr>
            </w:pPr>
            <w:r w:rsidRPr="00000BAF">
              <w:rPr>
                <w:rFonts w:eastAsiaTheme="minorHAnsi"/>
                <w:sz w:val="18"/>
                <w:szCs w:val="14"/>
              </w:rPr>
              <w:t>«Твой путь!»</w:t>
            </w:r>
          </w:p>
        </w:tc>
        <w:tc>
          <w:tcPr>
            <w:tcW w:w="2167" w:type="dxa"/>
          </w:tcPr>
          <w:p w14:paraId="4D624719" w14:textId="77777777" w:rsidR="00000BAF" w:rsidRPr="00000BAF" w:rsidRDefault="00000BAF" w:rsidP="00000BAF">
            <w:pPr>
              <w:jc w:val="center"/>
              <w:rPr>
                <w:rFonts w:eastAsiaTheme="minorHAnsi"/>
                <w:sz w:val="18"/>
                <w:szCs w:val="14"/>
              </w:rPr>
            </w:pPr>
          </w:p>
          <w:p w14:paraId="4E4E67E4"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 игра- путешествие</w:t>
            </w:r>
            <w:r w:rsidRPr="00000BAF">
              <w:rPr>
                <w:rFonts w:eastAsiaTheme="minorHAnsi"/>
                <w:sz w:val="18"/>
                <w:szCs w:val="14"/>
              </w:rPr>
              <w:br/>
              <w:t>«Дозор»</w:t>
            </w:r>
          </w:p>
        </w:tc>
        <w:tc>
          <w:tcPr>
            <w:tcW w:w="2167" w:type="dxa"/>
          </w:tcPr>
          <w:p w14:paraId="30F47F8E"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 </w:t>
            </w:r>
          </w:p>
          <w:p w14:paraId="2ECE2961" w14:textId="77777777" w:rsidR="00000BAF" w:rsidRPr="00000BAF" w:rsidRDefault="00000BAF" w:rsidP="00000BAF">
            <w:pPr>
              <w:jc w:val="center"/>
              <w:rPr>
                <w:rFonts w:eastAsiaTheme="minorHAnsi"/>
                <w:sz w:val="18"/>
                <w:szCs w:val="14"/>
              </w:rPr>
            </w:pPr>
            <w:r w:rsidRPr="00000BAF">
              <w:rPr>
                <w:rFonts w:eastAsiaTheme="minorHAnsi"/>
                <w:sz w:val="18"/>
                <w:szCs w:val="14"/>
              </w:rPr>
              <w:t>Игра погружение в смену</w:t>
            </w:r>
          </w:p>
          <w:p w14:paraId="361629F5"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 «Продюсер»</w:t>
            </w:r>
          </w:p>
        </w:tc>
        <w:tc>
          <w:tcPr>
            <w:tcW w:w="2168" w:type="dxa"/>
          </w:tcPr>
          <w:p w14:paraId="0B546CEE" w14:textId="77777777" w:rsidR="00000BAF" w:rsidRPr="00000BAF" w:rsidRDefault="00000BAF" w:rsidP="00000BAF">
            <w:pPr>
              <w:jc w:val="center"/>
              <w:rPr>
                <w:rFonts w:eastAsiaTheme="minorHAnsi"/>
                <w:sz w:val="18"/>
                <w:szCs w:val="14"/>
              </w:rPr>
            </w:pPr>
          </w:p>
          <w:p w14:paraId="40E3A088" w14:textId="77777777" w:rsidR="00000BAF" w:rsidRPr="00000BAF" w:rsidRDefault="00000BAF" w:rsidP="00000BAF">
            <w:pPr>
              <w:jc w:val="center"/>
              <w:rPr>
                <w:rFonts w:eastAsiaTheme="minorHAnsi"/>
                <w:sz w:val="18"/>
                <w:szCs w:val="14"/>
              </w:rPr>
            </w:pPr>
            <w:r w:rsidRPr="00000BAF">
              <w:rPr>
                <w:rFonts w:eastAsiaTheme="minorHAnsi"/>
                <w:sz w:val="18"/>
                <w:szCs w:val="14"/>
              </w:rPr>
              <w:t>игра- расследование</w:t>
            </w:r>
          </w:p>
          <w:p w14:paraId="7792527A" w14:textId="77777777" w:rsidR="00000BAF" w:rsidRPr="00000BAF" w:rsidRDefault="00000BAF" w:rsidP="00000BAF">
            <w:pPr>
              <w:jc w:val="center"/>
              <w:rPr>
                <w:rFonts w:eastAsiaTheme="minorHAnsi"/>
                <w:sz w:val="18"/>
                <w:szCs w:val="14"/>
              </w:rPr>
            </w:pPr>
            <w:r w:rsidRPr="00000BAF">
              <w:rPr>
                <w:rFonts w:eastAsiaTheme="minorHAnsi"/>
                <w:sz w:val="18"/>
                <w:szCs w:val="14"/>
              </w:rPr>
              <w:t>«Смайл»</w:t>
            </w:r>
          </w:p>
        </w:tc>
        <w:tc>
          <w:tcPr>
            <w:tcW w:w="2168" w:type="dxa"/>
          </w:tcPr>
          <w:p w14:paraId="437300B1" w14:textId="77777777" w:rsidR="00000BAF" w:rsidRPr="00000BAF" w:rsidRDefault="00000BAF" w:rsidP="00000BAF">
            <w:pPr>
              <w:jc w:val="center"/>
              <w:rPr>
                <w:rFonts w:eastAsiaTheme="minorHAnsi"/>
                <w:sz w:val="18"/>
                <w:szCs w:val="14"/>
              </w:rPr>
            </w:pPr>
          </w:p>
          <w:p w14:paraId="2DEE4F35" w14:textId="77777777" w:rsidR="00000BAF" w:rsidRPr="00000BAF" w:rsidRDefault="00000BAF" w:rsidP="00000BAF">
            <w:pPr>
              <w:jc w:val="center"/>
              <w:rPr>
                <w:rFonts w:eastAsiaTheme="minorHAnsi"/>
                <w:sz w:val="18"/>
                <w:szCs w:val="14"/>
              </w:rPr>
            </w:pPr>
            <w:r w:rsidRPr="00000BAF">
              <w:rPr>
                <w:rFonts w:eastAsiaTheme="minorHAnsi"/>
                <w:sz w:val="18"/>
                <w:szCs w:val="14"/>
              </w:rPr>
              <w:t>Игра- детектив</w:t>
            </w:r>
          </w:p>
          <w:p w14:paraId="2A6173FB" w14:textId="77777777" w:rsidR="00000BAF" w:rsidRPr="00000BAF" w:rsidRDefault="00000BAF" w:rsidP="00000BAF">
            <w:pPr>
              <w:jc w:val="center"/>
              <w:rPr>
                <w:rFonts w:eastAsiaTheme="minorHAnsi"/>
                <w:sz w:val="18"/>
                <w:szCs w:val="14"/>
              </w:rPr>
            </w:pPr>
            <w:r w:rsidRPr="00000BAF">
              <w:rPr>
                <w:rFonts w:eastAsiaTheme="minorHAnsi"/>
                <w:sz w:val="18"/>
                <w:szCs w:val="14"/>
              </w:rPr>
              <w:t>«Тайный метод»</w:t>
            </w:r>
          </w:p>
        </w:tc>
        <w:tc>
          <w:tcPr>
            <w:tcW w:w="2168" w:type="dxa"/>
          </w:tcPr>
          <w:p w14:paraId="77AB21D9" w14:textId="77777777" w:rsidR="00000BAF" w:rsidRPr="00000BAF" w:rsidRDefault="00000BAF" w:rsidP="00000BAF">
            <w:pPr>
              <w:jc w:val="center"/>
              <w:rPr>
                <w:rFonts w:eastAsiaTheme="minorHAnsi"/>
                <w:sz w:val="18"/>
                <w:szCs w:val="14"/>
              </w:rPr>
            </w:pPr>
          </w:p>
          <w:p w14:paraId="7B3E6E7A" w14:textId="77777777" w:rsidR="00000BAF" w:rsidRPr="00000BAF" w:rsidRDefault="00000BAF" w:rsidP="00000BAF">
            <w:pPr>
              <w:jc w:val="center"/>
              <w:rPr>
                <w:rFonts w:eastAsiaTheme="minorHAnsi"/>
                <w:sz w:val="18"/>
                <w:szCs w:val="14"/>
              </w:rPr>
            </w:pPr>
            <w:r w:rsidRPr="00000BAF">
              <w:rPr>
                <w:rFonts w:eastAsiaTheme="minorHAnsi"/>
                <w:sz w:val="18"/>
                <w:szCs w:val="14"/>
              </w:rPr>
              <w:t>Игра по станциям</w:t>
            </w:r>
          </w:p>
          <w:p w14:paraId="252126D9" w14:textId="77777777" w:rsidR="00000BAF" w:rsidRPr="00000BAF" w:rsidRDefault="00000BAF" w:rsidP="00000BAF">
            <w:pPr>
              <w:jc w:val="center"/>
              <w:rPr>
                <w:rFonts w:eastAsiaTheme="minorHAnsi"/>
                <w:sz w:val="18"/>
                <w:szCs w:val="14"/>
              </w:rPr>
            </w:pPr>
            <w:r w:rsidRPr="00000BAF">
              <w:rPr>
                <w:rFonts w:eastAsiaTheme="minorHAnsi"/>
                <w:sz w:val="18"/>
                <w:szCs w:val="14"/>
              </w:rPr>
              <w:t>«Движение вверх»</w:t>
            </w:r>
          </w:p>
        </w:tc>
        <w:tc>
          <w:tcPr>
            <w:tcW w:w="2665" w:type="dxa"/>
          </w:tcPr>
          <w:p w14:paraId="03DC154C" w14:textId="77777777" w:rsidR="00000BAF" w:rsidRPr="00000BAF" w:rsidRDefault="00000BAF" w:rsidP="00000BAF">
            <w:pPr>
              <w:jc w:val="center"/>
              <w:rPr>
                <w:rFonts w:eastAsiaTheme="minorHAnsi"/>
                <w:sz w:val="18"/>
                <w:szCs w:val="14"/>
              </w:rPr>
            </w:pPr>
          </w:p>
          <w:p w14:paraId="2D29BC82" w14:textId="77777777" w:rsidR="00000BAF" w:rsidRPr="00000BAF" w:rsidRDefault="00000BAF" w:rsidP="00000BAF">
            <w:pPr>
              <w:jc w:val="center"/>
              <w:rPr>
                <w:rFonts w:eastAsiaTheme="minorHAnsi"/>
                <w:sz w:val="18"/>
                <w:szCs w:val="14"/>
              </w:rPr>
            </w:pPr>
            <w:r w:rsidRPr="00000BAF">
              <w:rPr>
                <w:rFonts w:eastAsiaTheme="minorHAnsi"/>
                <w:sz w:val="18"/>
                <w:szCs w:val="14"/>
              </w:rPr>
              <w:t>Интеллектуальная игра «Провайдер»</w:t>
            </w:r>
          </w:p>
        </w:tc>
      </w:tr>
      <w:tr w:rsidR="00000BAF" w:rsidRPr="00000BAF" w14:paraId="41F2BBD4" w14:textId="77777777" w:rsidTr="00B568AB">
        <w:trPr>
          <w:trHeight w:val="860"/>
        </w:trPr>
        <w:tc>
          <w:tcPr>
            <w:tcW w:w="2613" w:type="dxa"/>
          </w:tcPr>
          <w:p w14:paraId="4922BBB2"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 </w:t>
            </w:r>
          </w:p>
          <w:p w14:paraId="54877FFE" w14:textId="77777777" w:rsidR="00000BAF" w:rsidRPr="00000BAF" w:rsidRDefault="00000BAF" w:rsidP="00000BAF">
            <w:pPr>
              <w:jc w:val="center"/>
              <w:rPr>
                <w:rFonts w:eastAsiaTheme="minorHAnsi"/>
                <w:sz w:val="18"/>
                <w:szCs w:val="14"/>
              </w:rPr>
            </w:pPr>
            <w:r w:rsidRPr="00000BAF">
              <w:rPr>
                <w:rFonts w:eastAsiaTheme="minorHAnsi"/>
                <w:sz w:val="18"/>
                <w:szCs w:val="14"/>
              </w:rPr>
              <w:t>Дискотека</w:t>
            </w:r>
          </w:p>
          <w:p w14:paraId="6D46156D"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Тематические свечки </w:t>
            </w:r>
          </w:p>
          <w:p w14:paraId="34B0F4DA" w14:textId="77777777" w:rsidR="00000BAF" w:rsidRPr="00000BAF" w:rsidRDefault="00000BAF" w:rsidP="00000BAF">
            <w:pPr>
              <w:jc w:val="center"/>
              <w:rPr>
                <w:rFonts w:eastAsiaTheme="minorHAnsi"/>
                <w:sz w:val="18"/>
                <w:szCs w:val="14"/>
              </w:rPr>
            </w:pPr>
          </w:p>
        </w:tc>
        <w:tc>
          <w:tcPr>
            <w:tcW w:w="2167" w:type="dxa"/>
          </w:tcPr>
          <w:p w14:paraId="03AE2B96" w14:textId="77777777" w:rsidR="00000BAF" w:rsidRPr="00000BAF" w:rsidRDefault="00000BAF" w:rsidP="00000BAF">
            <w:pPr>
              <w:jc w:val="center"/>
              <w:rPr>
                <w:rFonts w:eastAsiaTheme="minorHAnsi"/>
                <w:sz w:val="18"/>
                <w:szCs w:val="14"/>
              </w:rPr>
            </w:pPr>
          </w:p>
          <w:p w14:paraId="4BCACB8B" w14:textId="77777777" w:rsidR="00000BAF" w:rsidRPr="00000BAF" w:rsidRDefault="00000BAF" w:rsidP="00000BAF">
            <w:pPr>
              <w:jc w:val="center"/>
              <w:rPr>
                <w:rFonts w:eastAsiaTheme="minorHAnsi"/>
                <w:sz w:val="18"/>
                <w:szCs w:val="14"/>
              </w:rPr>
            </w:pPr>
            <w:r w:rsidRPr="00000BAF">
              <w:rPr>
                <w:rFonts w:eastAsiaTheme="minorHAnsi"/>
                <w:sz w:val="18"/>
                <w:szCs w:val="14"/>
              </w:rPr>
              <w:t>Лагерное открытие смены</w:t>
            </w:r>
          </w:p>
          <w:p w14:paraId="3DEF7A39" w14:textId="77777777" w:rsidR="00000BAF" w:rsidRPr="00000BAF" w:rsidRDefault="00000BAF" w:rsidP="00000BAF">
            <w:pPr>
              <w:jc w:val="center"/>
              <w:rPr>
                <w:rFonts w:eastAsiaTheme="minorHAnsi"/>
                <w:sz w:val="18"/>
                <w:szCs w:val="14"/>
              </w:rPr>
            </w:pPr>
          </w:p>
        </w:tc>
        <w:tc>
          <w:tcPr>
            <w:tcW w:w="2167" w:type="dxa"/>
          </w:tcPr>
          <w:p w14:paraId="2730B7AC" w14:textId="77777777" w:rsidR="00000BAF" w:rsidRPr="00000BAF" w:rsidRDefault="00000BAF" w:rsidP="00000BAF">
            <w:pPr>
              <w:jc w:val="center"/>
              <w:rPr>
                <w:rFonts w:eastAsiaTheme="minorHAnsi"/>
                <w:sz w:val="18"/>
                <w:szCs w:val="14"/>
              </w:rPr>
            </w:pPr>
          </w:p>
          <w:p w14:paraId="13030898" w14:textId="77777777" w:rsidR="00000BAF" w:rsidRPr="00000BAF" w:rsidRDefault="00000BAF" w:rsidP="00000BAF">
            <w:pPr>
              <w:jc w:val="center"/>
              <w:rPr>
                <w:rFonts w:eastAsiaTheme="minorHAnsi"/>
                <w:sz w:val="18"/>
                <w:szCs w:val="14"/>
              </w:rPr>
            </w:pPr>
            <w:r w:rsidRPr="00000BAF">
              <w:rPr>
                <w:rFonts w:eastAsiaTheme="minorHAnsi"/>
                <w:sz w:val="18"/>
                <w:szCs w:val="14"/>
              </w:rPr>
              <w:t>БСВ</w:t>
            </w:r>
          </w:p>
        </w:tc>
        <w:tc>
          <w:tcPr>
            <w:tcW w:w="2168" w:type="dxa"/>
          </w:tcPr>
          <w:p w14:paraId="766D7127" w14:textId="77777777" w:rsidR="00000BAF" w:rsidRPr="00000BAF" w:rsidRDefault="00000BAF" w:rsidP="00000BAF">
            <w:pPr>
              <w:jc w:val="center"/>
              <w:rPr>
                <w:rFonts w:eastAsiaTheme="minorHAnsi"/>
                <w:sz w:val="18"/>
                <w:szCs w:val="14"/>
              </w:rPr>
            </w:pPr>
          </w:p>
          <w:p w14:paraId="5F9ADF60" w14:textId="77777777" w:rsidR="00000BAF" w:rsidRPr="00000BAF" w:rsidRDefault="00000BAF" w:rsidP="00000BAF">
            <w:pPr>
              <w:jc w:val="center"/>
              <w:rPr>
                <w:rFonts w:eastAsiaTheme="minorHAnsi"/>
                <w:sz w:val="18"/>
                <w:szCs w:val="14"/>
              </w:rPr>
            </w:pPr>
            <w:r w:rsidRPr="00000BAF">
              <w:rPr>
                <w:rFonts w:eastAsiaTheme="minorHAnsi"/>
                <w:sz w:val="18"/>
                <w:szCs w:val="14"/>
              </w:rPr>
              <w:t>Игра по станциям</w:t>
            </w:r>
          </w:p>
          <w:p w14:paraId="5378499B" w14:textId="77777777" w:rsidR="00000BAF" w:rsidRPr="00000BAF" w:rsidRDefault="00000BAF" w:rsidP="00000BAF">
            <w:pPr>
              <w:jc w:val="center"/>
              <w:rPr>
                <w:rFonts w:eastAsiaTheme="minorHAnsi"/>
                <w:sz w:val="18"/>
                <w:szCs w:val="14"/>
              </w:rPr>
            </w:pPr>
            <w:r w:rsidRPr="00000BAF">
              <w:rPr>
                <w:rFonts w:eastAsiaTheme="minorHAnsi"/>
                <w:sz w:val="18"/>
                <w:szCs w:val="14"/>
              </w:rPr>
              <w:t>«Миньоны»</w:t>
            </w:r>
          </w:p>
        </w:tc>
        <w:tc>
          <w:tcPr>
            <w:tcW w:w="2168" w:type="dxa"/>
          </w:tcPr>
          <w:p w14:paraId="48AC9015" w14:textId="77777777" w:rsidR="00000BAF" w:rsidRPr="00000BAF" w:rsidRDefault="00000BAF" w:rsidP="00000BAF">
            <w:pPr>
              <w:jc w:val="center"/>
              <w:rPr>
                <w:rFonts w:eastAsiaTheme="minorHAnsi"/>
                <w:sz w:val="18"/>
                <w:szCs w:val="14"/>
              </w:rPr>
            </w:pPr>
          </w:p>
          <w:p w14:paraId="1F204821" w14:textId="77777777" w:rsidR="00000BAF" w:rsidRPr="00000BAF" w:rsidRDefault="00000BAF" w:rsidP="00000BAF">
            <w:pPr>
              <w:jc w:val="center"/>
              <w:rPr>
                <w:rFonts w:eastAsiaTheme="minorHAnsi"/>
                <w:sz w:val="18"/>
                <w:szCs w:val="14"/>
              </w:rPr>
            </w:pPr>
            <w:r w:rsidRPr="00000BAF">
              <w:rPr>
                <w:rFonts w:eastAsiaTheme="minorHAnsi"/>
                <w:sz w:val="18"/>
                <w:szCs w:val="14"/>
              </w:rPr>
              <w:t>Тематическая дискотека</w:t>
            </w:r>
          </w:p>
        </w:tc>
        <w:tc>
          <w:tcPr>
            <w:tcW w:w="2168" w:type="dxa"/>
          </w:tcPr>
          <w:p w14:paraId="347BCCF1" w14:textId="77777777" w:rsidR="00000BAF" w:rsidRPr="00000BAF" w:rsidRDefault="00000BAF" w:rsidP="00000BAF">
            <w:pPr>
              <w:jc w:val="center"/>
              <w:rPr>
                <w:rFonts w:eastAsiaTheme="minorHAnsi"/>
                <w:sz w:val="18"/>
                <w:szCs w:val="14"/>
              </w:rPr>
            </w:pPr>
          </w:p>
          <w:p w14:paraId="0C7200D0"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 «</w:t>
            </w:r>
            <w:r w:rsidRPr="00000BAF">
              <w:rPr>
                <w:rFonts w:eastAsiaTheme="minorHAnsi"/>
                <w:sz w:val="18"/>
                <w:szCs w:val="14"/>
                <w:lang w:val="en-US"/>
              </w:rPr>
              <w:t>Eurovision</w:t>
            </w:r>
            <w:r w:rsidRPr="00000BAF">
              <w:rPr>
                <w:rFonts w:eastAsiaTheme="minorHAnsi"/>
                <w:sz w:val="18"/>
                <w:szCs w:val="14"/>
              </w:rPr>
              <w:t>»</w:t>
            </w:r>
          </w:p>
        </w:tc>
        <w:tc>
          <w:tcPr>
            <w:tcW w:w="2665" w:type="dxa"/>
          </w:tcPr>
          <w:p w14:paraId="0C95D514" w14:textId="77777777" w:rsidR="00000BAF" w:rsidRPr="00000BAF" w:rsidRDefault="00000BAF" w:rsidP="00000BAF">
            <w:pPr>
              <w:jc w:val="center"/>
              <w:rPr>
                <w:rFonts w:eastAsiaTheme="minorHAnsi"/>
                <w:sz w:val="18"/>
                <w:szCs w:val="14"/>
              </w:rPr>
            </w:pPr>
          </w:p>
          <w:p w14:paraId="6B1C0581"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Сюжетно- ролевая игра </w:t>
            </w:r>
          </w:p>
          <w:p w14:paraId="2D0C0A45" w14:textId="77777777" w:rsidR="00000BAF" w:rsidRPr="00000BAF" w:rsidRDefault="00000BAF" w:rsidP="00000BAF">
            <w:pPr>
              <w:jc w:val="center"/>
              <w:rPr>
                <w:rFonts w:eastAsiaTheme="minorHAnsi"/>
                <w:sz w:val="18"/>
                <w:szCs w:val="14"/>
              </w:rPr>
            </w:pPr>
            <w:r w:rsidRPr="00000BAF">
              <w:rPr>
                <w:rFonts w:eastAsiaTheme="minorHAnsi"/>
                <w:sz w:val="18"/>
                <w:szCs w:val="14"/>
              </w:rPr>
              <w:t>«Театр выбора»</w:t>
            </w:r>
          </w:p>
        </w:tc>
      </w:tr>
      <w:tr w:rsidR="00000BAF" w:rsidRPr="00000BAF" w14:paraId="6498AE99" w14:textId="77777777" w:rsidTr="00B568AB">
        <w:trPr>
          <w:trHeight w:val="218"/>
        </w:trPr>
        <w:tc>
          <w:tcPr>
            <w:tcW w:w="2613" w:type="dxa"/>
            <w:shd w:val="clear" w:color="auto" w:fill="D9D9D9" w:themeFill="background1" w:themeFillShade="D9"/>
          </w:tcPr>
          <w:p w14:paraId="181C87CA"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8 день </w:t>
            </w:r>
          </w:p>
        </w:tc>
        <w:tc>
          <w:tcPr>
            <w:tcW w:w="2167" w:type="dxa"/>
            <w:shd w:val="clear" w:color="auto" w:fill="D9D9D9" w:themeFill="background1" w:themeFillShade="D9"/>
          </w:tcPr>
          <w:p w14:paraId="199206B5"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9 день </w:t>
            </w:r>
          </w:p>
        </w:tc>
        <w:tc>
          <w:tcPr>
            <w:tcW w:w="2167" w:type="dxa"/>
            <w:shd w:val="clear" w:color="auto" w:fill="D9D9D9" w:themeFill="background1" w:themeFillShade="D9"/>
          </w:tcPr>
          <w:p w14:paraId="12181BAF"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10 день </w:t>
            </w:r>
          </w:p>
        </w:tc>
        <w:tc>
          <w:tcPr>
            <w:tcW w:w="2168" w:type="dxa"/>
            <w:shd w:val="clear" w:color="auto" w:fill="D9D9D9" w:themeFill="background1" w:themeFillShade="D9"/>
          </w:tcPr>
          <w:p w14:paraId="41EAB874"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11 день </w:t>
            </w:r>
          </w:p>
        </w:tc>
        <w:tc>
          <w:tcPr>
            <w:tcW w:w="2168" w:type="dxa"/>
            <w:shd w:val="clear" w:color="auto" w:fill="D9D9D9" w:themeFill="background1" w:themeFillShade="D9"/>
          </w:tcPr>
          <w:p w14:paraId="64B3169A" w14:textId="77777777" w:rsidR="00000BAF" w:rsidRPr="00000BAF" w:rsidRDefault="00000BAF" w:rsidP="00000BAF">
            <w:pPr>
              <w:tabs>
                <w:tab w:val="left" w:pos="662"/>
                <w:tab w:val="center" w:pos="1007"/>
              </w:tabs>
              <w:jc w:val="center"/>
              <w:rPr>
                <w:rFonts w:eastAsiaTheme="minorHAnsi"/>
                <w:sz w:val="18"/>
                <w:szCs w:val="14"/>
              </w:rPr>
            </w:pPr>
            <w:r w:rsidRPr="00000BAF">
              <w:rPr>
                <w:rFonts w:eastAsiaTheme="minorHAnsi"/>
                <w:sz w:val="18"/>
                <w:szCs w:val="14"/>
              </w:rPr>
              <w:t xml:space="preserve">12 день </w:t>
            </w:r>
          </w:p>
        </w:tc>
        <w:tc>
          <w:tcPr>
            <w:tcW w:w="2168" w:type="dxa"/>
            <w:shd w:val="clear" w:color="auto" w:fill="D9D9D9" w:themeFill="background1" w:themeFillShade="D9"/>
          </w:tcPr>
          <w:p w14:paraId="4576F154"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13 день </w:t>
            </w:r>
          </w:p>
        </w:tc>
        <w:tc>
          <w:tcPr>
            <w:tcW w:w="2665" w:type="dxa"/>
            <w:shd w:val="clear" w:color="auto" w:fill="D9D9D9" w:themeFill="background1" w:themeFillShade="D9"/>
          </w:tcPr>
          <w:p w14:paraId="7F15061E" w14:textId="77777777" w:rsidR="00000BAF" w:rsidRPr="00000BAF" w:rsidRDefault="00000BAF" w:rsidP="00000BAF">
            <w:pPr>
              <w:jc w:val="center"/>
              <w:rPr>
                <w:rFonts w:eastAsiaTheme="minorHAnsi"/>
                <w:sz w:val="18"/>
                <w:szCs w:val="14"/>
              </w:rPr>
            </w:pPr>
            <w:r w:rsidRPr="00000BAF">
              <w:rPr>
                <w:rFonts w:eastAsiaTheme="minorHAnsi"/>
                <w:sz w:val="18"/>
                <w:szCs w:val="14"/>
              </w:rPr>
              <w:t>14 день</w:t>
            </w:r>
          </w:p>
        </w:tc>
      </w:tr>
      <w:tr w:rsidR="00000BAF" w:rsidRPr="00000BAF" w14:paraId="0A7932A9" w14:textId="77777777" w:rsidTr="00B568AB">
        <w:trPr>
          <w:trHeight w:val="422"/>
        </w:trPr>
        <w:tc>
          <w:tcPr>
            <w:tcW w:w="2613" w:type="dxa"/>
          </w:tcPr>
          <w:p w14:paraId="506F0D9B" w14:textId="77777777" w:rsidR="00000BAF" w:rsidRPr="00000BAF" w:rsidRDefault="00000BAF" w:rsidP="00000BAF">
            <w:pPr>
              <w:jc w:val="center"/>
              <w:rPr>
                <w:rFonts w:eastAsiaTheme="minorHAnsi"/>
                <w:sz w:val="18"/>
                <w:szCs w:val="14"/>
              </w:rPr>
            </w:pPr>
            <w:r w:rsidRPr="00000BAF">
              <w:rPr>
                <w:rFonts w:eastAsiaTheme="minorHAnsi"/>
                <w:sz w:val="18"/>
                <w:szCs w:val="14"/>
              </w:rPr>
              <w:t>Работа по профильным направлениям</w:t>
            </w:r>
          </w:p>
        </w:tc>
        <w:tc>
          <w:tcPr>
            <w:tcW w:w="2167" w:type="dxa"/>
          </w:tcPr>
          <w:p w14:paraId="4F69CDF9" w14:textId="77777777" w:rsidR="00000BAF" w:rsidRPr="00000BAF" w:rsidRDefault="00000BAF" w:rsidP="00000BAF">
            <w:pPr>
              <w:jc w:val="center"/>
              <w:rPr>
                <w:rFonts w:eastAsiaTheme="minorHAnsi"/>
                <w:sz w:val="18"/>
                <w:szCs w:val="14"/>
              </w:rPr>
            </w:pPr>
            <w:r w:rsidRPr="00000BAF">
              <w:rPr>
                <w:rFonts w:eastAsiaTheme="minorHAnsi"/>
                <w:sz w:val="18"/>
                <w:szCs w:val="14"/>
              </w:rPr>
              <w:t>Работа по профильным направлениям</w:t>
            </w:r>
          </w:p>
        </w:tc>
        <w:tc>
          <w:tcPr>
            <w:tcW w:w="2167" w:type="dxa"/>
          </w:tcPr>
          <w:p w14:paraId="290F9B0E" w14:textId="77777777" w:rsidR="00000BAF" w:rsidRPr="00000BAF" w:rsidRDefault="00000BAF" w:rsidP="00000BAF">
            <w:pPr>
              <w:jc w:val="center"/>
              <w:rPr>
                <w:rFonts w:eastAsiaTheme="minorHAnsi"/>
                <w:sz w:val="18"/>
                <w:szCs w:val="14"/>
              </w:rPr>
            </w:pPr>
            <w:r w:rsidRPr="00000BAF">
              <w:rPr>
                <w:rFonts w:eastAsiaTheme="minorHAnsi"/>
                <w:sz w:val="18"/>
                <w:szCs w:val="14"/>
              </w:rPr>
              <w:t>Работа по профильным направлениям</w:t>
            </w:r>
          </w:p>
        </w:tc>
        <w:tc>
          <w:tcPr>
            <w:tcW w:w="2168" w:type="dxa"/>
          </w:tcPr>
          <w:p w14:paraId="56BC3A82" w14:textId="77777777" w:rsidR="00000BAF" w:rsidRPr="00000BAF" w:rsidRDefault="00000BAF" w:rsidP="00000BAF">
            <w:pPr>
              <w:jc w:val="center"/>
              <w:rPr>
                <w:rFonts w:eastAsiaTheme="minorHAnsi"/>
                <w:sz w:val="18"/>
                <w:szCs w:val="14"/>
              </w:rPr>
            </w:pPr>
            <w:r w:rsidRPr="00000BAF">
              <w:rPr>
                <w:rFonts w:eastAsiaTheme="minorHAnsi"/>
                <w:sz w:val="18"/>
                <w:szCs w:val="14"/>
              </w:rPr>
              <w:t>Работа по профильным направлениям</w:t>
            </w:r>
          </w:p>
        </w:tc>
        <w:tc>
          <w:tcPr>
            <w:tcW w:w="2168" w:type="dxa"/>
          </w:tcPr>
          <w:p w14:paraId="0E1D5F93" w14:textId="77777777" w:rsidR="00000BAF" w:rsidRPr="00000BAF" w:rsidRDefault="00000BAF" w:rsidP="00000BAF">
            <w:pPr>
              <w:jc w:val="center"/>
              <w:rPr>
                <w:rFonts w:eastAsiaTheme="minorHAnsi"/>
                <w:sz w:val="18"/>
                <w:szCs w:val="14"/>
              </w:rPr>
            </w:pPr>
            <w:r w:rsidRPr="00000BAF">
              <w:rPr>
                <w:rFonts w:eastAsiaTheme="minorHAnsi"/>
                <w:sz w:val="18"/>
                <w:szCs w:val="14"/>
              </w:rPr>
              <w:t>Работа по профильным направлениям</w:t>
            </w:r>
          </w:p>
        </w:tc>
        <w:tc>
          <w:tcPr>
            <w:tcW w:w="2168" w:type="dxa"/>
          </w:tcPr>
          <w:p w14:paraId="17E855C8" w14:textId="77777777" w:rsidR="00000BAF" w:rsidRPr="00000BAF" w:rsidRDefault="00000BAF" w:rsidP="00000BAF">
            <w:pPr>
              <w:jc w:val="center"/>
              <w:rPr>
                <w:rFonts w:eastAsiaTheme="minorHAnsi"/>
                <w:sz w:val="18"/>
                <w:szCs w:val="14"/>
              </w:rPr>
            </w:pPr>
            <w:r w:rsidRPr="00000BAF">
              <w:rPr>
                <w:rFonts w:eastAsiaTheme="minorHAnsi"/>
                <w:sz w:val="18"/>
                <w:szCs w:val="14"/>
              </w:rPr>
              <w:t>Работа по профильным направлениям</w:t>
            </w:r>
          </w:p>
        </w:tc>
        <w:tc>
          <w:tcPr>
            <w:tcW w:w="2665" w:type="dxa"/>
          </w:tcPr>
          <w:p w14:paraId="472FA928" w14:textId="77777777" w:rsidR="00000BAF" w:rsidRPr="00000BAF" w:rsidRDefault="00000BAF" w:rsidP="00000BAF">
            <w:pPr>
              <w:jc w:val="center"/>
              <w:rPr>
                <w:rFonts w:eastAsiaTheme="minorHAnsi"/>
                <w:sz w:val="18"/>
                <w:szCs w:val="14"/>
              </w:rPr>
            </w:pPr>
            <w:r w:rsidRPr="00000BAF">
              <w:rPr>
                <w:rFonts w:eastAsiaTheme="minorHAnsi"/>
                <w:sz w:val="18"/>
                <w:szCs w:val="14"/>
              </w:rPr>
              <w:t>Работа по профильным направлениям</w:t>
            </w:r>
          </w:p>
        </w:tc>
      </w:tr>
      <w:tr w:rsidR="00000BAF" w:rsidRPr="00000BAF" w14:paraId="45F92612" w14:textId="77777777" w:rsidTr="00B568AB">
        <w:trPr>
          <w:trHeight w:val="1080"/>
        </w:trPr>
        <w:tc>
          <w:tcPr>
            <w:tcW w:w="2613" w:type="dxa"/>
          </w:tcPr>
          <w:p w14:paraId="669929AD" w14:textId="77777777" w:rsidR="00000BAF" w:rsidRPr="00000BAF" w:rsidRDefault="00000BAF" w:rsidP="00000BAF">
            <w:pPr>
              <w:jc w:val="center"/>
              <w:rPr>
                <w:rFonts w:eastAsiaTheme="minorHAnsi"/>
                <w:sz w:val="18"/>
                <w:szCs w:val="14"/>
              </w:rPr>
            </w:pPr>
          </w:p>
          <w:p w14:paraId="1CE0B91A" w14:textId="77777777" w:rsidR="00000BAF" w:rsidRPr="00000BAF" w:rsidRDefault="00000BAF" w:rsidP="00000BAF">
            <w:pPr>
              <w:jc w:val="center"/>
              <w:rPr>
                <w:rFonts w:eastAsiaTheme="minorHAnsi"/>
                <w:sz w:val="18"/>
                <w:szCs w:val="14"/>
              </w:rPr>
            </w:pPr>
            <w:r w:rsidRPr="00000BAF">
              <w:rPr>
                <w:rFonts w:eastAsiaTheme="minorHAnsi"/>
                <w:sz w:val="18"/>
                <w:szCs w:val="14"/>
              </w:rPr>
              <w:t>Комический футбол</w:t>
            </w:r>
          </w:p>
          <w:p w14:paraId="7429D975" w14:textId="77777777" w:rsidR="00000BAF" w:rsidRPr="00000BAF" w:rsidRDefault="00000BAF" w:rsidP="00000BAF">
            <w:pPr>
              <w:jc w:val="center"/>
              <w:rPr>
                <w:rFonts w:eastAsiaTheme="minorHAnsi"/>
                <w:sz w:val="18"/>
                <w:szCs w:val="14"/>
              </w:rPr>
            </w:pPr>
          </w:p>
        </w:tc>
        <w:tc>
          <w:tcPr>
            <w:tcW w:w="2167" w:type="dxa"/>
          </w:tcPr>
          <w:p w14:paraId="0488547E" w14:textId="77777777" w:rsidR="00000BAF" w:rsidRPr="00000BAF" w:rsidRDefault="00000BAF" w:rsidP="00000BAF">
            <w:pPr>
              <w:jc w:val="center"/>
              <w:rPr>
                <w:rFonts w:eastAsiaTheme="minorHAnsi"/>
                <w:sz w:val="18"/>
                <w:szCs w:val="14"/>
              </w:rPr>
            </w:pPr>
          </w:p>
          <w:p w14:paraId="7D1E2A54" w14:textId="77777777" w:rsidR="00000BAF" w:rsidRPr="00000BAF" w:rsidRDefault="00000BAF" w:rsidP="00000BAF">
            <w:pPr>
              <w:jc w:val="center"/>
              <w:rPr>
                <w:rFonts w:eastAsiaTheme="minorHAnsi"/>
                <w:sz w:val="18"/>
                <w:szCs w:val="14"/>
              </w:rPr>
            </w:pPr>
            <w:r w:rsidRPr="00000BAF">
              <w:rPr>
                <w:rFonts w:eastAsiaTheme="minorHAnsi"/>
                <w:sz w:val="18"/>
                <w:szCs w:val="14"/>
              </w:rPr>
              <w:t>Игра по станциям</w:t>
            </w:r>
          </w:p>
          <w:p w14:paraId="094AE070"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 «Территория талантов!»</w:t>
            </w:r>
          </w:p>
          <w:p w14:paraId="1890EF59" w14:textId="77777777" w:rsidR="00000BAF" w:rsidRPr="00000BAF" w:rsidRDefault="00000BAF" w:rsidP="00000BAF">
            <w:pPr>
              <w:jc w:val="center"/>
              <w:rPr>
                <w:rFonts w:eastAsiaTheme="minorHAnsi"/>
                <w:sz w:val="18"/>
                <w:szCs w:val="14"/>
              </w:rPr>
            </w:pPr>
          </w:p>
        </w:tc>
        <w:tc>
          <w:tcPr>
            <w:tcW w:w="2167" w:type="dxa"/>
          </w:tcPr>
          <w:p w14:paraId="0B3AE7D3" w14:textId="77777777" w:rsidR="00000BAF" w:rsidRPr="00000BAF" w:rsidRDefault="00000BAF" w:rsidP="00000BAF">
            <w:pPr>
              <w:jc w:val="center"/>
              <w:rPr>
                <w:rFonts w:eastAsiaTheme="minorHAnsi"/>
                <w:sz w:val="18"/>
                <w:szCs w:val="14"/>
              </w:rPr>
            </w:pPr>
          </w:p>
          <w:p w14:paraId="6DDC4FDC"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Линейный квест </w:t>
            </w:r>
          </w:p>
          <w:p w14:paraId="37F08C54" w14:textId="77777777" w:rsidR="00000BAF" w:rsidRPr="00000BAF" w:rsidRDefault="00000BAF" w:rsidP="00000BAF">
            <w:pPr>
              <w:jc w:val="center"/>
              <w:rPr>
                <w:rFonts w:eastAsiaTheme="minorHAnsi"/>
                <w:sz w:val="18"/>
                <w:szCs w:val="14"/>
              </w:rPr>
            </w:pPr>
            <w:r w:rsidRPr="00000BAF">
              <w:rPr>
                <w:rFonts w:eastAsiaTheme="minorHAnsi"/>
                <w:sz w:val="18"/>
                <w:szCs w:val="14"/>
              </w:rPr>
              <w:t>«Последний герой»</w:t>
            </w:r>
          </w:p>
        </w:tc>
        <w:tc>
          <w:tcPr>
            <w:tcW w:w="2168" w:type="dxa"/>
          </w:tcPr>
          <w:p w14:paraId="22445174" w14:textId="77777777" w:rsidR="00000BAF" w:rsidRPr="00000BAF" w:rsidRDefault="00000BAF" w:rsidP="00000BAF">
            <w:pPr>
              <w:jc w:val="center"/>
              <w:rPr>
                <w:rFonts w:eastAsiaTheme="minorHAnsi"/>
                <w:sz w:val="18"/>
                <w:szCs w:val="14"/>
              </w:rPr>
            </w:pPr>
            <w:r w:rsidRPr="00000BAF">
              <w:rPr>
                <w:rFonts w:eastAsiaTheme="minorHAnsi"/>
                <w:sz w:val="18"/>
                <w:szCs w:val="14"/>
              </w:rPr>
              <w:t>Экватор</w:t>
            </w:r>
          </w:p>
          <w:p w14:paraId="31F587F0" w14:textId="77777777" w:rsidR="00000BAF" w:rsidRPr="00000BAF" w:rsidRDefault="00000BAF" w:rsidP="00000BAF">
            <w:pPr>
              <w:jc w:val="center"/>
              <w:rPr>
                <w:rFonts w:eastAsiaTheme="minorHAnsi"/>
                <w:sz w:val="18"/>
                <w:szCs w:val="14"/>
              </w:rPr>
            </w:pPr>
          </w:p>
          <w:p w14:paraId="336CCFE4" w14:textId="77777777" w:rsidR="00000BAF" w:rsidRPr="00000BAF" w:rsidRDefault="00000BAF" w:rsidP="00000BAF">
            <w:pPr>
              <w:jc w:val="center"/>
              <w:rPr>
                <w:rFonts w:eastAsiaTheme="minorHAnsi"/>
                <w:sz w:val="18"/>
                <w:szCs w:val="14"/>
              </w:rPr>
            </w:pPr>
            <w:r w:rsidRPr="00000BAF">
              <w:rPr>
                <w:rFonts w:eastAsiaTheme="minorHAnsi"/>
                <w:sz w:val="18"/>
                <w:szCs w:val="14"/>
              </w:rPr>
              <w:t>Мост через экватор «Капсула в будущее»</w:t>
            </w:r>
          </w:p>
          <w:p w14:paraId="70701F2A" w14:textId="77777777" w:rsidR="00000BAF" w:rsidRPr="00000BAF" w:rsidRDefault="00000BAF" w:rsidP="00000BAF">
            <w:pPr>
              <w:jc w:val="center"/>
              <w:rPr>
                <w:rFonts w:eastAsiaTheme="minorHAnsi"/>
                <w:sz w:val="18"/>
                <w:szCs w:val="14"/>
              </w:rPr>
            </w:pPr>
          </w:p>
        </w:tc>
        <w:tc>
          <w:tcPr>
            <w:tcW w:w="2168" w:type="dxa"/>
          </w:tcPr>
          <w:p w14:paraId="18687716" w14:textId="77777777" w:rsidR="00000BAF" w:rsidRPr="00000BAF" w:rsidRDefault="00000BAF" w:rsidP="00000BAF">
            <w:pPr>
              <w:jc w:val="center"/>
              <w:rPr>
                <w:rFonts w:eastAsiaTheme="minorHAnsi"/>
                <w:sz w:val="18"/>
                <w:szCs w:val="14"/>
              </w:rPr>
            </w:pPr>
          </w:p>
          <w:p w14:paraId="7AAD3EF6"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Вертушка </w:t>
            </w:r>
          </w:p>
          <w:p w14:paraId="63555781" w14:textId="77777777" w:rsidR="00000BAF" w:rsidRPr="00000BAF" w:rsidRDefault="00000BAF" w:rsidP="00000BAF">
            <w:pPr>
              <w:jc w:val="center"/>
              <w:rPr>
                <w:rFonts w:eastAsiaTheme="minorHAnsi"/>
                <w:sz w:val="18"/>
                <w:szCs w:val="14"/>
              </w:rPr>
            </w:pPr>
            <w:r w:rsidRPr="00000BAF">
              <w:rPr>
                <w:rFonts w:eastAsiaTheme="minorHAnsi"/>
                <w:sz w:val="18"/>
                <w:szCs w:val="14"/>
              </w:rPr>
              <w:t>«Ты»</w:t>
            </w:r>
          </w:p>
        </w:tc>
        <w:tc>
          <w:tcPr>
            <w:tcW w:w="2168" w:type="dxa"/>
          </w:tcPr>
          <w:p w14:paraId="5C0ADEAE" w14:textId="77777777" w:rsidR="00000BAF" w:rsidRPr="00000BAF" w:rsidRDefault="00000BAF" w:rsidP="00000BAF">
            <w:pPr>
              <w:jc w:val="center"/>
              <w:rPr>
                <w:rFonts w:eastAsiaTheme="minorHAnsi"/>
                <w:sz w:val="18"/>
                <w:szCs w:val="14"/>
              </w:rPr>
            </w:pPr>
          </w:p>
          <w:p w14:paraId="280DABDA"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Интеллектуальная игра </w:t>
            </w:r>
          </w:p>
          <w:p w14:paraId="2F86A097" w14:textId="77777777" w:rsidR="00000BAF" w:rsidRPr="00000BAF" w:rsidRDefault="00000BAF" w:rsidP="00000BAF">
            <w:pPr>
              <w:jc w:val="center"/>
              <w:rPr>
                <w:rFonts w:eastAsiaTheme="minorHAnsi"/>
                <w:sz w:val="18"/>
                <w:szCs w:val="14"/>
              </w:rPr>
            </w:pPr>
            <w:r w:rsidRPr="00000BAF">
              <w:rPr>
                <w:rFonts w:eastAsiaTheme="minorHAnsi"/>
                <w:sz w:val="18"/>
                <w:szCs w:val="14"/>
              </w:rPr>
              <w:t>«Морской бой»</w:t>
            </w:r>
          </w:p>
        </w:tc>
        <w:tc>
          <w:tcPr>
            <w:tcW w:w="2665" w:type="dxa"/>
          </w:tcPr>
          <w:p w14:paraId="5ACB84E4"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 </w:t>
            </w:r>
          </w:p>
          <w:p w14:paraId="4CB5F5F8"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Военно - патриотическая игра </w:t>
            </w:r>
          </w:p>
          <w:p w14:paraId="7BAA0E72" w14:textId="77777777" w:rsidR="00000BAF" w:rsidRPr="00000BAF" w:rsidRDefault="00000BAF" w:rsidP="00000BAF">
            <w:pPr>
              <w:jc w:val="center"/>
              <w:rPr>
                <w:rFonts w:eastAsiaTheme="minorHAnsi"/>
                <w:sz w:val="18"/>
                <w:szCs w:val="14"/>
              </w:rPr>
            </w:pPr>
            <w:r w:rsidRPr="00000BAF">
              <w:rPr>
                <w:rFonts w:eastAsiaTheme="minorHAnsi"/>
                <w:sz w:val="18"/>
                <w:szCs w:val="14"/>
              </w:rPr>
              <w:t>«Назад в будущее»</w:t>
            </w:r>
          </w:p>
        </w:tc>
      </w:tr>
      <w:tr w:rsidR="00000BAF" w:rsidRPr="00000BAF" w14:paraId="07A55A4F" w14:textId="77777777" w:rsidTr="00B568AB">
        <w:trPr>
          <w:trHeight w:val="641"/>
        </w:trPr>
        <w:tc>
          <w:tcPr>
            <w:tcW w:w="2613" w:type="dxa"/>
          </w:tcPr>
          <w:p w14:paraId="023667B8" w14:textId="77777777" w:rsidR="00000BAF" w:rsidRPr="00000BAF" w:rsidRDefault="00000BAF" w:rsidP="00000BAF">
            <w:pPr>
              <w:jc w:val="center"/>
              <w:rPr>
                <w:rFonts w:eastAsiaTheme="minorHAnsi"/>
                <w:sz w:val="18"/>
                <w:szCs w:val="14"/>
              </w:rPr>
            </w:pPr>
          </w:p>
          <w:p w14:paraId="7C35B5E3" w14:textId="77777777" w:rsidR="00000BAF" w:rsidRPr="00000BAF" w:rsidRDefault="00000BAF" w:rsidP="00000BAF">
            <w:pPr>
              <w:jc w:val="center"/>
              <w:rPr>
                <w:rFonts w:eastAsiaTheme="minorHAnsi"/>
                <w:sz w:val="18"/>
                <w:szCs w:val="14"/>
              </w:rPr>
            </w:pPr>
            <w:r w:rsidRPr="00000BAF">
              <w:rPr>
                <w:rFonts w:eastAsiaTheme="minorHAnsi"/>
                <w:sz w:val="18"/>
                <w:szCs w:val="14"/>
              </w:rPr>
              <w:t>Конкурсная программа</w:t>
            </w:r>
          </w:p>
          <w:p w14:paraId="338FC093" w14:textId="77777777" w:rsidR="00000BAF" w:rsidRPr="00000BAF" w:rsidRDefault="00000BAF" w:rsidP="00000BAF">
            <w:pPr>
              <w:jc w:val="center"/>
              <w:rPr>
                <w:rFonts w:eastAsiaTheme="minorHAnsi"/>
                <w:sz w:val="18"/>
                <w:szCs w:val="14"/>
              </w:rPr>
            </w:pPr>
            <w:r w:rsidRPr="00000BAF">
              <w:rPr>
                <w:rFonts w:eastAsiaTheme="minorHAnsi"/>
                <w:sz w:val="18"/>
                <w:szCs w:val="14"/>
              </w:rPr>
              <w:t>«</w:t>
            </w:r>
            <w:r w:rsidRPr="00000BAF">
              <w:rPr>
                <w:rFonts w:eastAsiaTheme="minorHAnsi"/>
                <w:sz w:val="18"/>
                <w:szCs w:val="14"/>
                <w:lang w:val="en-US"/>
              </w:rPr>
              <w:t>Starteenager</w:t>
            </w:r>
            <w:r w:rsidRPr="00000BAF">
              <w:rPr>
                <w:rFonts w:eastAsiaTheme="minorHAnsi"/>
                <w:sz w:val="18"/>
                <w:szCs w:val="14"/>
              </w:rPr>
              <w:t>»</w:t>
            </w:r>
          </w:p>
        </w:tc>
        <w:tc>
          <w:tcPr>
            <w:tcW w:w="2167" w:type="dxa"/>
          </w:tcPr>
          <w:p w14:paraId="2CDBA297" w14:textId="77777777" w:rsidR="00000BAF" w:rsidRPr="00000BAF" w:rsidRDefault="00000BAF" w:rsidP="00000BAF">
            <w:pPr>
              <w:jc w:val="center"/>
              <w:rPr>
                <w:rFonts w:eastAsiaTheme="minorHAnsi"/>
                <w:sz w:val="18"/>
                <w:szCs w:val="14"/>
              </w:rPr>
            </w:pPr>
          </w:p>
          <w:p w14:paraId="00F956DF" w14:textId="77777777" w:rsidR="00000BAF" w:rsidRPr="00000BAF" w:rsidRDefault="00000BAF" w:rsidP="00000BAF">
            <w:pPr>
              <w:jc w:val="center"/>
              <w:rPr>
                <w:rFonts w:eastAsiaTheme="minorHAnsi"/>
                <w:sz w:val="18"/>
                <w:szCs w:val="14"/>
              </w:rPr>
            </w:pPr>
            <w:r w:rsidRPr="00000BAF">
              <w:rPr>
                <w:rFonts w:eastAsiaTheme="minorHAnsi"/>
                <w:sz w:val="18"/>
                <w:szCs w:val="14"/>
              </w:rPr>
              <w:t>Квест</w:t>
            </w:r>
          </w:p>
          <w:p w14:paraId="78865E95" w14:textId="77777777" w:rsidR="00000BAF" w:rsidRPr="00000BAF" w:rsidRDefault="00000BAF" w:rsidP="00000BAF">
            <w:pPr>
              <w:jc w:val="center"/>
              <w:rPr>
                <w:rFonts w:eastAsiaTheme="minorHAnsi"/>
                <w:sz w:val="18"/>
                <w:szCs w:val="14"/>
              </w:rPr>
            </w:pPr>
            <w:r w:rsidRPr="00000BAF">
              <w:rPr>
                <w:rFonts w:eastAsiaTheme="minorHAnsi"/>
                <w:sz w:val="18"/>
                <w:szCs w:val="14"/>
              </w:rPr>
              <w:t>«Джунгли»</w:t>
            </w:r>
          </w:p>
        </w:tc>
        <w:tc>
          <w:tcPr>
            <w:tcW w:w="2167" w:type="dxa"/>
          </w:tcPr>
          <w:p w14:paraId="55E77576" w14:textId="77777777" w:rsidR="00000BAF" w:rsidRPr="00000BAF" w:rsidRDefault="00000BAF" w:rsidP="00000BAF">
            <w:pPr>
              <w:jc w:val="center"/>
              <w:rPr>
                <w:rFonts w:eastAsiaTheme="minorHAnsi"/>
                <w:sz w:val="18"/>
                <w:szCs w:val="14"/>
              </w:rPr>
            </w:pPr>
          </w:p>
          <w:p w14:paraId="2B92147F" w14:textId="77777777" w:rsidR="00000BAF" w:rsidRPr="00000BAF" w:rsidRDefault="00000BAF" w:rsidP="00000BAF">
            <w:pPr>
              <w:jc w:val="center"/>
              <w:rPr>
                <w:rFonts w:eastAsiaTheme="minorHAnsi"/>
                <w:sz w:val="18"/>
                <w:szCs w:val="14"/>
              </w:rPr>
            </w:pPr>
            <w:r w:rsidRPr="00000BAF">
              <w:rPr>
                <w:rFonts w:eastAsiaTheme="minorHAnsi"/>
                <w:sz w:val="18"/>
                <w:szCs w:val="14"/>
              </w:rPr>
              <w:t>Игра - расследование</w:t>
            </w:r>
          </w:p>
          <w:p w14:paraId="1E2923CE" w14:textId="77777777" w:rsidR="00000BAF" w:rsidRPr="00000BAF" w:rsidRDefault="00000BAF" w:rsidP="00000BAF">
            <w:pPr>
              <w:jc w:val="center"/>
              <w:rPr>
                <w:rFonts w:eastAsiaTheme="minorHAnsi"/>
                <w:sz w:val="18"/>
                <w:szCs w:val="14"/>
              </w:rPr>
            </w:pPr>
            <w:r w:rsidRPr="00000BAF">
              <w:rPr>
                <w:rFonts w:eastAsiaTheme="minorHAnsi"/>
                <w:sz w:val="18"/>
                <w:szCs w:val="14"/>
              </w:rPr>
              <w:t>«Измени историю»</w:t>
            </w:r>
          </w:p>
        </w:tc>
        <w:tc>
          <w:tcPr>
            <w:tcW w:w="2168" w:type="dxa"/>
          </w:tcPr>
          <w:p w14:paraId="2B4F5D3F" w14:textId="77777777" w:rsidR="00000BAF" w:rsidRPr="00000BAF" w:rsidRDefault="00000BAF" w:rsidP="00000BAF">
            <w:pPr>
              <w:jc w:val="center"/>
              <w:rPr>
                <w:rFonts w:eastAsiaTheme="minorHAnsi"/>
                <w:sz w:val="18"/>
                <w:szCs w:val="14"/>
              </w:rPr>
            </w:pPr>
          </w:p>
          <w:p w14:paraId="1EB8F156" w14:textId="77777777" w:rsidR="00000BAF" w:rsidRPr="00000BAF" w:rsidRDefault="00000BAF" w:rsidP="00000BAF">
            <w:pPr>
              <w:jc w:val="center"/>
              <w:rPr>
                <w:rFonts w:eastAsiaTheme="minorHAnsi"/>
                <w:sz w:val="18"/>
                <w:szCs w:val="14"/>
              </w:rPr>
            </w:pPr>
            <w:r w:rsidRPr="00000BAF">
              <w:rPr>
                <w:rFonts w:eastAsiaTheme="minorHAnsi"/>
                <w:sz w:val="18"/>
                <w:szCs w:val="14"/>
              </w:rPr>
              <w:t>Тематические свечки</w:t>
            </w:r>
          </w:p>
        </w:tc>
        <w:tc>
          <w:tcPr>
            <w:tcW w:w="2168" w:type="dxa"/>
          </w:tcPr>
          <w:p w14:paraId="380F339B" w14:textId="77777777" w:rsidR="00000BAF" w:rsidRPr="00000BAF" w:rsidRDefault="00000BAF" w:rsidP="00000BAF">
            <w:pPr>
              <w:jc w:val="center"/>
              <w:rPr>
                <w:rFonts w:eastAsiaTheme="minorHAnsi"/>
                <w:sz w:val="18"/>
                <w:szCs w:val="14"/>
              </w:rPr>
            </w:pPr>
          </w:p>
          <w:p w14:paraId="3A3B8019"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Сюжетно- ролевая игра </w:t>
            </w:r>
          </w:p>
          <w:p w14:paraId="17AE212A" w14:textId="77777777" w:rsidR="00000BAF" w:rsidRPr="00000BAF" w:rsidRDefault="00000BAF" w:rsidP="00000BAF">
            <w:pPr>
              <w:jc w:val="center"/>
              <w:rPr>
                <w:rFonts w:eastAsiaTheme="minorHAnsi"/>
                <w:sz w:val="18"/>
                <w:szCs w:val="14"/>
              </w:rPr>
            </w:pPr>
            <w:r w:rsidRPr="00000BAF">
              <w:rPr>
                <w:rFonts w:eastAsiaTheme="minorHAnsi"/>
                <w:sz w:val="18"/>
                <w:szCs w:val="14"/>
              </w:rPr>
              <w:t>«НИИЧаВо»</w:t>
            </w:r>
          </w:p>
        </w:tc>
        <w:tc>
          <w:tcPr>
            <w:tcW w:w="2168" w:type="dxa"/>
          </w:tcPr>
          <w:p w14:paraId="0E3B192F" w14:textId="77777777" w:rsidR="00000BAF" w:rsidRPr="00000BAF" w:rsidRDefault="00000BAF" w:rsidP="00000BAF">
            <w:pPr>
              <w:rPr>
                <w:rFonts w:eastAsiaTheme="minorHAnsi"/>
                <w:sz w:val="18"/>
                <w:szCs w:val="14"/>
              </w:rPr>
            </w:pPr>
          </w:p>
          <w:p w14:paraId="0C41DA26"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Конкурсная программа </w:t>
            </w:r>
          </w:p>
          <w:p w14:paraId="555A8E83" w14:textId="77777777" w:rsidR="00000BAF" w:rsidRPr="00000BAF" w:rsidRDefault="00000BAF" w:rsidP="00000BAF">
            <w:pPr>
              <w:jc w:val="center"/>
              <w:rPr>
                <w:rFonts w:eastAsiaTheme="minorHAnsi"/>
                <w:sz w:val="18"/>
                <w:szCs w:val="14"/>
              </w:rPr>
            </w:pPr>
            <w:r w:rsidRPr="00000BAF">
              <w:rPr>
                <w:rFonts w:eastAsiaTheme="minorHAnsi"/>
                <w:sz w:val="18"/>
                <w:szCs w:val="14"/>
              </w:rPr>
              <w:t>«Один в один»</w:t>
            </w:r>
          </w:p>
        </w:tc>
        <w:tc>
          <w:tcPr>
            <w:tcW w:w="2665" w:type="dxa"/>
          </w:tcPr>
          <w:p w14:paraId="0E1A25F6" w14:textId="77777777" w:rsidR="00000BAF" w:rsidRPr="00000BAF" w:rsidRDefault="00000BAF" w:rsidP="00000BAF">
            <w:pPr>
              <w:jc w:val="center"/>
              <w:rPr>
                <w:rFonts w:eastAsiaTheme="minorHAnsi"/>
                <w:sz w:val="18"/>
                <w:szCs w:val="14"/>
              </w:rPr>
            </w:pPr>
          </w:p>
          <w:p w14:paraId="1C2F1733"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Театрализованная игра </w:t>
            </w:r>
          </w:p>
          <w:p w14:paraId="5599C848"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«Эхо последнего выстрела» </w:t>
            </w:r>
          </w:p>
        </w:tc>
      </w:tr>
      <w:tr w:rsidR="00000BAF" w:rsidRPr="00000BAF" w14:paraId="2F152B2F" w14:textId="77777777" w:rsidTr="00B568AB">
        <w:trPr>
          <w:trHeight w:val="202"/>
        </w:trPr>
        <w:tc>
          <w:tcPr>
            <w:tcW w:w="2613" w:type="dxa"/>
            <w:shd w:val="clear" w:color="auto" w:fill="D9D9D9" w:themeFill="background1" w:themeFillShade="D9"/>
          </w:tcPr>
          <w:p w14:paraId="6D864E9B"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15 день </w:t>
            </w:r>
          </w:p>
        </w:tc>
        <w:tc>
          <w:tcPr>
            <w:tcW w:w="2167" w:type="dxa"/>
            <w:shd w:val="clear" w:color="auto" w:fill="D9D9D9" w:themeFill="background1" w:themeFillShade="D9"/>
          </w:tcPr>
          <w:p w14:paraId="54827C34" w14:textId="77777777" w:rsidR="00000BAF" w:rsidRPr="00000BAF" w:rsidRDefault="00000BAF" w:rsidP="00000BAF">
            <w:pPr>
              <w:jc w:val="center"/>
              <w:rPr>
                <w:rFonts w:eastAsiaTheme="minorHAnsi"/>
                <w:sz w:val="18"/>
                <w:szCs w:val="14"/>
              </w:rPr>
            </w:pPr>
            <w:r w:rsidRPr="00000BAF">
              <w:rPr>
                <w:rFonts w:eastAsiaTheme="minorHAnsi"/>
                <w:sz w:val="18"/>
                <w:szCs w:val="14"/>
              </w:rPr>
              <w:t>16 день</w:t>
            </w:r>
          </w:p>
        </w:tc>
        <w:tc>
          <w:tcPr>
            <w:tcW w:w="2167" w:type="dxa"/>
            <w:shd w:val="clear" w:color="auto" w:fill="D9D9D9" w:themeFill="background1" w:themeFillShade="D9"/>
          </w:tcPr>
          <w:p w14:paraId="2CE3C64F"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17 день </w:t>
            </w:r>
          </w:p>
        </w:tc>
        <w:tc>
          <w:tcPr>
            <w:tcW w:w="2168" w:type="dxa"/>
            <w:shd w:val="clear" w:color="auto" w:fill="D9D9D9" w:themeFill="background1" w:themeFillShade="D9"/>
          </w:tcPr>
          <w:p w14:paraId="393BA25C"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18 день </w:t>
            </w:r>
          </w:p>
        </w:tc>
        <w:tc>
          <w:tcPr>
            <w:tcW w:w="2168" w:type="dxa"/>
            <w:shd w:val="clear" w:color="auto" w:fill="D9D9D9" w:themeFill="background1" w:themeFillShade="D9"/>
          </w:tcPr>
          <w:p w14:paraId="3FD07F36" w14:textId="77777777" w:rsidR="00000BAF" w:rsidRPr="00000BAF" w:rsidRDefault="00000BAF" w:rsidP="00000BAF">
            <w:pPr>
              <w:jc w:val="center"/>
              <w:rPr>
                <w:rFonts w:eastAsiaTheme="minorHAnsi"/>
                <w:sz w:val="18"/>
                <w:szCs w:val="14"/>
              </w:rPr>
            </w:pPr>
            <w:r w:rsidRPr="00000BAF">
              <w:rPr>
                <w:rFonts w:eastAsiaTheme="minorHAnsi"/>
                <w:sz w:val="18"/>
                <w:szCs w:val="14"/>
              </w:rPr>
              <w:t>19 день</w:t>
            </w:r>
          </w:p>
        </w:tc>
        <w:tc>
          <w:tcPr>
            <w:tcW w:w="2168" w:type="dxa"/>
            <w:shd w:val="clear" w:color="auto" w:fill="D9D9D9" w:themeFill="background1" w:themeFillShade="D9"/>
          </w:tcPr>
          <w:p w14:paraId="3CAD01A6" w14:textId="77777777" w:rsidR="00000BAF" w:rsidRPr="00000BAF" w:rsidRDefault="00000BAF" w:rsidP="00000BAF">
            <w:pPr>
              <w:jc w:val="center"/>
              <w:rPr>
                <w:rFonts w:eastAsiaTheme="minorHAnsi"/>
                <w:sz w:val="18"/>
                <w:szCs w:val="14"/>
              </w:rPr>
            </w:pPr>
            <w:r w:rsidRPr="00000BAF">
              <w:rPr>
                <w:rFonts w:eastAsiaTheme="minorHAnsi"/>
                <w:sz w:val="18"/>
                <w:szCs w:val="14"/>
              </w:rPr>
              <w:t>20 день</w:t>
            </w:r>
          </w:p>
        </w:tc>
        <w:tc>
          <w:tcPr>
            <w:tcW w:w="2665" w:type="dxa"/>
            <w:shd w:val="clear" w:color="auto" w:fill="D9D9D9" w:themeFill="background1" w:themeFillShade="D9"/>
          </w:tcPr>
          <w:p w14:paraId="54251EA3" w14:textId="77777777" w:rsidR="00000BAF" w:rsidRPr="00000BAF" w:rsidRDefault="00000BAF" w:rsidP="00000BAF">
            <w:pPr>
              <w:jc w:val="center"/>
              <w:rPr>
                <w:rFonts w:eastAsiaTheme="minorHAnsi"/>
                <w:sz w:val="18"/>
                <w:szCs w:val="14"/>
              </w:rPr>
            </w:pPr>
            <w:r w:rsidRPr="00000BAF">
              <w:rPr>
                <w:rFonts w:eastAsiaTheme="minorHAnsi"/>
                <w:sz w:val="18"/>
                <w:szCs w:val="14"/>
              </w:rPr>
              <w:t>21 день</w:t>
            </w:r>
          </w:p>
        </w:tc>
      </w:tr>
      <w:tr w:rsidR="00000BAF" w:rsidRPr="00000BAF" w14:paraId="2E29FF82" w14:textId="77777777" w:rsidTr="00B568AB">
        <w:trPr>
          <w:trHeight w:val="1051"/>
        </w:trPr>
        <w:tc>
          <w:tcPr>
            <w:tcW w:w="2613" w:type="dxa"/>
          </w:tcPr>
          <w:p w14:paraId="5A2666FD" w14:textId="77777777" w:rsidR="00000BAF" w:rsidRPr="00000BAF" w:rsidRDefault="00000BAF" w:rsidP="00000BAF">
            <w:pPr>
              <w:jc w:val="center"/>
              <w:rPr>
                <w:rFonts w:eastAsiaTheme="minorHAnsi"/>
                <w:sz w:val="18"/>
                <w:szCs w:val="14"/>
              </w:rPr>
            </w:pPr>
          </w:p>
          <w:p w14:paraId="0E49EB9A" w14:textId="77777777" w:rsidR="00000BAF" w:rsidRPr="00000BAF" w:rsidRDefault="00000BAF" w:rsidP="00000BAF">
            <w:pPr>
              <w:jc w:val="center"/>
              <w:rPr>
                <w:rFonts w:eastAsiaTheme="minorHAnsi"/>
                <w:sz w:val="18"/>
                <w:szCs w:val="14"/>
              </w:rPr>
            </w:pPr>
            <w:r w:rsidRPr="00000BAF">
              <w:rPr>
                <w:rFonts w:eastAsiaTheme="minorHAnsi"/>
                <w:sz w:val="18"/>
                <w:szCs w:val="14"/>
              </w:rPr>
              <w:t>Работа по профильным направлениям</w:t>
            </w:r>
          </w:p>
        </w:tc>
        <w:tc>
          <w:tcPr>
            <w:tcW w:w="2167" w:type="dxa"/>
          </w:tcPr>
          <w:p w14:paraId="44E037CE" w14:textId="77777777" w:rsidR="00000BAF" w:rsidRPr="00000BAF" w:rsidRDefault="00000BAF" w:rsidP="00000BAF">
            <w:pPr>
              <w:jc w:val="center"/>
              <w:rPr>
                <w:rFonts w:eastAsiaTheme="minorHAnsi"/>
                <w:sz w:val="18"/>
                <w:szCs w:val="14"/>
              </w:rPr>
            </w:pPr>
          </w:p>
          <w:p w14:paraId="68C9B0E7" w14:textId="77777777" w:rsidR="00000BAF" w:rsidRPr="00000BAF" w:rsidRDefault="00000BAF" w:rsidP="00000BAF">
            <w:pPr>
              <w:jc w:val="center"/>
              <w:rPr>
                <w:rFonts w:eastAsiaTheme="minorHAnsi"/>
                <w:sz w:val="18"/>
                <w:szCs w:val="14"/>
              </w:rPr>
            </w:pPr>
            <w:r w:rsidRPr="00000BAF">
              <w:rPr>
                <w:rFonts w:eastAsiaTheme="minorHAnsi"/>
                <w:sz w:val="18"/>
                <w:szCs w:val="14"/>
              </w:rPr>
              <w:t>Работа по профильным направлениям</w:t>
            </w:r>
          </w:p>
        </w:tc>
        <w:tc>
          <w:tcPr>
            <w:tcW w:w="2167" w:type="dxa"/>
          </w:tcPr>
          <w:p w14:paraId="1C946A4F" w14:textId="77777777" w:rsidR="00000BAF" w:rsidRPr="00000BAF" w:rsidRDefault="00000BAF" w:rsidP="00000BAF">
            <w:pPr>
              <w:jc w:val="center"/>
              <w:rPr>
                <w:rFonts w:eastAsiaTheme="minorHAnsi"/>
                <w:sz w:val="18"/>
                <w:szCs w:val="14"/>
              </w:rPr>
            </w:pPr>
          </w:p>
          <w:p w14:paraId="04BF0AC1" w14:textId="77777777" w:rsidR="00000BAF" w:rsidRPr="00000BAF" w:rsidRDefault="00000BAF" w:rsidP="00000BAF">
            <w:pPr>
              <w:jc w:val="center"/>
              <w:rPr>
                <w:rFonts w:eastAsiaTheme="minorHAnsi"/>
                <w:sz w:val="18"/>
                <w:szCs w:val="14"/>
              </w:rPr>
            </w:pPr>
            <w:r w:rsidRPr="00000BAF">
              <w:rPr>
                <w:rFonts w:eastAsiaTheme="minorHAnsi"/>
                <w:sz w:val="18"/>
                <w:szCs w:val="14"/>
              </w:rPr>
              <w:t>Работа по профильным направлениям</w:t>
            </w:r>
          </w:p>
        </w:tc>
        <w:tc>
          <w:tcPr>
            <w:tcW w:w="2168" w:type="dxa"/>
          </w:tcPr>
          <w:p w14:paraId="300C4E7A" w14:textId="77777777" w:rsidR="00000BAF" w:rsidRPr="00000BAF" w:rsidRDefault="00000BAF" w:rsidP="00000BAF">
            <w:pPr>
              <w:jc w:val="center"/>
              <w:rPr>
                <w:rFonts w:eastAsiaTheme="minorHAnsi"/>
                <w:sz w:val="18"/>
                <w:szCs w:val="14"/>
              </w:rPr>
            </w:pPr>
          </w:p>
          <w:p w14:paraId="632B7948" w14:textId="77777777" w:rsidR="00000BAF" w:rsidRPr="00000BAF" w:rsidRDefault="00000BAF" w:rsidP="00000BAF">
            <w:pPr>
              <w:jc w:val="center"/>
              <w:rPr>
                <w:rFonts w:eastAsiaTheme="minorHAnsi"/>
                <w:sz w:val="18"/>
                <w:szCs w:val="14"/>
              </w:rPr>
            </w:pPr>
            <w:r w:rsidRPr="00000BAF">
              <w:rPr>
                <w:rFonts w:eastAsiaTheme="minorHAnsi"/>
                <w:sz w:val="18"/>
                <w:szCs w:val="14"/>
              </w:rPr>
              <w:t>Работа по профильным направлениям</w:t>
            </w:r>
          </w:p>
        </w:tc>
        <w:tc>
          <w:tcPr>
            <w:tcW w:w="2168" w:type="dxa"/>
          </w:tcPr>
          <w:p w14:paraId="15D8ACA1" w14:textId="77777777" w:rsidR="00000BAF" w:rsidRPr="00000BAF" w:rsidRDefault="00000BAF" w:rsidP="00000BAF">
            <w:pPr>
              <w:rPr>
                <w:rFonts w:eastAsiaTheme="minorHAnsi"/>
                <w:sz w:val="18"/>
                <w:szCs w:val="14"/>
              </w:rPr>
            </w:pPr>
          </w:p>
          <w:p w14:paraId="34635E6D" w14:textId="77777777" w:rsidR="00000BAF" w:rsidRPr="00000BAF" w:rsidRDefault="00000BAF" w:rsidP="00000BAF">
            <w:pPr>
              <w:jc w:val="center"/>
              <w:rPr>
                <w:rFonts w:eastAsiaTheme="minorHAnsi"/>
                <w:sz w:val="18"/>
                <w:szCs w:val="14"/>
              </w:rPr>
            </w:pPr>
            <w:r w:rsidRPr="00000BAF">
              <w:rPr>
                <w:rFonts w:eastAsiaTheme="minorHAnsi"/>
                <w:sz w:val="18"/>
                <w:szCs w:val="14"/>
              </w:rPr>
              <w:t>Репетиции к концерту - награждения</w:t>
            </w:r>
          </w:p>
          <w:p w14:paraId="632A4F71" w14:textId="77777777" w:rsidR="00000BAF" w:rsidRPr="00000BAF" w:rsidRDefault="00000BAF" w:rsidP="00000BAF">
            <w:pPr>
              <w:jc w:val="center"/>
              <w:rPr>
                <w:rFonts w:eastAsiaTheme="minorHAnsi"/>
                <w:sz w:val="18"/>
                <w:szCs w:val="14"/>
              </w:rPr>
            </w:pPr>
          </w:p>
        </w:tc>
        <w:tc>
          <w:tcPr>
            <w:tcW w:w="2168" w:type="dxa"/>
          </w:tcPr>
          <w:p w14:paraId="693685B4" w14:textId="77777777" w:rsidR="00000BAF" w:rsidRPr="00000BAF" w:rsidRDefault="00000BAF" w:rsidP="00000BAF">
            <w:pPr>
              <w:rPr>
                <w:rFonts w:eastAsiaTheme="minorHAnsi"/>
                <w:sz w:val="18"/>
                <w:szCs w:val="14"/>
              </w:rPr>
            </w:pPr>
          </w:p>
          <w:p w14:paraId="6BB43A8E"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Игра по станциям </w:t>
            </w:r>
          </w:p>
          <w:p w14:paraId="7C375690" w14:textId="77777777" w:rsidR="00000BAF" w:rsidRPr="00000BAF" w:rsidRDefault="00000BAF" w:rsidP="00000BAF">
            <w:pPr>
              <w:jc w:val="center"/>
              <w:rPr>
                <w:rFonts w:eastAsiaTheme="minorHAnsi"/>
                <w:sz w:val="18"/>
                <w:szCs w:val="14"/>
              </w:rPr>
            </w:pPr>
            <w:r w:rsidRPr="00000BAF">
              <w:rPr>
                <w:rFonts w:eastAsiaTheme="minorHAnsi"/>
                <w:sz w:val="18"/>
                <w:szCs w:val="14"/>
              </w:rPr>
              <w:t>«</w:t>
            </w:r>
            <w:r w:rsidRPr="00000BAF">
              <w:rPr>
                <w:rFonts w:eastAsiaTheme="minorHAnsi"/>
                <w:sz w:val="18"/>
                <w:szCs w:val="14"/>
                <w:lang w:val="en-US"/>
              </w:rPr>
              <w:t>PRO</w:t>
            </w:r>
            <w:r w:rsidRPr="00000BAF">
              <w:rPr>
                <w:rFonts w:eastAsiaTheme="minorHAnsi"/>
                <w:sz w:val="18"/>
                <w:szCs w:val="14"/>
              </w:rPr>
              <w:t>талант»</w:t>
            </w:r>
          </w:p>
        </w:tc>
        <w:tc>
          <w:tcPr>
            <w:tcW w:w="2665" w:type="dxa"/>
          </w:tcPr>
          <w:p w14:paraId="7200D19D" w14:textId="77777777" w:rsidR="00000BAF" w:rsidRPr="00000BAF" w:rsidRDefault="00000BAF" w:rsidP="00000BAF">
            <w:pPr>
              <w:rPr>
                <w:rFonts w:eastAsiaTheme="minorHAnsi"/>
                <w:sz w:val="18"/>
                <w:szCs w:val="14"/>
              </w:rPr>
            </w:pPr>
          </w:p>
          <w:p w14:paraId="24766541" w14:textId="77777777" w:rsidR="00000BAF" w:rsidRPr="00000BAF" w:rsidRDefault="00000BAF" w:rsidP="00000BAF">
            <w:pPr>
              <w:rPr>
                <w:rFonts w:eastAsiaTheme="minorHAnsi"/>
                <w:sz w:val="18"/>
                <w:szCs w:val="14"/>
              </w:rPr>
            </w:pPr>
          </w:p>
          <w:p w14:paraId="6D1733C5" w14:textId="77777777" w:rsidR="00000BAF" w:rsidRPr="00000BAF" w:rsidRDefault="00000BAF" w:rsidP="00000BAF">
            <w:pPr>
              <w:jc w:val="center"/>
              <w:rPr>
                <w:rFonts w:eastAsiaTheme="minorHAnsi"/>
                <w:sz w:val="18"/>
                <w:szCs w:val="14"/>
              </w:rPr>
            </w:pPr>
            <w:r w:rsidRPr="00000BAF">
              <w:rPr>
                <w:rFonts w:eastAsiaTheme="minorHAnsi"/>
                <w:sz w:val="18"/>
                <w:szCs w:val="14"/>
              </w:rPr>
              <w:t>ОТЪЕЗД</w:t>
            </w:r>
          </w:p>
        </w:tc>
      </w:tr>
      <w:tr w:rsidR="00000BAF" w:rsidRPr="00000BAF" w14:paraId="2F4A55CC" w14:textId="77777777" w:rsidTr="00B568AB">
        <w:trPr>
          <w:trHeight w:val="1080"/>
        </w:trPr>
        <w:tc>
          <w:tcPr>
            <w:tcW w:w="2613" w:type="dxa"/>
          </w:tcPr>
          <w:p w14:paraId="1C3BEA48" w14:textId="77777777" w:rsidR="00000BAF" w:rsidRPr="00000BAF" w:rsidRDefault="00000BAF" w:rsidP="00000BAF">
            <w:pPr>
              <w:jc w:val="center"/>
              <w:rPr>
                <w:rFonts w:eastAsiaTheme="minorHAnsi"/>
                <w:sz w:val="18"/>
                <w:szCs w:val="14"/>
              </w:rPr>
            </w:pPr>
          </w:p>
          <w:p w14:paraId="41978DA5" w14:textId="77777777" w:rsidR="00000BAF" w:rsidRPr="00000BAF" w:rsidRDefault="00000BAF" w:rsidP="00000BAF">
            <w:pPr>
              <w:jc w:val="center"/>
              <w:rPr>
                <w:rFonts w:eastAsiaTheme="minorHAnsi"/>
                <w:sz w:val="18"/>
                <w:szCs w:val="14"/>
              </w:rPr>
            </w:pPr>
          </w:p>
          <w:p w14:paraId="6E21C356"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Шоу </w:t>
            </w:r>
          </w:p>
          <w:p w14:paraId="204FB6A0" w14:textId="77777777" w:rsidR="00000BAF" w:rsidRPr="00000BAF" w:rsidRDefault="00000BAF" w:rsidP="00000BAF">
            <w:pPr>
              <w:jc w:val="center"/>
              <w:rPr>
                <w:rFonts w:eastAsiaTheme="minorHAnsi"/>
                <w:sz w:val="18"/>
                <w:szCs w:val="14"/>
              </w:rPr>
            </w:pPr>
            <w:r w:rsidRPr="00000BAF">
              <w:rPr>
                <w:rFonts w:eastAsiaTheme="minorHAnsi"/>
                <w:sz w:val="18"/>
                <w:szCs w:val="14"/>
              </w:rPr>
              <w:t>«Импровизация»</w:t>
            </w:r>
          </w:p>
          <w:p w14:paraId="2D1DDFAF" w14:textId="77777777" w:rsidR="00000BAF" w:rsidRPr="00000BAF" w:rsidRDefault="00000BAF" w:rsidP="00000BAF">
            <w:pPr>
              <w:jc w:val="center"/>
              <w:rPr>
                <w:rFonts w:eastAsiaTheme="minorHAnsi"/>
                <w:sz w:val="18"/>
                <w:szCs w:val="14"/>
              </w:rPr>
            </w:pPr>
          </w:p>
        </w:tc>
        <w:tc>
          <w:tcPr>
            <w:tcW w:w="2167" w:type="dxa"/>
          </w:tcPr>
          <w:p w14:paraId="6E1B01F5" w14:textId="77777777" w:rsidR="00000BAF" w:rsidRPr="00000BAF" w:rsidRDefault="00000BAF" w:rsidP="00000BAF">
            <w:pPr>
              <w:jc w:val="center"/>
              <w:rPr>
                <w:rFonts w:eastAsiaTheme="minorHAnsi"/>
                <w:sz w:val="18"/>
                <w:szCs w:val="14"/>
              </w:rPr>
            </w:pPr>
          </w:p>
          <w:p w14:paraId="1D26F57D" w14:textId="77777777" w:rsidR="00000BAF" w:rsidRPr="00000BAF" w:rsidRDefault="00000BAF" w:rsidP="00000BAF">
            <w:pPr>
              <w:jc w:val="center"/>
              <w:rPr>
                <w:rFonts w:eastAsiaTheme="minorHAnsi"/>
                <w:sz w:val="18"/>
                <w:szCs w:val="14"/>
              </w:rPr>
            </w:pPr>
          </w:p>
          <w:p w14:paraId="7AA47C05"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Творческие площадки </w:t>
            </w:r>
          </w:p>
          <w:p w14:paraId="1336D430" w14:textId="77777777" w:rsidR="00000BAF" w:rsidRPr="00000BAF" w:rsidRDefault="00000BAF" w:rsidP="00000BAF">
            <w:pPr>
              <w:jc w:val="center"/>
              <w:rPr>
                <w:rFonts w:eastAsiaTheme="minorHAnsi"/>
                <w:sz w:val="18"/>
                <w:szCs w:val="14"/>
              </w:rPr>
            </w:pPr>
            <w:r w:rsidRPr="00000BAF">
              <w:rPr>
                <w:rFonts w:eastAsiaTheme="minorHAnsi"/>
                <w:sz w:val="18"/>
                <w:szCs w:val="14"/>
              </w:rPr>
              <w:t>«Территория талантов»</w:t>
            </w:r>
          </w:p>
        </w:tc>
        <w:tc>
          <w:tcPr>
            <w:tcW w:w="2167" w:type="dxa"/>
          </w:tcPr>
          <w:p w14:paraId="3976FF64" w14:textId="77777777" w:rsidR="00000BAF" w:rsidRPr="00000BAF" w:rsidRDefault="00000BAF" w:rsidP="00000BAF">
            <w:pPr>
              <w:jc w:val="center"/>
              <w:rPr>
                <w:rFonts w:eastAsiaTheme="minorHAnsi"/>
                <w:sz w:val="18"/>
                <w:szCs w:val="14"/>
              </w:rPr>
            </w:pPr>
          </w:p>
          <w:p w14:paraId="253083E2" w14:textId="77777777" w:rsidR="00000BAF" w:rsidRPr="00000BAF" w:rsidRDefault="00000BAF" w:rsidP="00000BAF">
            <w:pPr>
              <w:jc w:val="center"/>
              <w:rPr>
                <w:rFonts w:eastAsiaTheme="minorHAnsi"/>
                <w:sz w:val="18"/>
                <w:szCs w:val="14"/>
              </w:rPr>
            </w:pPr>
          </w:p>
          <w:p w14:paraId="514045CC"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Вертушка </w:t>
            </w:r>
          </w:p>
          <w:p w14:paraId="29C29501" w14:textId="77777777" w:rsidR="00000BAF" w:rsidRPr="00000BAF" w:rsidRDefault="00000BAF" w:rsidP="00000BAF">
            <w:pPr>
              <w:jc w:val="center"/>
              <w:rPr>
                <w:rFonts w:eastAsiaTheme="minorHAnsi"/>
                <w:sz w:val="18"/>
                <w:szCs w:val="14"/>
              </w:rPr>
            </w:pPr>
            <w:r w:rsidRPr="00000BAF">
              <w:rPr>
                <w:rFonts w:eastAsiaTheme="minorHAnsi"/>
                <w:sz w:val="18"/>
                <w:szCs w:val="14"/>
              </w:rPr>
              <w:t>«Школа Магии»</w:t>
            </w:r>
          </w:p>
          <w:p w14:paraId="28DAFE70" w14:textId="77777777" w:rsidR="00000BAF" w:rsidRPr="00000BAF" w:rsidRDefault="00000BAF" w:rsidP="00000BAF">
            <w:pPr>
              <w:jc w:val="center"/>
              <w:rPr>
                <w:rFonts w:eastAsiaTheme="minorHAnsi"/>
                <w:sz w:val="18"/>
                <w:szCs w:val="14"/>
              </w:rPr>
            </w:pPr>
          </w:p>
        </w:tc>
        <w:tc>
          <w:tcPr>
            <w:tcW w:w="2168" w:type="dxa"/>
          </w:tcPr>
          <w:p w14:paraId="745FD591" w14:textId="77777777" w:rsidR="00000BAF" w:rsidRPr="00000BAF" w:rsidRDefault="00000BAF" w:rsidP="00000BAF">
            <w:pPr>
              <w:jc w:val="center"/>
              <w:rPr>
                <w:rFonts w:eastAsiaTheme="minorHAnsi"/>
                <w:sz w:val="18"/>
                <w:szCs w:val="14"/>
              </w:rPr>
            </w:pPr>
          </w:p>
          <w:p w14:paraId="1B911570" w14:textId="77777777" w:rsidR="00000BAF" w:rsidRPr="00000BAF" w:rsidRDefault="00000BAF" w:rsidP="00000BAF">
            <w:pPr>
              <w:jc w:val="center"/>
              <w:rPr>
                <w:rFonts w:eastAsiaTheme="minorHAnsi"/>
                <w:sz w:val="18"/>
                <w:szCs w:val="14"/>
              </w:rPr>
            </w:pPr>
          </w:p>
          <w:p w14:paraId="27F0239C" w14:textId="77777777" w:rsidR="00000BAF" w:rsidRPr="00000BAF" w:rsidRDefault="00000BAF" w:rsidP="00000BAF">
            <w:pPr>
              <w:jc w:val="center"/>
              <w:rPr>
                <w:rFonts w:eastAsiaTheme="minorHAnsi"/>
                <w:sz w:val="18"/>
                <w:szCs w:val="14"/>
              </w:rPr>
            </w:pPr>
            <w:r w:rsidRPr="00000BAF">
              <w:rPr>
                <w:rFonts w:eastAsiaTheme="minorHAnsi"/>
                <w:sz w:val="18"/>
                <w:szCs w:val="14"/>
              </w:rPr>
              <w:t>Гостиные</w:t>
            </w:r>
          </w:p>
          <w:p w14:paraId="4292DACF" w14:textId="77777777" w:rsidR="00000BAF" w:rsidRPr="00000BAF" w:rsidRDefault="00000BAF" w:rsidP="00000BAF">
            <w:pPr>
              <w:jc w:val="center"/>
              <w:rPr>
                <w:rFonts w:eastAsiaTheme="minorHAnsi"/>
                <w:sz w:val="18"/>
                <w:szCs w:val="14"/>
              </w:rPr>
            </w:pPr>
            <w:r w:rsidRPr="00000BAF">
              <w:rPr>
                <w:rFonts w:eastAsiaTheme="minorHAnsi"/>
                <w:sz w:val="18"/>
                <w:szCs w:val="14"/>
              </w:rPr>
              <w:t>«Наш путь»</w:t>
            </w:r>
          </w:p>
        </w:tc>
        <w:tc>
          <w:tcPr>
            <w:tcW w:w="2168" w:type="dxa"/>
          </w:tcPr>
          <w:p w14:paraId="16E10773" w14:textId="77777777" w:rsidR="00000BAF" w:rsidRPr="00000BAF" w:rsidRDefault="00000BAF" w:rsidP="00000BAF">
            <w:pPr>
              <w:jc w:val="center"/>
              <w:rPr>
                <w:rFonts w:eastAsiaTheme="minorHAnsi"/>
                <w:sz w:val="18"/>
                <w:szCs w:val="14"/>
              </w:rPr>
            </w:pPr>
          </w:p>
          <w:p w14:paraId="51E78EDC" w14:textId="77777777" w:rsidR="00000BAF" w:rsidRPr="00000BAF" w:rsidRDefault="00000BAF" w:rsidP="00000BAF">
            <w:pPr>
              <w:jc w:val="center"/>
              <w:rPr>
                <w:rFonts w:eastAsiaTheme="minorHAnsi"/>
                <w:sz w:val="18"/>
                <w:szCs w:val="14"/>
              </w:rPr>
            </w:pPr>
          </w:p>
          <w:p w14:paraId="3B605DB9"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Концерт- награждение </w:t>
            </w:r>
          </w:p>
          <w:p w14:paraId="7AF846D7" w14:textId="77777777" w:rsidR="00000BAF" w:rsidRPr="00000BAF" w:rsidRDefault="00000BAF" w:rsidP="00000BAF">
            <w:pPr>
              <w:jc w:val="center"/>
              <w:rPr>
                <w:rFonts w:eastAsiaTheme="minorHAnsi"/>
                <w:sz w:val="18"/>
                <w:szCs w:val="14"/>
              </w:rPr>
            </w:pPr>
          </w:p>
        </w:tc>
        <w:tc>
          <w:tcPr>
            <w:tcW w:w="2168" w:type="dxa"/>
          </w:tcPr>
          <w:p w14:paraId="21C28EA2" w14:textId="77777777" w:rsidR="00000BAF" w:rsidRPr="00000BAF" w:rsidRDefault="00000BAF" w:rsidP="00000BAF">
            <w:pPr>
              <w:jc w:val="center"/>
              <w:rPr>
                <w:rFonts w:eastAsiaTheme="minorHAnsi"/>
                <w:sz w:val="18"/>
                <w:szCs w:val="14"/>
              </w:rPr>
            </w:pPr>
          </w:p>
          <w:p w14:paraId="3FE69F50" w14:textId="77777777" w:rsidR="00000BAF" w:rsidRPr="00000BAF" w:rsidRDefault="00000BAF" w:rsidP="00000BAF">
            <w:pPr>
              <w:jc w:val="center"/>
              <w:rPr>
                <w:rFonts w:eastAsiaTheme="minorHAnsi"/>
                <w:sz w:val="18"/>
                <w:szCs w:val="14"/>
              </w:rPr>
            </w:pPr>
          </w:p>
          <w:p w14:paraId="0D7A9E53" w14:textId="77777777" w:rsidR="00000BAF" w:rsidRPr="00000BAF" w:rsidRDefault="00000BAF" w:rsidP="00000BAF">
            <w:pPr>
              <w:jc w:val="center"/>
              <w:rPr>
                <w:rFonts w:eastAsiaTheme="minorHAnsi"/>
                <w:sz w:val="18"/>
                <w:szCs w:val="14"/>
              </w:rPr>
            </w:pPr>
            <w:r w:rsidRPr="00000BAF">
              <w:rPr>
                <w:rFonts w:eastAsiaTheme="minorHAnsi"/>
                <w:sz w:val="18"/>
                <w:szCs w:val="14"/>
              </w:rPr>
              <w:t>Подарок от вожатых</w:t>
            </w:r>
          </w:p>
        </w:tc>
        <w:tc>
          <w:tcPr>
            <w:tcW w:w="2665" w:type="dxa"/>
          </w:tcPr>
          <w:p w14:paraId="34189CF6" w14:textId="77777777" w:rsidR="00000BAF" w:rsidRPr="00000BAF" w:rsidRDefault="00000BAF" w:rsidP="00000BAF">
            <w:pPr>
              <w:jc w:val="center"/>
              <w:rPr>
                <w:rFonts w:eastAsiaTheme="minorHAnsi"/>
                <w:sz w:val="18"/>
                <w:szCs w:val="14"/>
              </w:rPr>
            </w:pPr>
          </w:p>
        </w:tc>
      </w:tr>
      <w:tr w:rsidR="00000BAF" w:rsidRPr="00000BAF" w14:paraId="414A25A1" w14:textId="77777777" w:rsidTr="00B568AB">
        <w:trPr>
          <w:trHeight w:val="625"/>
        </w:trPr>
        <w:tc>
          <w:tcPr>
            <w:tcW w:w="2613" w:type="dxa"/>
          </w:tcPr>
          <w:p w14:paraId="51CA3113" w14:textId="77777777" w:rsidR="00000BAF" w:rsidRPr="00000BAF" w:rsidRDefault="00000BAF" w:rsidP="00000BAF">
            <w:pPr>
              <w:jc w:val="center"/>
              <w:rPr>
                <w:rFonts w:eastAsiaTheme="minorHAnsi"/>
                <w:sz w:val="18"/>
                <w:szCs w:val="14"/>
              </w:rPr>
            </w:pPr>
          </w:p>
          <w:p w14:paraId="54C9880F" w14:textId="77777777" w:rsidR="00000BAF" w:rsidRPr="00000BAF" w:rsidRDefault="00000BAF" w:rsidP="00000BAF">
            <w:pPr>
              <w:jc w:val="center"/>
              <w:rPr>
                <w:rFonts w:eastAsiaTheme="minorHAnsi"/>
                <w:sz w:val="18"/>
                <w:szCs w:val="14"/>
              </w:rPr>
            </w:pPr>
          </w:p>
          <w:p w14:paraId="52757F57" w14:textId="77777777" w:rsidR="00000BAF" w:rsidRPr="00000BAF" w:rsidRDefault="00000BAF" w:rsidP="00000BAF">
            <w:pPr>
              <w:jc w:val="center"/>
              <w:rPr>
                <w:rFonts w:eastAsiaTheme="minorHAnsi"/>
                <w:sz w:val="18"/>
                <w:szCs w:val="14"/>
              </w:rPr>
            </w:pPr>
            <w:r w:rsidRPr="00000BAF">
              <w:rPr>
                <w:rFonts w:eastAsiaTheme="minorHAnsi"/>
                <w:sz w:val="18"/>
                <w:szCs w:val="14"/>
              </w:rPr>
              <w:t>Тематическая дискотека</w:t>
            </w:r>
          </w:p>
        </w:tc>
        <w:tc>
          <w:tcPr>
            <w:tcW w:w="2167" w:type="dxa"/>
          </w:tcPr>
          <w:p w14:paraId="00A308EC" w14:textId="77777777" w:rsidR="00000BAF" w:rsidRPr="00000BAF" w:rsidRDefault="00000BAF" w:rsidP="00000BAF">
            <w:pPr>
              <w:jc w:val="center"/>
              <w:rPr>
                <w:rFonts w:eastAsiaTheme="minorHAnsi"/>
                <w:sz w:val="18"/>
                <w:szCs w:val="14"/>
              </w:rPr>
            </w:pPr>
          </w:p>
          <w:p w14:paraId="0999F0D2" w14:textId="77777777" w:rsidR="00000BAF" w:rsidRPr="00000BAF" w:rsidRDefault="00000BAF" w:rsidP="00000BAF">
            <w:pPr>
              <w:jc w:val="center"/>
              <w:rPr>
                <w:rFonts w:eastAsiaTheme="minorHAnsi"/>
                <w:sz w:val="18"/>
                <w:szCs w:val="14"/>
              </w:rPr>
            </w:pPr>
            <w:r w:rsidRPr="00000BAF">
              <w:rPr>
                <w:rFonts w:eastAsiaTheme="minorHAnsi"/>
                <w:sz w:val="18"/>
                <w:szCs w:val="14"/>
              </w:rPr>
              <w:t>Интеллектуальная игра</w:t>
            </w:r>
          </w:p>
          <w:p w14:paraId="71B86CC6" w14:textId="77777777" w:rsidR="00000BAF" w:rsidRPr="00000BAF" w:rsidRDefault="00000BAF" w:rsidP="00000BAF">
            <w:pPr>
              <w:jc w:val="center"/>
              <w:rPr>
                <w:rFonts w:eastAsiaTheme="minorHAnsi"/>
                <w:sz w:val="18"/>
                <w:szCs w:val="14"/>
              </w:rPr>
            </w:pPr>
            <w:r w:rsidRPr="00000BAF">
              <w:rPr>
                <w:rFonts w:eastAsiaTheme="minorHAnsi"/>
                <w:sz w:val="18"/>
                <w:szCs w:val="14"/>
              </w:rPr>
              <w:t>«Где логика?»</w:t>
            </w:r>
          </w:p>
        </w:tc>
        <w:tc>
          <w:tcPr>
            <w:tcW w:w="2167" w:type="dxa"/>
          </w:tcPr>
          <w:p w14:paraId="4B31CE05" w14:textId="77777777" w:rsidR="00000BAF" w:rsidRPr="00000BAF" w:rsidRDefault="00000BAF" w:rsidP="00000BAF">
            <w:pPr>
              <w:jc w:val="center"/>
              <w:rPr>
                <w:rFonts w:eastAsiaTheme="minorHAnsi"/>
                <w:sz w:val="18"/>
                <w:szCs w:val="14"/>
              </w:rPr>
            </w:pPr>
          </w:p>
          <w:p w14:paraId="50B96F35"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Сюжетно- ролевая игра </w:t>
            </w:r>
          </w:p>
          <w:p w14:paraId="74EC127A" w14:textId="77777777" w:rsidR="00000BAF" w:rsidRPr="00000BAF" w:rsidRDefault="00000BAF" w:rsidP="00000BAF">
            <w:pPr>
              <w:jc w:val="center"/>
              <w:rPr>
                <w:rFonts w:eastAsiaTheme="minorHAnsi"/>
                <w:sz w:val="18"/>
                <w:szCs w:val="14"/>
              </w:rPr>
            </w:pPr>
            <w:r w:rsidRPr="00000BAF">
              <w:rPr>
                <w:rFonts w:eastAsiaTheme="minorHAnsi"/>
                <w:sz w:val="18"/>
                <w:szCs w:val="14"/>
              </w:rPr>
              <w:t>«Ночь Триффидов»</w:t>
            </w:r>
          </w:p>
        </w:tc>
        <w:tc>
          <w:tcPr>
            <w:tcW w:w="2168" w:type="dxa"/>
          </w:tcPr>
          <w:p w14:paraId="1F8DC470" w14:textId="77777777" w:rsidR="00000BAF" w:rsidRPr="00000BAF" w:rsidRDefault="00000BAF" w:rsidP="00000BAF">
            <w:pPr>
              <w:jc w:val="center"/>
              <w:rPr>
                <w:rFonts w:eastAsiaTheme="minorHAnsi"/>
                <w:sz w:val="18"/>
                <w:szCs w:val="14"/>
              </w:rPr>
            </w:pPr>
          </w:p>
          <w:p w14:paraId="1CB5C8BE"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Шоу </w:t>
            </w:r>
          </w:p>
          <w:p w14:paraId="04E2E284" w14:textId="77777777" w:rsidR="00000BAF" w:rsidRPr="00000BAF" w:rsidRDefault="00000BAF" w:rsidP="00000BAF">
            <w:pPr>
              <w:jc w:val="center"/>
              <w:rPr>
                <w:rFonts w:eastAsiaTheme="minorHAnsi"/>
                <w:sz w:val="18"/>
                <w:szCs w:val="14"/>
              </w:rPr>
            </w:pPr>
            <w:r w:rsidRPr="00000BAF">
              <w:rPr>
                <w:rFonts w:eastAsiaTheme="minorHAnsi"/>
                <w:sz w:val="18"/>
                <w:szCs w:val="14"/>
              </w:rPr>
              <w:t>«Голос»</w:t>
            </w:r>
          </w:p>
        </w:tc>
        <w:tc>
          <w:tcPr>
            <w:tcW w:w="2168" w:type="dxa"/>
          </w:tcPr>
          <w:p w14:paraId="0F188BFE" w14:textId="77777777" w:rsidR="00000BAF" w:rsidRPr="00000BAF" w:rsidRDefault="00000BAF" w:rsidP="00000BAF">
            <w:pPr>
              <w:jc w:val="center"/>
              <w:rPr>
                <w:rFonts w:eastAsiaTheme="minorHAnsi"/>
                <w:sz w:val="18"/>
                <w:szCs w:val="14"/>
              </w:rPr>
            </w:pPr>
          </w:p>
          <w:p w14:paraId="3BBF3EEE" w14:textId="77777777" w:rsidR="00000BAF" w:rsidRPr="00000BAF" w:rsidRDefault="00000BAF" w:rsidP="00000BAF">
            <w:pPr>
              <w:jc w:val="center"/>
              <w:rPr>
                <w:rFonts w:eastAsiaTheme="minorHAnsi"/>
                <w:sz w:val="18"/>
                <w:szCs w:val="14"/>
              </w:rPr>
            </w:pPr>
            <w:r w:rsidRPr="00000BAF">
              <w:rPr>
                <w:rFonts w:eastAsiaTheme="minorHAnsi"/>
                <w:sz w:val="18"/>
                <w:szCs w:val="14"/>
              </w:rPr>
              <w:t>Лагерное закрытие смены</w:t>
            </w:r>
          </w:p>
        </w:tc>
        <w:tc>
          <w:tcPr>
            <w:tcW w:w="2168" w:type="dxa"/>
          </w:tcPr>
          <w:p w14:paraId="32DDF805" w14:textId="77777777" w:rsidR="00000BAF" w:rsidRPr="00000BAF" w:rsidRDefault="00000BAF" w:rsidP="00000BAF">
            <w:pPr>
              <w:jc w:val="center"/>
              <w:rPr>
                <w:rFonts w:eastAsiaTheme="minorHAnsi"/>
                <w:sz w:val="18"/>
                <w:szCs w:val="14"/>
              </w:rPr>
            </w:pPr>
            <w:r w:rsidRPr="00000BAF">
              <w:rPr>
                <w:rFonts w:eastAsiaTheme="minorHAnsi"/>
                <w:sz w:val="18"/>
                <w:szCs w:val="14"/>
              </w:rPr>
              <w:t xml:space="preserve"> </w:t>
            </w:r>
          </w:p>
          <w:p w14:paraId="08809D34" w14:textId="77777777" w:rsidR="00000BAF" w:rsidRPr="00000BAF" w:rsidRDefault="00000BAF" w:rsidP="00000BAF">
            <w:pPr>
              <w:jc w:val="center"/>
              <w:rPr>
                <w:rFonts w:eastAsiaTheme="minorHAnsi"/>
                <w:sz w:val="18"/>
                <w:szCs w:val="14"/>
              </w:rPr>
            </w:pPr>
            <w:r w:rsidRPr="00000BAF">
              <w:rPr>
                <w:rFonts w:eastAsiaTheme="minorHAnsi"/>
                <w:sz w:val="18"/>
                <w:szCs w:val="14"/>
              </w:rPr>
              <w:t>Прощальная дискотека</w:t>
            </w:r>
          </w:p>
        </w:tc>
        <w:tc>
          <w:tcPr>
            <w:tcW w:w="2665" w:type="dxa"/>
          </w:tcPr>
          <w:p w14:paraId="491B8F02" w14:textId="77777777" w:rsidR="00000BAF" w:rsidRPr="00000BAF" w:rsidRDefault="00000BAF" w:rsidP="00000BAF">
            <w:pPr>
              <w:jc w:val="center"/>
              <w:rPr>
                <w:rFonts w:eastAsiaTheme="minorHAnsi"/>
                <w:sz w:val="18"/>
                <w:szCs w:val="14"/>
              </w:rPr>
            </w:pPr>
          </w:p>
        </w:tc>
      </w:tr>
    </w:tbl>
    <w:p w14:paraId="736ABE15" w14:textId="77777777" w:rsidR="001B661B" w:rsidRDefault="001B661B" w:rsidP="00000BAF">
      <w:pPr>
        <w:spacing w:after="200" w:line="276" w:lineRule="auto"/>
        <w:jc w:val="right"/>
        <w:rPr>
          <w:rFonts w:eastAsiaTheme="minorHAnsi"/>
          <w:sz w:val="22"/>
          <w:lang w:eastAsia="en-US"/>
        </w:rPr>
      </w:pPr>
    </w:p>
    <w:p w14:paraId="171FD0DB" w14:textId="2DF6E2E2" w:rsidR="00417CB6" w:rsidRPr="00B568AB" w:rsidRDefault="00000BAF" w:rsidP="00000BAF">
      <w:pPr>
        <w:spacing w:after="200" w:line="276" w:lineRule="auto"/>
        <w:jc w:val="right"/>
        <w:rPr>
          <w:rFonts w:eastAsiaTheme="minorHAnsi"/>
          <w:sz w:val="22"/>
          <w:lang w:eastAsia="en-US"/>
        </w:rPr>
      </w:pPr>
      <w:r w:rsidRPr="00000BAF">
        <w:rPr>
          <w:rFonts w:eastAsiaTheme="minorHAnsi"/>
          <w:sz w:val="22"/>
          <w:lang w:eastAsia="en-US"/>
        </w:rPr>
        <w:t>*Мероприятия, входящие в план – сетку могут варьироваться, в связи с погодными условиями.</w:t>
      </w:r>
    </w:p>
    <w:p w14:paraId="447F21DE" w14:textId="77777777" w:rsidR="00000BAF" w:rsidRDefault="00000BAF" w:rsidP="001D5C1B">
      <w:pPr>
        <w:spacing w:line="360" w:lineRule="auto"/>
        <w:rPr>
          <w:sz w:val="28"/>
          <w:szCs w:val="28"/>
        </w:rPr>
        <w:sectPr w:rsidR="00000BAF" w:rsidSect="00B568AB">
          <w:pgSz w:w="16838" w:h="11906" w:orient="landscape"/>
          <w:pgMar w:top="284" w:right="1134" w:bottom="851" w:left="567" w:header="709" w:footer="709" w:gutter="0"/>
          <w:pgNumType w:start="0"/>
          <w:cols w:space="708"/>
          <w:titlePg/>
          <w:docGrid w:linePitch="360"/>
        </w:sectPr>
      </w:pPr>
    </w:p>
    <w:p w14:paraId="5E3C19F6" w14:textId="77777777" w:rsidR="00192410" w:rsidRPr="00EF089A" w:rsidRDefault="00192410" w:rsidP="00192410">
      <w:pPr>
        <w:spacing w:line="360" w:lineRule="auto"/>
        <w:jc w:val="center"/>
        <w:rPr>
          <w:b/>
          <w:sz w:val="28"/>
          <w:szCs w:val="28"/>
          <w:u w:val="single"/>
        </w:rPr>
      </w:pPr>
      <w:r w:rsidRPr="00EF089A">
        <w:rPr>
          <w:b/>
          <w:sz w:val="28"/>
          <w:szCs w:val="28"/>
          <w:u w:val="single"/>
        </w:rPr>
        <w:lastRenderedPageBreak/>
        <w:t>Ожидаемые результаты вариативной программы</w:t>
      </w:r>
    </w:p>
    <w:p w14:paraId="42BCC876" w14:textId="77777777" w:rsidR="00192410" w:rsidRPr="00EF089A" w:rsidRDefault="00192410" w:rsidP="00192410">
      <w:pPr>
        <w:spacing w:line="360" w:lineRule="auto"/>
        <w:jc w:val="center"/>
        <w:rPr>
          <w:b/>
          <w:sz w:val="28"/>
          <w:szCs w:val="28"/>
          <w:u w:val="single"/>
        </w:rPr>
      </w:pPr>
      <w:r w:rsidRPr="00EF089A">
        <w:rPr>
          <w:b/>
          <w:sz w:val="28"/>
          <w:szCs w:val="28"/>
          <w:u w:val="single"/>
        </w:rPr>
        <w:t>«Мир наизнанку»</w:t>
      </w:r>
    </w:p>
    <w:p w14:paraId="5F632564" w14:textId="77777777" w:rsidR="00192410" w:rsidRPr="00EF089A" w:rsidRDefault="00192410" w:rsidP="00192410">
      <w:pPr>
        <w:spacing w:line="360" w:lineRule="auto"/>
        <w:jc w:val="both"/>
        <w:rPr>
          <w:sz w:val="28"/>
          <w:szCs w:val="28"/>
        </w:rPr>
      </w:pPr>
      <w:r w:rsidRPr="00EF089A">
        <w:rPr>
          <w:sz w:val="28"/>
          <w:szCs w:val="28"/>
        </w:rPr>
        <w:t>1.</w:t>
      </w:r>
      <w:r w:rsidRPr="00EF089A">
        <w:rPr>
          <w:sz w:val="28"/>
          <w:szCs w:val="28"/>
        </w:rPr>
        <w:tab/>
        <w:t>Осмысление содержания понятий: «Родина», «человек», «экология», «здоровье», «патриот», «любовь», «природа», «культура», «Мир», «доброта», «уважение»;</w:t>
      </w:r>
    </w:p>
    <w:p w14:paraId="799E54F3" w14:textId="77777777" w:rsidR="00192410" w:rsidRPr="00EF089A" w:rsidRDefault="00192410" w:rsidP="00192410">
      <w:pPr>
        <w:spacing w:line="360" w:lineRule="auto"/>
        <w:jc w:val="both"/>
        <w:rPr>
          <w:sz w:val="28"/>
          <w:szCs w:val="28"/>
        </w:rPr>
      </w:pPr>
      <w:r w:rsidRPr="00EF089A">
        <w:rPr>
          <w:sz w:val="28"/>
          <w:szCs w:val="28"/>
        </w:rPr>
        <w:t>2.</w:t>
      </w:r>
      <w:r w:rsidRPr="00EF089A">
        <w:rPr>
          <w:sz w:val="28"/>
          <w:szCs w:val="28"/>
        </w:rPr>
        <w:tab/>
        <w:t xml:space="preserve">Проявление познавательной, социально-творческой активности; </w:t>
      </w:r>
    </w:p>
    <w:p w14:paraId="4A2DF67F" w14:textId="77777777" w:rsidR="00192410" w:rsidRPr="00EF089A" w:rsidRDefault="00192410" w:rsidP="00192410">
      <w:pPr>
        <w:spacing w:line="360" w:lineRule="auto"/>
        <w:jc w:val="both"/>
        <w:rPr>
          <w:sz w:val="28"/>
          <w:szCs w:val="28"/>
        </w:rPr>
      </w:pPr>
      <w:r w:rsidRPr="00EF089A">
        <w:rPr>
          <w:sz w:val="28"/>
          <w:szCs w:val="28"/>
        </w:rPr>
        <w:t>3.</w:t>
      </w:r>
      <w:r w:rsidRPr="00EF089A">
        <w:rPr>
          <w:sz w:val="28"/>
          <w:szCs w:val="28"/>
        </w:rPr>
        <w:tab/>
        <w:t xml:space="preserve">Повышение мотивации детей и подростков в укреплении своего здоровья, посредством ведения ЗОЖ, личной культуры, личностного развития; </w:t>
      </w:r>
    </w:p>
    <w:p w14:paraId="605648AA" w14:textId="77777777" w:rsidR="00192410" w:rsidRPr="00EF089A" w:rsidRDefault="00192410" w:rsidP="00192410">
      <w:pPr>
        <w:spacing w:line="360" w:lineRule="auto"/>
        <w:jc w:val="both"/>
        <w:rPr>
          <w:sz w:val="28"/>
          <w:szCs w:val="28"/>
        </w:rPr>
      </w:pPr>
      <w:r w:rsidRPr="00EF089A">
        <w:rPr>
          <w:sz w:val="28"/>
          <w:szCs w:val="28"/>
        </w:rPr>
        <w:t>4.</w:t>
      </w:r>
      <w:r w:rsidRPr="00EF089A">
        <w:rPr>
          <w:sz w:val="28"/>
          <w:szCs w:val="28"/>
        </w:rPr>
        <w:tab/>
        <w:t>Умение применять детьми и подростками приобретенные социальные компетенции.</w:t>
      </w:r>
    </w:p>
    <w:p w14:paraId="692E9C7D" w14:textId="77777777" w:rsidR="00192410" w:rsidRPr="00EF089A" w:rsidRDefault="00192410" w:rsidP="00192410">
      <w:pPr>
        <w:spacing w:line="360" w:lineRule="auto"/>
        <w:jc w:val="center"/>
        <w:rPr>
          <w:b/>
          <w:sz w:val="28"/>
          <w:szCs w:val="28"/>
          <w:u w:val="single"/>
        </w:rPr>
      </w:pPr>
      <w:r w:rsidRPr="00EF089A">
        <w:rPr>
          <w:b/>
          <w:sz w:val="28"/>
          <w:szCs w:val="28"/>
          <w:u w:val="single"/>
        </w:rPr>
        <w:t>Профильная составляющая</w:t>
      </w:r>
    </w:p>
    <w:p w14:paraId="3C36557B" w14:textId="77777777" w:rsidR="00192410" w:rsidRPr="00EF089A" w:rsidRDefault="00192410" w:rsidP="00192410">
      <w:pPr>
        <w:spacing w:line="360" w:lineRule="auto"/>
        <w:ind w:firstLine="708"/>
        <w:jc w:val="both"/>
        <w:rPr>
          <w:sz w:val="28"/>
          <w:szCs w:val="28"/>
        </w:rPr>
      </w:pPr>
      <w:r w:rsidRPr="00EF089A">
        <w:rPr>
          <w:sz w:val="28"/>
          <w:szCs w:val="28"/>
        </w:rPr>
        <w:t>Муниципальные профильные лагеря (смены) проводятся за счёт средств бюджета муниципального образования, с привлечением родительских и спонсорских средств на основании действующего законодательства.</w:t>
      </w:r>
    </w:p>
    <w:tbl>
      <w:tblPr>
        <w:tblStyle w:val="a4"/>
        <w:tblW w:w="0" w:type="auto"/>
        <w:tblLayout w:type="fixed"/>
        <w:tblLook w:val="04A0" w:firstRow="1" w:lastRow="0" w:firstColumn="1" w:lastColumn="0" w:noHBand="0" w:noVBand="1"/>
      </w:tblPr>
      <w:tblGrid>
        <w:gridCol w:w="709"/>
        <w:gridCol w:w="4647"/>
        <w:gridCol w:w="3858"/>
      </w:tblGrid>
      <w:tr w:rsidR="00192410" w:rsidRPr="00EF089A" w14:paraId="62837993" w14:textId="77777777" w:rsidTr="001D3FFC">
        <w:tc>
          <w:tcPr>
            <w:tcW w:w="709" w:type="dxa"/>
            <w:tcBorders>
              <w:top w:val="single" w:sz="4" w:space="0" w:color="000000"/>
              <w:left w:val="single" w:sz="4" w:space="0" w:color="000000"/>
              <w:bottom w:val="single" w:sz="4" w:space="0" w:color="000000"/>
              <w:right w:val="single" w:sz="4" w:space="0" w:color="000000"/>
            </w:tcBorders>
            <w:hideMark/>
          </w:tcPr>
          <w:p w14:paraId="0B7A2302" w14:textId="77777777" w:rsidR="00192410" w:rsidRPr="00EF089A" w:rsidRDefault="00192410" w:rsidP="001D3FFC">
            <w:pPr>
              <w:spacing w:line="360" w:lineRule="auto"/>
              <w:contextualSpacing/>
              <w:jc w:val="both"/>
              <w:rPr>
                <w:sz w:val="28"/>
                <w:szCs w:val="28"/>
              </w:rPr>
            </w:pPr>
            <w:r w:rsidRPr="00EF089A">
              <w:rPr>
                <w:sz w:val="28"/>
                <w:szCs w:val="28"/>
              </w:rPr>
              <w:t>№ п/п</w:t>
            </w:r>
          </w:p>
        </w:tc>
        <w:tc>
          <w:tcPr>
            <w:tcW w:w="4647" w:type="dxa"/>
            <w:tcBorders>
              <w:top w:val="single" w:sz="4" w:space="0" w:color="000000"/>
              <w:left w:val="single" w:sz="4" w:space="0" w:color="000000"/>
              <w:bottom w:val="single" w:sz="4" w:space="0" w:color="000000"/>
              <w:right w:val="single" w:sz="4" w:space="0" w:color="000000"/>
            </w:tcBorders>
            <w:hideMark/>
          </w:tcPr>
          <w:p w14:paraId="679DB69A" w14:textId="77777777" w:rsidR="00192410" w:rsidRPr="00EF089A" w:rsidRDefault="00192410" w:rsidP="001D3FFC">
            <w:pPr>
              <w:spacing w:line="360" w:lineRule="auto"/>
              <w:contextualSpacing/>
              <w:jc w:val="both"/>
              <w:rPr>
                <w:sz w:val="28"/>
                <w:szCs w:val="28"/>
              </w:rPr>
            </w:pPr>
            <w:r w:rsidRPr="00EF089A">
              <w:rPr>
                <w:sz w:val="28"/>
                <w:szCs w:val="28"/>
              </w:rPr>
              <w:t xml:space="preserve">Направление </w:t>
            </w:r>
          </w:p>
        </w:tc>
        <w:tc>
          <w:tcPr>
            <w:tcW w:w="3858" w:type="dxa"/>
            <w:tcBorders>
              <w:top w:val="single" w:sz="4" w:space="0" w:color="000000"/>
              <w:left w:val="single" w:sz="4" w:space="0" w:color="000000"/>
              <w:bottom w:val="single" w:sz="4" w:space="0" w:color="000000"/>
              <w:right w:val="single" w:sz="4" w:space="0" w:color="000000"/>
            </w:tcBorders>
            <w:hideMark/>
          </w:tcPr>
          <w:p w14:paraId="28731899" w14:textId="77777777" w:rsidR="00192410" w:rsidRPr="00EF089A" w:rsidRDefault="00192410" w:rsidP="001D3FFC">
            <w:pPr>
              <w:spacing w:line="360" w:lineRule="auto"/>
              <w:contextualSpacing/>
              <w:jc w:val="both"/>
              <w:rPr>
                <w:sz w:val="28"/>
                <w:szCs w:val="28"/>
              </w:rPr>
            </w:pPr>
            <w:r w:rsidRPr="00EF089A">
              <w:rPr>
                <w:sz w:val="28"/>
                <w:szCs w:val="28"/>
              </w:rPr>
              <w:t>Доля финансирования из профильной составляющей</w:t>
            </w:r>
          </w:p>
        </w:tc>
      </w:tr>
      <w:tr w:rsidR="00192410" w:rsidRPr="00EF089A" w14:paraId="34722B17" w14:textId="77777777" w:rsidTr="001D3FFC">
        <w:tc>
          <w:tcPr>
            <w:tcW w:w="709" w:type="dxa"/>
            <w:tcBorders>
              <w:top w:val="single" w:sz="4" w:space="0" w:color="000000"/>
              <w:left w:val="single" w:sz="4" w:space="0" w:color="000000"/>
              <w:bottom w:val="single" w:sz="4" w:space="0" w:color="000000"/>
              <w:right w:val="single" w:sz="4" w:space="0" w:color="000000"/>
            </w:tcBorders>
            <w:hideMark/>
          </w:tcPr>
          <w:p w14:paraId="68DBEDFE" w14:textId="77777777" w:rsidR="00192410" w:rsidRPr="00EF089A" w:rsidRDefault="00192410" w:rsidP="001D3FFC">
            <w:pPr>
              <w:spacing w:line="360" w:lineRule="auto"/>
              <w:contextualSpacing/>
              <w:jc w:val="both"/>
              <w:rPr>
                <w:sz w:val="28"/>
                <w:szCs w:val="28"/>
              </w:rPr>
            </w:pPr>
            <w:r w:rsidRPr="00EF089A">
              <w:rPr>
                <w:sz w:val="28"/>
                <w:szCs w:val="28"/>
              </w:rPr>
              <w:t>1</w:t>
            </w:r>
          </w:p>
        </w:tc>
        <w:tc>
          <w:tcPr>
            <w:tcW w:w="4647" w:type="dxa"/>
            <w:tcBorders>
              <w:top w:val="single" w:sz="4" w:space="0" w:color="000000"/>
              <w:left w:val="single" w:sz="4" w:space="0" w:color="000000"/>
              <w:bottom w:val="single" w:sz="4" w:space="0" w:color="000000"/>
              <w:right w:val="single" w:sz="4" w:space="0" w:color="000000"/>
            </w:tcBorders>
          </w:tcPr>
          <w:p w14:paraId="58461133" w14:textId="77777777" w:rsidR="00192410" w:rsidRPr="00EF089A" w:rsidRDefault="00192410" w:rsidP="001D3FFC">
            <w:pPr>
              <w:spacing w:line="360" w:lineRule="auto"/>
              <w:contextualSpacing/>
              <w:jc w:val="both"/>
              <w:rPr>
                <w:sz w:val="28"/>
                <w:szCs w:val="28"/>
              </w:rPr>
            </w:pPr>
            <w:r w:rsidRPr="00EF089A">
              <w:rPr>
                <w:sz w:val="28"/>
                <w:szCs w:val="28"/>
              </w:rPr>
              <w:t>Канцелярские товары</w:t>
            </w:r>
          </w:p>
        </w:tc>
        <w:tc>
          <w:tcPr>
            <w:tcW w:w="3858" w:type="dxa"/>
            <w:tcBorders>
              <w:top w:val="single" w:sz="4" w:space="0" w:color="000000"/>
              <w:left w:val="single" w:sz="4" w:space="0" w:color="000000"/>
              <w:bottom w:val="single" w:sz="4" w:space="0" w:color="000000"/>
              <w:right w:val="single" w:sz="4" w:space="0" w:color="000000"/>
            </w:tcBorders>
          </w:tcPr>
          <w:p w14:paraId="130EA8E6" w14:textId="77777777" w:rsidR="00192410" w:rsidRPr="00EF089A" w:rsidRDefault="00192410" w:rsidP="001D3FFC">
            <w:pPr>
              <w:spacing w:line="360" w:lineRule="auto"/>
              <w:contextualSpacing/>
              <w:jc w:val="both"/>
              <w:rPr>
                <w:sz w:val="28"/>
                <w:szCs w:val="28"/>
              </w:rPr>
            </w:pPr>
            <w:r w:rsidRPr="00EF089A">
              <w:rPr>
                <w:sz w:val="28"/>
                <w:szCs w:val="28"/>
              </w:rPr>
              <w:t>20%</w:t>
            </w:r>
          </w:p>
        </w:tc>
      </w:tr>
      <w:tr w:rsidR="00192410" w:rsidRPr="00EF089A" w14:paraId="4A7F031D" w14:textId="77777777" w:rsidTr="001D3FFC">
        <w:tc>
          <w:tcPr>
            <w:tcW w:w="709" w:type="dxa"/>
            <w:tcBorders>
              <w:top w:val="single" w:sz="4" w:space="0" w:color="000000"/>
              <w:left w:val="single" w:sz="4" w:space="0" w:color="000000"/>
              <w:bottom w:val="single" w:sz="4" w:space="0" w:color="000000"/>
              <w:right w:val="single" w:sz="4" w:space="0" w:color="000000"/>
            </w:tcBorders>
            <w:hideMark/>
          </w:tcPr>
          <w:p w14:paraId="1AEBD94A" w14:textId="77777777" w:rsidR="00192410" w:rsidRPr="00EF089A" w:rsidRDefault="00192410" w:rsidP="001D3FFC">
            <w:pPr>
              <w:spacing w:line="360" w:lineRule="auto"/>
              <w:contextualSpacing/>
              <w:jc w:val="both"/>
              <w:rPr>
                <w:sz w:val="28"/>
                <w:szCs w:val="28"/>
              </w:rPr>
            </w:pPr>
            <w:r w:rsidRPr="00EF089A">
              <w:rPr>
                <w:sz w:val="28"/>
                <w:szCs w:val="28"/>
              </w:rPr>
              <w:t>2</w:t>
            </w:r>
          </w:p>
        </w:tc>
        <w:tc>
          <w:tcPr>
            <w:tcW w:w="4647" w:type="dxa"/>
            <w:tcBorders>
              <w:top w:val="single" w:sz="4" w:space="0" w:color="000000"/>
              <w:left w:val="single" w:sz="4" w:space="0" w:color="000000"/>
              <w:bottom w:val="single" w:sz="4" w:space="0" w:color="000000"/>
              <w:right w:val="single" w:sz="4" w:space="0" w:color="000000"/>
            </w:tcBorders>
          </w:tcPr>
          <w:p w14:paraId="64FBADBE" w14:textId="5738F24B" w:rsidR="00192410" w:rsidRPr="00EF089A" w:rsidRDefault="00192410" w:rsidP="001D3FFC">
            <w:pPr>
              <w:spacing w:line="360" w:lineRule="auto"/>
              <w:contextualSpacing/>
              <w:jc w:val="both"/>
              <w:rPr>
                <w:sz w:val="28"/>
                <w:szCs w:val="28"/>
              </w:rPr>
            </w:pPr>
            <w:r w:rsidRPr="00EF089A">
              <w:rPr>
                <w:sz w:val="28"/>
                <w:szCs w:val="28"/>
              </w:rPr>
              <w:t xml:space="preserve">Имиджевая и полиграфическая продукция </w:t>
            </w:r>
          </w:p>
        </w:tc>
        <w:tc>
          <w:tcPr>
            <w:tcW w:w="3858" w:type="dxa"/>
            <w:tcBorders>
              <w:top w:val="single" w:sz="4" w:space="0" w:color="000000"/>
              <w:left w:val="single" w:sz="4" w:space="0" w:color="000000"/>
              <w:bottom w:val="single" w:sz="4" w:space="0" w:color="000000"/>
              <w:right w:val="single" w:sz="4" w:space="0" w:color="000000"/>
            </w:tcBorders>
          </w:tcPr>
          <w:p w14:paraId="26454544" w14:textId="77777777" w:rsidR="00192410" w:rsidRPr="00EF089A" w:rsidRDefault="00192410" w:rsidP="001D3FFC">
            <w:pPr>
              <w:spacing w:line="360" w:lineRule="auto"/>
              <w:contextualSpacing/>
              <w:jc w:val="both"/>
              <w:rPr>
                <w:sz w:val="28"/>
                <w:szCs w:val="28"/>
              </w:rPr>
            </w:pPr>
            <w:r w:rsidRPr="00EF089A">
              <w:rPr>
                <w:sz w:val="28"/>
                <w:szCs w:val="28"/>
              </w:rPr>
              <w:t>60%</w:t>
            </w:r>
          </w:p>
        </w:tc>
      </w:tr>
      <w:tr w:rsidR="00192410" w:rsidRPr="00EF089A" w14:paraId="643C75E3" w14:textId="77777777" w:rsidTr="001D3FFC">
        <w:tc>
          <w:tcPr>
            <w:tcW w:w="709" w:type="dxa"/>
            <w:tcBorders>
              <w:top w:val="single" w:sz="4" w:space="0" w:color="000000"/>
              <w:left w:val="single" w:sz="4" w:space="0" w:color="000000"/>
              <w:bottom w:val="single" w:sz="4" w:space="0" w:color="000000"/>
              <w:right w:val="single" w:sz="4" w:space="0" w:color="000000"/>
            </w:tcBorders>
          </w:tcPr>
          <w:p w14:paraId="05A75F55" w14:textId="77777777" w:rsidR="00192410" w:rsidRPr="00EF089A" w:rsidRDefault="00192410" w:rsidP="001D3FFC">
            <w:pPr>
              <w:spacing w:line="360" w:lineRule="auto"/>
              <w:contextualSpacing/>
              <w:jc w:val="both"/>
              <w:rPr>
                <w:sz w:val="28"/>
                <w:szCs w:val="28"/>
              </w:rPr>
            </w:pPr>
            <w:r w:rsidRPr="00EF089A">
              <w:rPr>
                <w:sz w:val="28"/>
                <w:szCs w:val="28"/>
              </w:rPr>
              <w:t xml:space="preserve">3 </w:t>
            </w:r>
          </w:p>
        </w:tc>
        <w:tc>
          <w:tcPr>
            <w:tcW w:w="4647" w:type="dxa"/>
            <w:tcBorders>
              <w:top w:val="single" w:sz="4" w:space="0" w:color="000000"/>
              <w:left w:val="single" w:sz="4" w:space="0" w:color="000000"/>
              <w:bottom w:val="single" w:sz="4" w:space="0" w:color="000000"/>
              <w:right w:val="single" w:sz="4" w:space="0" w:color="000000"/>
            </w:tcBorders>
          </w:tcPr>
          <w:p w14:paraId="0100F3A9" w14:textId="77777777" w:rsidR="00192410" w:rsidRPr="00EF089A" w:rsidRDefault="00192410" w:rsidP="001D3FFC">
            <w:pPr>
              <w:spacing w:line="360" w:lineRule="auto"/>
              <w:contextualSpacing/>
              <w:jc w:val="both"/>
              <w:rPr>
                <w:sz w:val="28"/>
                <w:szCs w:val="28"/>
              </w:rPr>
            </w:pPr>
            <w:r w:rsidRPr="00EF089A">
              <w:rPr>
                <w:color w:val="000000"/>
                <w:sz w:val="28"/>
                <w:szCs w:val="28"/>
              </w:rPr>
              <w:t>Приобретение расходных материалов, звуко-, свето-оборудования</w:t>
            </w:r>
          </w:p>
        </w:tc>
        <w:tc>
          <w:tcPr>
            <w:tcW w:w="3858" w:type="dxa"/>
            <w:tcBorders>
              <w:top w:val="single" w:sz="4" w:space="0" w:color="000000"/>
              <w:left w:val="single" w:sz="4" w:space="0" w:color="000000"/>
              <w:bottom w:val="single" w:sz="4" w:space="0" w:color="000000"/>
              <w:right w:val="single" w:sz="4" w:space="0" w:color="000000"/>
            </w:tcBorders>
          </w:tcPr>
          <w:p w14:paraId="1C903B37" w14:textId="77777777" w:rsidR="00192410" w:rsidRPr="00EF089A" w:rsidRDefault="00192410" w:rsidP="001D3FFC">
            <w:pPr>
              <w:spacing w:line="360" w:lineRule="auto"/>
              <w:contextualSpacing/>
              <w:jc w:val="both"/>
              <w:rPr>
                <w:sz w:val="28"/>
                <w:szCs w:val="28"/>
              </w:rPr>
            </w:pPr>
            <w:r w:rsidRPr="00EF089A">
              <w:rPr>
                <w:sz w:val="28"/>
                <w:szCs w:val="28"/>
              </w:rPr>
              <w:t>20%</w:t>
            </w:r>
          </w:p>
        </w:tc>
      </w:tr>
    </w:tbl>
    <w:p w14:paraId="7E8360B0" w14:textId="77777777" w:rsidR="00192410" w:rsidRPr="00EF089A" w:rsidRDefault="00192410" w:rsidP="00192410">
      <w:pPr>
        <w:spacing w:line="360" w:lineRule="auto"/>
        <w:jc w:val="both"/>
        <w:rPr>
          <w:sz w:val="28"/>
          <w:szCs w:val="28"/>
        </w:rPr>
      </w:pPr>
    </w:p>
    <w:p w14:paraId="11213295" w14:textId="77777777" w:rsidR="00192410" w:rsidRPr="00EF089A" w:rsidRDefault="00192410" w:rsidP="00192410">
      <w:pPr>
        <w:spacing w:line="360" w:lineRule="auto"/>
        <w:jc w:val="center"/>
        <w:rPr>
          <w:b/>
          <w:sz w:val="28"/>
          <w:szCs w:val="28"/>
          <w:u w:val="single"/>
        </w:rPr>
      </w:pPr>
      <w:r w:rsidRPr="00EF089A">
        <w:rPr>
          <w:b/>
          <w:sz w:val="28"/>
          <w:szCs w:val="28"/>
          <w:u w:val="single"/>
        </w:rPr>
        <w:t>Инфраструктура лагеря</w:t>
      </w:r>
    </w:p>
    <w:p w14:paraId="419E2E4F" w14:textId="39D947FF" w:rsidR="00192410" w:rsidRPr="00192410" w:rsidRDefault="00192410" w:rsidP="00192410">
      <w:pPr>
        <w:pStyle w:val="a3"/>
        <w:numPr>
          <w:ilvl w:val="0"/>
          <w:numId w:val="39"/>
        </w:numPr>
        <w:spacing w:line="360" w:lineRule="auto"/>
        <w:jc w:val="both"/>
        <w:rPr>
          <w:sz w:val="28"/>
          <w:szCs w:val="28"/>
        </w:rPr>
      </w:pPr>
      <w:r w:rsidRPr="00192410">
        <w:rPr>
          <w:sz w:val="28"/>
          <w:szCs w:val="28"/>
        </w:rPr>
        <w:t>Помещения (вместимостью не менее 20 человек) с набором столов и стульев для проведения прикладных занятий, и творческих мастерских;</w:t>
      </w:r>
    </w:p>
    <w:p w14:paraId="6C635EAB" w14:textId="23F1BC9B" w:rsidR="00192410" w:rsidRPr="00192410" w:rsidRDefault="00192410" w:rsidP="00192410">
      <w:pPr>
        <w:pStyle w:val="a3"/>
        <w:numPr>
          <w:ilvl w:val="0"/>
          <w:numId w:val="39"/>
        </w:numPr>
        <w:spacing w:line="360" w:lineRule="auto"/>
        <w:jc w:val="both"/>
        <w:rPr>
          <w:sz w:val="28"/>
          <w:szCs w:val="28"/>
        </w:rPr>
      </w:pPr>
      <w:r w:rsidRPr="00192410">
        <w:rPr>
          <w:sz w:val="28"/>
          <w:szCs w:val="28"/>
        </w:rPr>
        <w:t>Помещение для организации и проведения досуговых и творческих мероприятий (в приоритете сцена);</w:t>
      </w:r>
    </w:p>
    <w:p w14:paraId="3B33BB62" w14:textId="23CBBD8B" w:rsidR="00192410" w:rsidRPr="00192410" w:rsidRDefault="00192410" w:rsidP="00192410">
      <w:pPr>
        <w:pStyle w:val="a3"/>
        <w:numPr>
          <w:ilvl w:val="0"/>
          <w:numId w:val="39"/>
        </w:numPr>
        <w:spacing w:line="360" w:lineRule="auto"/>
        <w:jc w:val="both"/>
        <w:rPr>
          <w:sz w:val="28"/>
          <w:szCs w:val="28"/>
        </w:rPr>
      </w:pPr>
      <w:r w:rsidRPr="00192410">
        <w:rPr>
          <w:sz w:val="28"/>
          <w:szCs w:val="28"/>
        </w:rPr>
        <w:t>Звуковая аппаратура (микшерный пульт на 4 разъема, колонки) в количестве 2- х комплектов;</w:t>
      </w:r>
    </w:p>
    <w:p w14:paraId="4AA882C8" w14:textId="058C56D3" w:rsidR="00192410" w:rsidRPr="00192410" w:rsidRDefault="00192410" w:rsidP="00192410">
      <w:pPr>
        <w:pStyle w:val="a3"/>
        <w:numPr>
          <w:ilvl w:val="0"/>
          <w:numId w:val="39"/>
        </w:numPr>
        <w:spacing w:line="360" w:lineRule="auto"/>
        <w:jc w:val="both"/>
        <w:rPr>
          <w:sz w:val="28"/>
          <w:szCs w:val="28"/>
        </w:rPr>
      </w:pPr>
      <w:r w:rsidRPr="00192410">
        <w:rPr>
          <w:sz w:val="28"/>
          <w:szCs w:val="28"/>
        </w:rPr>
        <w:lastRenderedPageBreak/>
        <w:t xml:space="preserve">Микрофоны радиоуправляемые в количестве 2 штук; </w:t>
      </w:r>
    </w:p>
    <w:p w14:paraId="3DAE06E0" w14:textId="184395D6" w:rsidR="00192410" w:rsidRPr="00192410" w:rsidRDefault="00192410" w:rsidP="00192410">
      <w:pPr>
        <w:pStyle w:val="a3"/>
        <w:numPr>
          <w:ilvl w:val="0"/>
          <w:numId w:val="39"/>
        </w:numPr>
        <w:spacing w:line="360" w:lineRule="auto"/>
        <w:jc w:val="both"/>
        <w:rPr>
          <w:sz w:val="28"/>
          <w:szCs w:val="28"/>
        </w:rPr>
      </w:pPr>
      <w:r w:rsidRPr="00192410">
        <w:rPr>
          <w:sz w:val="28"/>
          <w:szCs w:val="28"/>
        </w:rPr>
        <w:t>Расходные материалы для звуковой аппаратуры (провода для подключения колонок (3 комплекта), провод aux (3 комплекта), провод HDMI (3 комплекта), батарейки для микрофонов «Крона» (10 шт. на 3 смены);</w:t>
      </w:r>
    </w:p>
    <w:p w14:paraId="584A9F82" w14:textId="541687A3" w:rsidR="00192410" w:rsidRPr="00192410" w:rsidRDefault="00192410" w:rsidP="00192410">
      <w:pPr>
        <w:pStyle w:val="a3"/>
        <w:numPr>
          <w:ilvl w:val="0"/>
          <w:numId w:val="39"/>
        </w:numPr>
        <w:spacing w:line="360" w:lineRule="auto"/>
        <w:jc w:val="both"/>
        <w:rPr>
          <w:sz w:val="28"/>
          <w:szCs w:val="28"/>
        </w:rPr>
      </w:pPr>
      <w:r w:rsidRPr="00192410">
        <w:rPr>
          <w:sz w:val="28"/>
          <w:szCs w:val="28"/>
        </w:rPr>
        <w:t>Мультимедийный проектор и экран (настенный или на штативе) для организации творческих мастерских, прикладных занятий и для организации мероприятий;</w:t>
      </w:r>
    </w:p>
    <w:p w14:paraId="41D619CA" w14:textId="42577B64" w:rsidR="00192410" w:rsidRPr="00192410" w:rsidRDefault="00192410" w:rsidP="00192410">
      <w:pPr>
        <w:pStyle w:val="a3"/>
        <w:numPr>
          <w:ilvl w:val="0"/>
          <w:numId w:val="39"/>
        </w:numPr>
        <w:spacing w:line="360" w:lineRule="auto"/>
        <w:jc w:val="both"/>
        <w:rPr>
          <w:sz w:val="28"/>
          <w:szCs w:val="28"/>
        </w:rPr>
      </w:pPr>
      <w:r w:rsidRPr="00192410">
        <w:rPr>
          <w:sz w:val="28"/>
          <w:szCs w:val="28"/>
        </w:rPr>
        <w:t xml:space="preserve">Световое оборудование на сцене в количестве 2 -4 шт.; </w:t>
      </w:r>
    </w:p>
    <w:p w14:paraId="4DA832DF" w14:textId="2D1C6EE1" w:rsidR="00192410" w:rsidRPr="00192410" w:rsidRDefault="00192410" w:rsidP="00192410">
      <w:pPr>
        <w:pStyle w:val="a3"/>
        <w:numPr>
          <w:ilvl w:val="0"/>
          <w:numId w:val="39"/>
        </w:numPr>
        <w:spacing w:line="360" w:lineRule="auto"/>
        <w:jc w:val="both"/>
        <w:rPr>
          <w:sz w:val="28"/>
          <w:szCs w:val="28"/>
        </w:rPr>
      </w:pPr>
      <w:r w:rsidRPr="00192410">
        <w:rPr>
          <w:sz w:val="28"/>
          <w:szCs w:val="28"/>
        </w:rPr>
        <w:t>Флипчарт/ маркерная доска в количестве 1-2 шт.;</w:t>
      </w:r>
    </w:p>
    <w:p w14:paraId="48B482B5" w14:textId="650440BC" w:rsidR="00192410" w:rsidRPr="00192410" w:rsidRDefault="00192410" w:rsidP="00192410">
      <w:pPr>
        <w:pStyle w:val="a3"/>
        <w:numPr>
          <w:ilvl w:val="0"/>
          <w:numId w:val="39"/>
        </w:numPr>
        <w:spacing w:line="360" w:lineRule="auto"/>
        <w:jc w:val="both"/>
        <w:rPr>
          <w:sz w:val="28"/>
          <w:szCs w:val="28"/>
        </w:rPr>
      </w:pPr>
      <w:r w:rsidRPr="00192410">
        <w:rPr>
          <w:sz w:val="28"/>
          <w:szCs w:val="28"/>
        </w:rPr>
        <w:t xml:space="preserve">Организация для детей и вожатых круглосуточного питьевого режима. </w:t>
      </w:r>
    </w:p>
    <w:p w14:paraId="5D86F005" w14:textId="77777777" w:rsidR="00C830E6" w:rsidRDefault="00C830E6" w:rsidP="0050370F">
      <w:pPr>
        <w:pStyle w:val="11"/>
        <w:spacing w:line="240" w:lineRule="auto"/>
        <w:ind w:right="-7" w:firstLine="0"/>
        <w:rPr>
          <w:b/>
          <w:noProof/>
          <w:sz w:val="28"/>
        </w:rPr>
      </w:pPr>
    </w:p>
    <w:p w14:paraId="1CB2CF0E" w14:textId="77777777" w:rsidR="007409B8" w:rsidRDefault="007409B8" w:rsidP="00090B90">
      <w:pPr>
        <w:pStyle w:val="11"/>
        <w:spacing w:line="240" w:lineRule="auto"/>
        <w:ind w:right="-7" w:firstLine="0"/>
        <w:jc w:val="center"/>
        <w:rPr>
          <w:b/>
          <w:noProof/>
          <w:sz w:val="28"/>
        </w:rPr>
      </w:pPr>
    </w:p>
    <w:p w14:paraId="12BDFA65" w14:textId="77777777" w:rsidR="007409B8" w:rsidRDefault="007409B8" w:rsidP="00090B90">
      <w:pPr>
        <w:pStyle w:val="11"/>
        <w:spacing w:line="240" w:lineRule="auto"/>
        <w:ind w:right="-7" w:firstLine="0"/>
        <w:jc w:val="center"/>
        <w:rPr>
          <w:b/>
          <w:noProof/>
          <w:sz w:val="28"/>
        </w:rPr>
      </w:pPr>
    </w:p>
    <w:p w14:paraId="1D3BB1E9" w14:textId="77777777" w:rsidR="007409B8" w:rsidRDefault="007409B8" w:rsidP="00090B90">
      <w:pPr>
        <w:pStyle w:val="11"/>
        <w:spacing w:line="240" w:lineRule="auto"/>
        <w:ind w:right="-7" w:firstLine="0"/>
        <w:jc w:val="center"/>
        <w:rPr>
          <w:b/>
          <w:noProof/>
          <w:sz w:val="28"/>
        </w:rPr>
      </w:pPr>
    </w:p>
    <w:p w14:paraId="1624FA7C" w14:textId="77777777" w:rsidR="007409B8" w:rsidRDefault="007409B8" w:rsidP="00090B90">
      <w:pPr>
        <w:pStyle w:val="11"/>
        <w:spacing w:line="240" w:lineRule="auto"/>
        <w:ind w:right="-7" w:firstLine="0"/>
        <w:jc w:val="center"/>
        <w:rPr>
          <w:b/>
          <w:noProof/>
          <w:sz w:val="28"/>
        </w:rPr>
      </w:pPr>
    </w:p>
    <w:p w14:paraId="23AA1B6C" w14:textId="77777777" w:rsidR="007409B8" w:rsidRDefault="007409B8" w:rsidP="00090B90">
      <w:pPr>
        <w:pStyle w:val="11"/>
        <w:spacing w:line="240" w:lineRule="auto"/>
        <w:ind w:right="-7" w:firstLine="0"/>
        <w:jc w:val="center"/>
        <w:rPr>
          <w:b/>
          <w:noProof/>
          <w:sz w:val="28"/>
        </w:rPr>
      </w:pPr>
    </w:p>
    <w:p w14:paraId="4FEAD6CD" w14:textId="77777777" w:rsidR="007409B8" w:rsidRDefault="007409B8" w:rsidP="00090B90">
      <w:pPr>
        <w:pStyle w:val="11"/>
        <w:spacing w:line="240" w:lineRule="auto"/>
        <w:ind w:right="-7" w:firstLine="0"/>
        <w:jc w:val="center"/>
        <w:rPr>
          <w:b/>
          <w:noProof/>
          <w:sz w:val="28"/>
        </w:rPr>
      </w:pPr>
    </w:p>
    <w:p w14:paraId="7F3F44C5" w14:textId="77777777" w:rsidR="007409B8" w:rsidRDefault="007409B8" w:rsidP="00090B90">
      <w:pPr>
        <w:pStyle w:val="11"/>
        <w:spacing w:line="240" w:lineRule="auto"/>
        <w:ind w:right="-7" w:firstLine="0"/>
        <w:jc w:val="center"/>
        <w:rPr>
          <w:b/>
          <w:noProof/>
          <w:sz w:val="28"/>
        </w:rPr>
      </w:pPr>
    </w:p>
    <w:p w14:paraId="393E32A7" w14:textId="77777777" w:rsidR="00C830E6" w:rsidRDefault="00C830E6" w:rsidP="00090B90">
      <w:pPr>
        <w:pStyle w:val="11"/>
        <w:spacing w:line="240" w:lineRule="auto"/>
        <w:ind w:right="-7" w:firstLine="0"/>
        <w:jc w:val="center"/>
        <w:rPr>
          <w:b/>
          <w:noProof/>
          <w:sz w:val="28"/>
        </w:rPr>
      </w:pPr>
    </w:p>
    <w:p w14:paraId="2229F887" w14:textId="77777777" w:rsidR="00EB76CD" w:rsidRDefault="00EB76CD" w:rsidP="00090B90">
      <w:pPr>
        <w:pStyle w:val="11"/>
        <w:spacing w:line="240" w:lineRule="auto"/>
        <w:ind w:right="-7" w:firstLine="0"/>
        <w:jc w:val="center"/>
        <w:rPr>
          <w:b/>
          <w:noProof/>
          <w:sz w:val="28"/>
        </w:rPr>
      </w:pPr>
    </w:p>
    <w:p w14:paraId="3F300DF0" w14:textId="77777777" w:rsidR="00EB76CD" w:rsidRDefault="00EB76CD" w:rsidP="00090B90">
      <w:pPr>
        <w:pStyle w:val="11"/>
        <w:spacing w:line="240" w:lineRule="auto"/>
        <w:ind w:right="-7" w:firstLine="0"/>
        <w:jc w:val="center"/>
        <w:rPr>
          <w:b/>
          <w:noProof/>
          <w:sz w:val="28"/>
        </w:rPr>
      </w:pPr>
    </w:p>
    <w:p w14:paraId="31938130" w14:textId="77777777" w:rsidR="00EB76CD" w:rsidRDefault="00EB76CD" w:rsidP="00090B90">
      <w:pPr>
        <w:pStyle w:val="11"/>
        <w:spacing w:line="240" w:lineRule="auto"/>
        <w:ind w:right="-7" w:firstLine="0"/>
        <w:jc w:val="center"/>
        <w:rPr>
          <w:b/>
          <w:noProof/>
          <w:sz w:val="28"/>
        </w:rPr>
      </w:pPr>
    </w:p>
    <w:p w14:paraId="02CFCF7B" w14:textId="77777777" w:rsidR="00EB76CD" w:rsidRDefault="00EB76CD" w:rsidP="00090B90">
      <w:pPr>
        <w:pStyle w:val="11"/>
        <w:spacing w:line="240" w:lineRule="auto"/>
        <w:ind w:right="-7" w:firstLine="0"/>
        <w:jc w:val="center"/>
        <w:rPr>
          <w:b/>
          <w:noProof/>
          <w:sz w:val="28"/>
        </w:rPr>
      </w:pPr>
    </w:p>
    <w:p w14:paraId="79574845" w14:textId="77777777" w:rsidR="00EB76CD" w:rsidRDefault="00EB76CD" w:rsidP="00090B90">
      <w:pPr>
        <w:pStyle w:val="11"/>
        <w:spacing w:line="240" w:lineRule="auto"/>
        <w:ind w:right="-7" w:firstLine="0"/>
        <w:jc w:val="center"/>
        <w:rPr>
          <w:b/>
          <w:noProof/>
          <w:sz w:val="28"/>
        </w:rPr>
      </w:pPr>
    </w:p>
    <w:p w14:paraId="247C6DD1" w14:textId="77777777" w:rsidR="00EB76CD" w:rsidRDefault="00EB76CD" w:rsidP="00090B90">
      <w:pPr>
        <w:pStyle w:val="11"/>
        <w:spacing w:line="240" w:lineRule="auto"/>
        <w:ind w:right="-7" w:firstLine="0"/>
        <w:jc w:val="center"/>
        <w:rPr>
          <w:b/>
          <w:noProof/>
          <w:sz w:val="28"/>
        </w:rPr>
      </w:pPr>
    </w:p>
    <w:p w14:paraId="548DA0F3" w14:textId="77777777" w:rsidR="00EB76CD" w:rsidRDefault="00EB76CD" w:rsidP="00090B90">
      <w:pPr>
        <w:pStyle w:val="11"/>
        <w:spacing w:line="240" w:lineRule="auto"/>
        <w:ind w:right="-7" w:firstLine="0"/>
        <w:jc w:val="center"/>
        <w:rPr>
          <w:b/>
          <w:noProof/>
          <w:sz w:val="28"/>
        </w:rPr>
      </w:pPr>
    </w:p>
    <w:p w14:paraId="586462B1" w14:textId="77777777" w:rsidR="00EB76CD" w:rsidRDefault="00EB76CD" w:rsidP="00090B90">
      <w:pPr>
        <w:pStyle w:val="11"/>
        <w:spacing w:line="240" w:lineRule="auto"/>
        <w:ind w:right="-7" w:firstLine="0"/>
        <w:jc w:val="center"/>
        <w:rPr>
          <w:b/>
          <w:noProof/>
          <w:sz w:val="28"/>
        </w:rPr>
      </w:pPr>
    </w:p>
    <w:p w14:paraId="1E2B0708" w14:textId="77777777" w:rsidR="00EB76CD" w:rsidRDefault="00EB76CD" w:rsidP="00090B90">
      <w:pPr>
        <w:pStyle w:val="11"/>
        <w:spacing w:line="240" w:lineRule="auto"/>
        <w:ind w:right="-7" w:firstLine="0"/>
        <w:jc w:val="center"/>
        <w:rPr>
          <w:b/>
          <w:noProof/>
          <w:sz w:val="28"/>
        </w:rPr>
      </w:pPr>
    </w:p>
    <w:p w14:paraId="36A2956D" w14:textId="77777777" w:rsidR="0038140D" w:rsidRDefault="0038140D" w:rsidP="0038140D">
      <w:pPr>
        <w:pStyle w:val="11"/>
        <w:spacing w:line="240" w:lineRule="auto"/>
        <w:ind w:right="-7" w:firstLine="0"/>
        <w:rPr>
          <w:b/>
          <w:noProof/>
          <w:sz w:val="28"/>
        </w:rPr>
      </w:pPr>
    </w:p>
    <w:p w14:paraId="18392BCD" w14:textId="77777777" w:rsidR="002B2787" w:rsidRDefault="002B2787" w:rsidP="00090B90">
      <w:pPr>
        <w:pStyle w:val="11"/>
        <w:spacing w:line="240" w:lineRule="auto"/>
        <w:ind w:right="-7" w:firstLine="0"/>
        <w:jc w:val="center"/>
        <w:rPr>
          <w:b/>
          <w:noProof/>
          <w:sz w:val="28"/>
        </w:rPr>
      </w:pPr>
    </w:p>
    <w:bookmarkEnd w:id="0"/>
    <w:p w14:paraId="0D3E6EBA" w14:textId="77777777" w:rsidR="004936B4" w:rsidRDefault="004936B4" w:rsidP="00417CB6">
      <w:pPr>
        <w:pStyle w:val="11"/>
        <w:spacing w:line="240" w:lineRule="auto"/>
        <w:ind w:right="-7" w:firstLine="0"/>
        <w:rPr>
          <w:b/>
          <w:noProof/>
          <w:sz w:val="28"/>
        </w:rPr>
      </w:pPr>
    </w:p>
    <w:sectPr w:rsidR="004936B4" w:rsidSect="00EB76CD">
      <w:pgSz w:w="11906" w:h="16838"/>
      <w:pgMar w:top="1134" w:right="850" w:bottom="568"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28C2D" w14:textId="77777777" w:rsidR="003F7816" w:rsidRDefault="003F7816" w:rsidP="000C1D06">
      <w:r>
        <w:separator/>
      </w:r>
    </w:p>
  </w:endnote>
  <w:endnote w:type="continuationSeparator" w:id="0">
    <w:p w14:paraId="06078FB9" w14:textId="77777777" w:rsidR="003F7816" w:rsidRDefault="003F7816" w:rsidP="000C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4CD4" w14:textId="5EB2C9CD" w:rsidR="00AA4D18" w:rsidRDefault="00AA4D18">
    <w:pPr>
      <w:pStyle w:val="ab"/>
      <w:jc w:val="right"/>
    </w:pPr>
  </w:p>
  <w:p w14:paraId="1EF00A14" w14:textId="77777777" w:rsidR="00AA4D18" w:rsidRDefault="00AA4D1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ED79" w14:textId="77777777" w:rsidR="003F7816" w:rsidRDefault="003F7816" w:rsidP="000C1D06">
      <w:r>
        <w:separator/>
      </w:r>
    </w:p>
  </w:footnote>
  <w:footnote w:type="continuationSeparator" w:id="0">
    <w:p w14:paraId="5785CAF5" w14:textId="77777777" w:rsidR="003F7816" w:rsidRDefault="003F7816" w:rsidP="000C1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3B0"/>
    <w:multiLevelType w:val="hybridMultilevel"/>
    <w:tmpl w:val="04FEF6EE"/>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03F56F2E"/>
    <w:multiLevelType w:val="hybridMultilevel"/>
    <w:tmpl w:val="1F045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207B85"/>
    <w:multiLevelType w:val="hybridMultilevel"/>
    <w:tmpl w:val="966E8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EA0AF8"/>
    <w:multiLevelType w:val="hybridMultilevel"/>
    <w:tmpl w:val="20967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854A8"/>
    <w:multiLevelType w:val="hybridMultilevel"/>
    <w:tmpl w:val="F95E3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2C3C6A"/>
    <w:multiLevelType w:val="hybridMultilevel"/>
    <w:tmpl w:val="FAE01A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0B47FCE"/>
    <w:multiLevelType w:val="hybridMultilevel"/>
    <w:tmpl w:val="E4A4FC5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1B912CF"/>
    <w:multiLevelType w:val="hybridMultilevel"/>
    <w:tmpl w:val="8AF45B1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9297932"/>
    <w:multiLevelType w:val="hybridMultilevel"/>
    <w:tmpl w:val="7E74C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7A0C89"/>
    <w:multiLevelType w:val="hybridMultilevel"/>
    <w:tmpl w:val="DDCEC002"/>
    <w:lvl w:ilvl="0" w:tplc="0DFA77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4E22CA2"/>
    <w:multiLevelType w:val="multilevel"/>
    <w:tmpl w:val="E4F2B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426470"/>
    <w:multiLevelType w:val="hybridMultilevel"/>
    <w:tmpl w:val="5E2C2FD4"/>
    <w:lvl w:ilvl="0" w:tplc="3F6ED35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7C16F0"/>
    <w:multiLevelType w:val="hybridMultilevel"/>
    <w:tmpl w:val="EBDAA8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6A116B1"/>
    <w:multiLevelType w:val="multilevel"/>
    <w:tmpl w:val="4F74A6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5F21"/>
    <w:multiLevelType w:val="hybridMultilevel"/>
    <w:tmpl w:val="885819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7D554BD"/>
    <w:multiLevelType w:val="hybridMultilevel"/>
    <w:tmpl w:val="C6B6C476"/>
    <w:lvl w:ilvl="0" w:tplc="6A769B56">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A47E02"/>
    <w:multiLevelType w:val="hybridMultilevel"/>
    <w:tmpl w:val="BD620A70"/>
    <w:lvl w:ilvl="0" w:tplc="CEF05A6C">
      <w:start w:val="1"/>
      <w:numFmt w:val="decimal"/>
      <w:lvlText w:val="%1."/>
      <w:lvlJc w:val="left"/>
      <w:pPr>
        <w:ind w:left="786" w:hanging="360"/>
      </w:pPr>
      <w:rPr>
        <w:rFonts w:hint="default"/>
        <w:i/>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000DFA"/>
    <w:multiLevelType w:val="hybridMultilevel"/>
    <w:tmpl w:val="AA10A5BC"/>
    <w:lvl w:ilvl="0" w:tplc="C06EEBA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F615BF2"/>
    <w:multiLevelType w:val="hybridMultilevel"/>
    <w:tmpl w:val="16F2851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0C0009A"/>
    <w:multiLevelType w:val="hybridMultilevel"/>
    <w:tmpl w:val="8092FD3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A1B4FE0"/>
    <w:multiLevelType w:val="hybridMultilevel"/>
    <w:tmpl w:val="7E32D216"/>
    <w:lvl w:ilvl="0" w:tplc="91E6B4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CA36CC3"/>
    <w:multiLevelType w:val="hybridMultilevel"/>
    <w:tmpl w:val="9B8255B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CB10FB3"/>
    <w:multiLevelType w:val="hybridMultilevel"/>
    <w:tmpl w:val="FB56D07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E11428A"/>
    <w:multiLevelType w:val="hybridMultilevel"/>
    <w:tmpl w:val="FEC695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34E5893"/>
    <w:multiLevelType w:val="hybridMultilevel"/>
    <w:tmpl w:val="351CCBB8"/>
    <w:lvl w:ilvl="0" w:tplc="35D69D3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5" w15:restartNumberingAfterBreak="0">
    <w:nsid w:val="445C414B"/>
    <w:multiLevelType w:val="hybridMultilevel"/>
    <w:tmpl w:val="74F2FD7E"/>
    <w:lvl w:ilvl="0" w:tplc="EF0E8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FC6A79"/>
    <w:multiLevelType w:val="hybridMultilevel"/>
    <w:tmpl w:val="DEDE893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4E0B2EC8"/>
    <w:multiLevelType w:val="hybridMultilevel"/>
    <w:tmpl w:val="C046C6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24272E3"/>
    <w:multiLevelType w:val="hybridMultilevel"/>
    <w:tmpl w:val="8D2C6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7B505D"/>
    <w:multiLevelType w:val="hybridMultilevel"/>
    <w:tmpl w:val="ED80C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3B05B7"/>
    <w:multiLevelType w:val="hybridMultilevel"/>
    <w:tmpl w:val="E758C2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F96AB0"/>
    <w:multiLevelType w:val="hybridMultilevel"/>
    <w:tmpl w:val="56C40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8B394E"/>
    <w:multiLevelType w:val="hybridMultilevel"/>
    <w:tmpl w:val="344A49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AB5E6D"/>
    <w:multiLevelType w:val="hybridMultilevel"/>
    <w:tmpl w:val="EF8A2EAA"/>
    <w:lvl w:ilvl="0" w:tplc="1402EA6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F44A1E"/>
    <w:multiLevelType w:val="multilevel"/>
    <w:tmpl w:val="7AACA426"/>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DC7168"/>
    <w:multiLevelType w:val="hybridMultilevel"/>
    <w:tmpl w:val="E60E4DB4"/>
    <w:lvl w:ilvl="0" w:tplc="413E6C02">
      <w:start w:val="1"/>
      <w:numFmt w:val="decimal"/>
      <w:lvlText w:val="%1."/>
      <w:lvlJc w:val="left"/>
      <w:pPr>
        <w:ind w:left="774" w:hanging="360"/>
      </w:pPr>
      <w:rPr>
        <w:rFonts w:ascii="Times New Roman" w:eastAsia="Calibri" w:hAnsi="Times New Roman" w:cs="Times New Roman"/>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6" w15:restartNumberingAfterBreak="0">
    <w:nsid w:val="736E1E10"/>
    <w:multiLevelType w:val="hybridMultilevel"/>
    <w:tmpl w:val="125250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5CF5673"/>
    <w:multiLevelType w:val="hybridMultilevel"/>
    <w:tmpl w:val="9D622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6C0A4A"/>
    <w:multiLevelType w:val="hybridMultilevel"/>
    <w:tmpl w:val="6C789E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971054942">
    <w:abstractNumId w:val="2"/>
  </w:num>
  <w:num w:numId="2" w16cid:durableId="264390472">
    <w:abstractNumId w:val="6"/>
  </w:num>
  <w:num w:numId="3" w16cid:durableId="1498569575">
    <w:abstractNumId w:val="19"/>
  </w:num>
  <w:num w:numId="4" w16cid:durableId="751702674">
    <w:abstractNumId w:val="7"/>
  </w:num>
  <w:num w:numId="5" w16cid:durableId="1108430774">
    <w:abstractNumId w:val="34"/>
  </w:num>
  <w:num w:numId="6" w16cid:durableId="263608964">
    <w:abstractNumId w:val="12"/>
  </w:num>
  <w:num w:numId="7" w16cid:durableId="1414661090">
    <w:abstractNumId w:val="17"/>
  </w:num>
  <w:num w:numId="8" w16cid:durableId="1731540452">
    <w:abstractNumId w:val="32"/>
  </w:num>
  <w:num w:numId="9" w16cid:durableId="864439596">
    <w:abstractNumId w:val="8"/>
  </w:num>
  <w:num w:numId="10" w16cid:durableId="55905712">
    <w:abstractNumId w:val="23"/>
  </w:num>
  <w:num w:numId="11" w16cid:durableId="82457374">
    <w:abstractNumId w:val="5"/>
  </w:num>
  <w:num w:numId="12" w16cid:durableId="1526670628">
    <w:abstractNumId w:val="36"/>
  </w:num>
  <w:num w:numId="13" w16cid:durableId="829905412">
    <w:abstractNumId w:val="11"/>
  </w:num>
  <w:num w:numId="14" w16cid:durableId="1519193600">
    <w:abstractNumId w:val="25"/>
  </w:num>
  <w:num w:numId="15" w16cid:durableId="87968831">
    <w:abstractNumId w:val="15"/>
  </w:num>
  <w:num w:numId="16" w16cid:durableId="1278440974">
    <w:abstractNumId w:val="38"/>
  </w:num>
  <w:num w:numId="17" w16cid:durableId="1294826453">
    <w:abstractNumId w:val="29"/>
  </w:num>
  <w:num w:numId="18" w16cid:durableId="1545752877">
    <w:abstractNumId w:val="30"/>
  </w:num>
  <w:num w:numId="19" w16cid:durableId="41560167">
    <w:abstractNumId w:val="16"/>
  </w:num>
  <w:num w:numId="20" w16cid:durableId="1870726460">
    <w:abstractNumId w:val="13"/>
  </w:num>
  <w:num w:numId="21" w16cid:durableId="1478062082">
    <w:abstractNumId w:val="10"/>
  </w:num>
  <w:num w:numId="22" w16cid:durableId="2022274748">
    <w:abstractNumId w:val="1"/>
  </w:num>
  <w:num w:numId="23" w16cid:durableId="399863666">
    <w:abstractNumId w:val="20"/>
  </w:num>
  <w:num w:numId="24" w16cid:durableId="1556047762">
    <w:abstractNumId w:val="0"/>
  </w:num>
  <w:num w:numId="25" w16cid:durableId="2029331082">
    <w:abstractNumId w:val="9"/>
  </w:num>
  <w:num w:numId="26" w16cid:durableId="1522546005">
    <w:abstractNumId w:val="24"/>
  </w:num>
  <w:num w:numId="27" w16cid:durableId="79410615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367764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300840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162610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446561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46080625">
    <w:abstractNumId w:val="35"/>
  </w:num>
  <w:num w:numId="33" w16cid:durableId="1842117488">
    <w:abstractNumId w:val="14"/>
  </w:num>
  <w:num w:numId="34" w16cid:durableId="760108415">
    <w:abstractNumId w:val="37"/>
  </w:num>
  <w:num w:numId="35" w16cid:durableId="151995595">
    <w:abstractNumId w:val="4"/>
  </w:num>
  <w:num w:numId="36" w16cid:durableId="1719429198">
    <w:abstractNumId w:val="28"/>
  </w:num>
  <w:num w:numId="37" w16cid:durableId="1547834127">
    <w:abstractNumId w:val="3"/>
  </w:num>
  <w:num w:numId="38" w16cid:durableId="426003264">
    <w:abstractNumId w:val="31"/>
  </w:num>
  <w:num w:numId="39" w16cid:durableId="1349985176">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52"/>
    <w:rsid w:val="00000BAF"/>
    <w:rsid w:val="00024341"/>
    <w:rsid w:val="0002684E"/>
    <w:rsid w:val="00031739"/>
    <w:rsid w:val="000450B5"/>
    <w:rsid w:val="00050C48"/>
    <w:rsid w:val="00053FD3"/>
    <w:rsid w:val="000546D5"/>
    <w:rsid w:val="00057EBF"/>
    <w:rsid w:val="00064964"/>
    <w:rsid w:val="00071521"/>
    <w:rsid w:val="00075BA0"/>
    <w:rsid w:val="0008283B"/>
    <w:rsid w:val="00082B7F"/>
    <w:rsid w:val="00083800"/>
    <w:rsid w:val="00090B90"/>
    <w:rsid w:val="0009133C"/>
    <w:rsid w:val="0009660E"/>
    <w:rsid w:val="00097A0B"/>
    <w:rsid w:val="000A1900"/>
    <w:rsid w:val="000B11EF"/>
    <w:rsid w:val="000B508A"/>
    <w:rsid w:val="000C021A"/>
    <w:rsid w:val="000C1D06"/>
    <w:rsid w:val="000C5225"/>
    <w:rsid w:val="000C7886"/>
    <w:rsid w:val="000D55FB"/>
    <w:rsid w:val="000F5DB8"/>
    <w:rsid w:val="000F6161"/>
    <w:rsid w:val="001273DD"/>
    <w:rsid w:val="00130625"/>
    <w:rsid w:val="001325A4"/>
    <w:rsid w:val="00136FC6"/>
    <w:rsid w:val="00140FD8"/>
    <w:rsid w:val="001507C3"/>
    <w:rsid w:val="00155982"/>
    <w:rsid w:val="0015716A"/>
    <w:rsid w:val="00163F46"/>
    <w:rsid w:val="00170F9E"/>
    <w:rsid w:val="00192410"/>
    <w:rsid w:val="001A5B01"/>
    <w:rsid w:val="001A773E"/>
    <w:rsid w:val="001B661B"/>
    <w:rsid w:val="001C2EA0"/>
    <w:rsid w:val="001D5C1B"/>
    <w:rsid w:val="001F00CF"/>
    <w:rsid w:val="00202854"/>
    <w:rsid w:val="00206668"/>
    <w:rsid w:val="00212F28"/>
    <w:rsid w:val="002151FC"/>
    <w:rsid w:val="0021797A"/>
    <w:rsid w:val="00223C6A"/>
    <w:rsid w:val="00242438"/>
    <w:rsid w:val="00244216"/>
    <w:rsid w:val="0024555B"/>
    <w:rsid w:val="00256795"/>
    <w:rsid w:val="00271D81"/>
    <w:rsid w:val="00277092"/>
    <w:rsid w:val="00284445"/>
    <w:rsid w:val="00290AE5"/>
    <w:rsid w:val="00295FD3"/>
    <w:rsid w:val="002A1163"/>
    <w:rsid w:val="002B21A7"/>
    <w:rsid w:val="002B2662"/>
    <w:rsid w:val="002B2787"/>
    <w:rsid w:val="002C3A0D"/>
    <w:rsid w:val="002D2515"/>
    <w:rsid w:val="002E7EF5"/>
    <w:rsid w:val="00302D59"/>
    <w:rsid w:val="00321E88"/>
    <w:rsid w:val="00322103"/>
    <w:rsid w:val="00356FB6"/>
    <w:rsid w:val="00370701"/>
    <w:rsid w:val="00380E3E"/>
    <w:rsid w:val="0038140D"/>
    <w:rsid w:val="003856A2"/>
    <w:rsid w:val="00385E10"/>
    <w:rsid w:val="00386100"/>
    <w:rsid w:val="003B0BDD"/>
    <w:rsid w:val="003B10C6"/>
    <w:rsid w:val="003B1CA7"/>
    <w:rsid w:val="003B243E"/>
    <w:rsid w:val="003C0A9F"/>
    <w:rsid w:val="003C27B1"/>
    <w:rsid w:val="003C512A"/>
    <w:rsid w:val="003C677C"/>
    <w:rsid w:val="003D1C88"/>
    <w:rsid w:val="003D293B"/>
    <w:rsid w:val="003E0D47"/>
    <w:rsid w:val="003E1D61"/>
    <w:rsid w:val="003E3557"/>
    <w:rsid w:val="003F7816"/>
    <w:rsid w:val="003F7AE3"/>
    <w:rsid w:val="004004D3"/>
    <w:rsid w:val="0040064A"/>
    <w:rsid w:val="00405640"/>
    <w:rsid w:val="00407292"/>
    <w:rsid w:val="00412DED"/>
    <w:rsid w:val="0041308B"/>
    <w:rsid w:val="00417CB6"/>
    <w:rsid w:val="00422079"/>
    <w:rsid w:val="004269F1"/>
    <w:rsid w:val="004405C5"/>
    <w:rsid w:val="00451EE6"/>
    <w:rsid w:val="0046060B"/>
    <w:rsid w:val="0046467C"/>
    <w:rsid w:val="0047611C"/>
    <w:rsid w:val="0047647D"/>
    <w:rsid w:val="00485227"/>
    <w:rsid w:val="004936B4"/>
    <w:rsid w:val="004A07D1"/>
    <w:rsid w:val="004D5C42"/>
    <w:rsid w:val="004F206F"/>
    <w:rsid w:val="004F6998"/>
    <w:rsid w:val="00500638"/>
    <w:rsid w:val="0050370F"/>
    <w:rsid w:val="00503A36"/>
    <w:rsid w:val="00507014"/>
    <w:rsid w:val="0053739B"/>
    <w:rsid w:val="0054370C"/>
    <w:rsid w:val="005446C5"/>
    <w:rsid w:val="0055124B"/>
    <w:rsid w:val="00565B71"/>
    <w:rsid w:val="00566573"/>
    <w:rsid w:val="005758BF"/>
    <w:rsid w:val="005764B4"/>
    <w:rsid w:val="00583682"/>
    <w:rsid w:val="005A03A2"/>
    <w:rsid w:val="005A4249"/>
    <w:rsid w:val="005A4EE8"/>
    <w:rsid w:val="005A52B6"/>
    <w:rsid w:val="005B2F34"/>
    <w:rsid w:val="005D5BAD"/>
    <w:rsid w:val="005E390E"/>
    <w:rsid w:val="005F3090"/>
    <w:rsid w:val="00601038"/>
    <w:rsid w:val="00601940"/>
    <w:rsid w:val="00621F15"/>
    <w:rsid w:val="006238EC"/>
    <w:rsid w:val="00654AB4"/>
    <w:rsid w:val="0068267A"/>
    <w:rsid w:val="00695D70"/>
    <w:rsid w:val="006B441E"/>
    <w:rsid w:val="006C0B64"/>
    <w:rsid w:val="006C5EE5"/>
    <w:rsid w:val="006C6F22"/>
    <w:rsid w:val="00707C6F"/>
    <w:rsid w:val="007409B8"/>
    <w:rsid w:val="00740F3A"/>
    <w:rsid w:val="007522D9"/>
    <w:rsid w:val="00764646"/>
    <w:rsid w:val="00765C96"/>
    <w:rsid w:val="0077190A"/>
    <w:rsid w:val="00771ED4"/>
    <w:rsid w:val="00773BB8"/>
    <w:rsid w:val="00783D4F"/>
    <w:rsid w:val="00795F95"/>
    <w:rsid w:val="007B4765"/>
    <w:rsid w:val="007E4876"/>
    <w:rsid w:val="007F2DFC"/>
    <w:rsid w:val="00800977"/>
    <w:rsid w:val="00800BB0"/>
    <w:rsid w:val="00814DAD"/>
    <w:rsid w:val="00820585"/>
    <w:rsid w:val="008264E8"/>
    <w:rsid w:val="0082778F"/>
    <w:rsid w:val="00833C02"/>
    <w:rsid w:val="0084061F"/>
    <w:rsid w:val="00852C4A"/>
    <w:rsid w:val="00856085"/>
    <w:rsid w:val="008603AE"/>
    <w:rsid w:val="00867552"/>
    <w:rsid w:val="00892CB0"/>
    <w:rsid w:val="008A142D"/>
    <w:rsid w:val="008B28A7"/>
    <w:rsid w:val="008C1C76"/>
    <w:rsid w:val="008D34DB"/>
    <w:rsid w:val="008D4ED8"/>
    <w:rsid w:val="008E297D"/>
    <w:rsid w:val="009027E9"/>
    <w:rsid w:val="009043D6"/>
    <w:rsid w:val="00907A23"/>
    <w:rsid w:val="00941F32"/>
    <w:rsid w:val="0096596E"/>
    <w:rsid w:val="00977BC3"/>
    <w:rsid w:val="009858FC"/>
    <w:rsid w:val="00992D77"/>
    <w:rsid w:val="009B3BDB"/>
    <w:rsid w:val="009C16FA"/>
    <w:rsid w:val="009C1BDA"/>
    <w:rsid w:val="009C61B1"/>
    <w:rsid w:val="009D1B40"/>
    <w:rsid w:val="009D4A02"/>
    <w:rsid w:val="009D54DF"/>
    <w:rsid w:val="009F0C90"/>
    <w:rsid w:val="009F2561"/>
    <w:rsid w:val="009F2C67"/>
    <w:rsid w:val="00A04C1B"/>
    <w:rsid w:val="00A07D71"/>
    <w:rsid w:val="00A14C82"/>
    <w:rsid w:val="00A22856"/>
    <w:rsid w:val="00A25047"/>
    <w:rsid w:val="00A421D1"/>
    <w:rsid w:val="00A466B2"/>
    <w:rsid w:val="00A5082A"/>
    <w:rsid w:val="00A54478"/>
    <w:rsid w:val="00A60E3D"/>
    <w:rsid w:val="00A67AF9"/>
    <w:rsid w:val="00A72D14"/>
    <w:rsid w:val="00A732A1"/>
    <w:rsid w:val="00A85261"/>
    <w:rsid w:val="00A8704B"/>
    <w:rsid w:val="00A87CF4"/>
    <w:rsid w:val="00A93D50"/>
    <w:rsid w:val="00AA4D18"/>
    <w:rsid w:val="00AC7BA1"/>
    <w:rsid w:val="00AD069F"/>
    <w:rsid w:val="00AD73AB"/>
    <w:rsid w:val="00AF08B9"/>
    <w:rsid w:val="00AF477B"/>
    <w:rsid w:val="00B058B9"/>
    <w:rsid w:val="00B0606E"/>
    <w:rsid w:val="00B36E53"/>
    <w:rsid w:val="00B37228"/>
    <w:rsid w:val="00B402C6"/>
    <w:rsid w:val="00B43C36"/>
    <w:rsid w:val="00B4719B"/>
    <w:rsid w:val="00B515FC"/>
    <w:rsid w:val="00B523A2"/>
    <w:rsid w:val="00B55A52"/>
    <w:rsid w:val="00B568AB"/>
    <w:rsid w:val="00B57D6E"/>
    <w:rsid w:val="00B71A44"/>
    <w:rsid w:val="00B9084F"/>
    <w:rsid w:val="00B90A54"/>
    <w:rsid w:val="00B93474"/>
    <w:rsid w:val="00B94FCC"/>
    <w:rsid w:val="00B961B3"/>
    <w:rsid w:val="00B97BF3"/>
    <w:rsid w:val="00B97F71"/>
    <w:rsid w:val="00BA5E7A"/>
    <w:rsid w:val="00BA7CB8"/>
    <w:rsid w:val="00BC0CF7"/>
    <w:rsid w:val="00BC38D7"/>
    <w:rsid w:val="00BD784B"/>
    <w:rsid w:val="00BE0208"/>
    <w:rsid w:val="00BE3FC2"/>
    <w:rsid w:val="00BE70F0"/>
    <w:rsid w:val="00BF0D8B"/>
    <w:rsid w:val="00BF303E"/>
    <w:rsid w:val="00BF334D"/>
    <w:rsid w:val="00BF4F10"/>
    <w:rsid w:val="00C005BA"/>
    <w:rsid w:val="00C04DDB"/>
    <w:rsid w:val="00C11394"/>
    <w:rsid w:val="00C12EAA"/>
    <w:rsid w:val="00C15FAC"/>
    <w:rsid w:val="00C20049"/>
    <w:rsid w:val="00C27B69"/>
    <w:rsid w:val="00C31D77"/>
    <w:rsid w:val="00C34336"/>
    <w:rsid w:val="00C406B0"/>
    <w:rsid w:val="00C551CA"/>
    <w:rsid w:val="00C56CE2"/>
    <w:rsid w:val="00C766B7"/>
    <w:rsid w:val="00C81A58"/>
    <w:rsid w:val="00C830E6"/>
    <w:rsid w:val="00C92D55"/>
    <w:rsid w:val="00C94979"/>
    <w:rsid w:val="00CA4451"/>
    <w:rsid w:val="00CB17A5"/>
    <w:rsid w:val="00CB33D6"/>
    <w:rsid w:val="00CC1D7D"/>
    <w:rsid w:val="00CD452A"/>
    <w:rsid w:val="00CE5195"/>
    <w:rsid w:val="00CE780F"/>
    <w:rsid w:val="00CF05C3"/>
    <w:rsid w:val="00CF0AE8"/>
    <w:rsid w:val="00D01168"/>
    <w:rsid w:val="00D0136F"/>
    <w:rsid w:val="00D024A7"/>
    <w:rsid w:val="00D16BAB"/>
    <w:rsid w:val="00D24AE0"/>
    <w:rsid w:val="00D26F6A"/>
    <w:rsid w:val="00D31A24"/>
    <w:rsid w:val="00D375BE"/>
    <w:rsid w:val="00D4092F"/>
    <w:rsid w:val="00D4766C"/>
    <w:rsid w:val="00D5041C"/>
    <w:rsid w:val="00D60C7F"/>
    <w:rsid w:val="00D61E7C"/>
    <w:rsid w:val="00D67C08"/>
    <w:rsid w:val="00D72771"/>
    <w:rsid w:val="00D90152"/>
    <w:rsid w:val="00D908C9"/>
    <w:rsid w:val="00D94EB2"/>
    <w:rsid w:val="00DA1009"/>
    <w:rsid w:val="00DA782F"/>
    <w:rsid w:val="00DB0915"/>
    <w:rsid w:val="00DB35A0"/>
    <w:rsid w:val="00DC4C1D"/>
    <w:rsid w:val="00DC71C4"/>
    <w:rsid w:val="00DD0167"/>
    <w:rsid w:val="00DD5338"/>
    <w:rsid w:val="00DE449C"/>
    <w:rsid w:val="00DF3FC0"/>
    <w:rsid w:val="00DF5E3E"/>
    <w:rsid w:val="00E01256"/>
    <w:rsid w:val="00E06732"/>
    <w:rsid w:val="00E116B0"/>
    <w:rsid w:val="00E137EF"/>
    <w:rsid w:val="00E16B89"/>
    <w:rsid w:val="00E22F2D"/>
    <w:rsid w:val="00E24A87"/>
    <w:rsid w:val="00E32ECC"/>
    <w:rsid w:val="00E36C14"/>
    <w:rsid w:val="00E40497"/>
    <w:rsid w:val="00E42F16"/>
    <w:rsid w:val="00E4413E"/>
    <w:rsid w:val="00E51DD6"/>
    <w:rsid w:val="00E57BFB"/>
    <w:rsid w:val="00E65DE6"/>
    <w:rsid w:val="00E66681"/>
    <w:rsid w:val="00E80B2E"/>
    <w:rsid w:val="00E828B9"/>
    <w:rsid w:val="00E8552E"/>
    <w:rsid w:val="00E9265A"/>
    <w:rsid w:val="00E93ED8"/>
    <w:rsid w:val="00E95800"/>
    <w:rsid w:val="00EA5466"/>
    <w:rsid w:val="00EA6B47"/>
    <w:rsid w:val="00EB76CD"/>
    <w:rsid w:val="00EE40E0"/>
    <w:rsid w:val="00EF6511"/>
    <w:rsid w:val="00F23F38"/>
    <w:rsid w:val="00F24D5D"/>
    <w:rsid w:val="00F34488"/>
    <w:rsid w:val="00F5135D"/>
    <w:rsid w:val="00F52515"/>
    <w:rsid w:val="00F55418"/>
    <w:rsid w:val="00F66286"/>
    <w:rsid w:val="00F726AB"/>
    <w:rsid w:val="00F97AE1"/>
    <w:rsid w:val="00FA4413"/>
    <w:rsid w:val="00FA6C7C"/>
    <w:rsid w:val="00FB05BF"/>
    <w:rsid w:val="00FB099D"/>
    <w:rsid w:val="00FB10CA"/>
    <w:rsid w:val="00FC16BA"/>
    <w:rsid w:val="00FC6051"/>
    <w:rsid w:val="00FE2A5B"/>
    <w:rsid w:val="00FF7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80D67"/>
  <w15:docId w15:val="{BBD97DC2-BEAE-4B01-8FE9-8F6B1ED9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D06"/>
    <w:rPr>
      <w:rFonts w:ascii="Times New Roman" w:eastAsia="Times New Roman" w:hAnsi="Times New Roman"/>
      <w:sz w:val="24"/>
      <w:szCs w:val="24"/>
    </w:rPr>
  </w:style>
  <w:style w:type="paragraph" w:styleId="1">
    <w:name w:val="heading 1"/>
    <w:basedOn w:val="a"/>
    <w:next w:val="a"/>
    <w:link w:val="10"/>
    <w:uiPriority w:val="9"/>
    <w:qFormat/>
    <w:rsid w:val="00D409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77BC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5">
    <w:name w:val="FR5"/>
    <w:rsid w:val="00B55A52"/>
    <w:pPr>
      <w:widowControl w:val="0"/>
      <w:spacing w:before="60"/>
      <w:ind w:left="200"/>
    </w:pPr>
    <w:rPr>
      <w:rFonts w:ascii="Arial" w:eastAsia="Times New Roman" w:hAnsi="Arial"/>
      <w:snapToGrid w:val="0"/>
    </w:rPr>
  </w:style>
  <w:style w:type="paragraph" w:styleId="a3">
    <w:name w:val="List Paragraph"/>
    <w:basedOn w:val="a"/>
    <w:uiPriority w:val="34"/>
    <w:qFormat/>
    <w:rsid w:val="00B55A52"/>
    <w:pPr>
      <w:ind w:left="720"/>
      <w:contextualSpacing/>
    </w:pPr>
  </w:style>
  <w:style w:type="paragraph" w:customStyle="1" w:styleId="11">
    <w:name w:val="Обычный1"/>
    <w:rsid w:val="0009660E"/>
    <w:pPr>
      <w:widowControl w:val="0"/>
      <w:spacing w:line="440" w:lineRule="auto"/>
      <w:ind w:right="400" w:firstLine="560"/>
      <w:jc w:val="both"/>
    </w:pPr>
    <w:rPr>
      <w:rFonts w:ascii="Times New Roman" w:eastAsia="Times New Roman" w:hAnsi="Times New Roman"/>
      <w:snapToGrid w:val="0"/>
      <w:sz w:val="22"/>
    </w:rPr>
  </w:style>
  <w:style w:type="table" w:styleId="a4">
    <w:name w:val="Table Grid"/>
    <w:basedOn w:val="a1"/>
    <w:uiPriority w:val="59"/>
    <w:rsid w:val="00E4049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uiPriority w:val="99"/>
    <w:unhideWhenUsed/>
    <w:rsid w:val="0047647D"/>
    <w:rPr>
      <w:color w:val="0000FF"/>
      <w:u w:val="single"/>
    </w:rPr>
  </w:style>
  <w:style w:type="character" w:customStyle="1" w:styleId="apple-converted-space">
    <w:name w:val="apple-converted-space"/>
    <w:basedOn w:val="a0"/>
    <w:rsid w:val="0047647D"/>
  </w:style>
  <w:style w:type="paragraph" w:styleId="a6">
    <w:name w:val="Body Text"/>
    <w:basedOn w:val="a"/>
    <w:link w:val="a7"/>
    <w:rsid w:val="00977BC3"/>
    <w:rPr>
      <w:szCs w:val="20"/>
    </w:rPr>
  </w:style>
  <w:style w:type="character" w:customStyle="1" w:styleId="a7">
    <w:name w:val="Основной текст Знак"/>
    <w:link w:val="a6"/>
    <w:rsid w:val="00977BC3"/>
    <w:rPr>
      <w:rFonts w:ascii="Times New Roman" w:eastAsia="Times New Roman" w:hAnsi="Times New Roman" w:cs="Times New Roman"/>
      <w:sz w:val="24"/>
      <w:szCs w:val="20"/>
      <w:lang w:eastAsia="ru-RU"/>
    </w:rPr>
  </w:style>
  <w:style w:type="character" w:customStyle="1" w:styleId="30">
    <w:name w:val="Заголовок 3 Знак"/>
    <w:link w:val="3"/>
    <w:uiPriority w:val="9"/>
    <w:rsid w:val="00977BC3"/>
    <w:rPr>
      <w:rFonts w:ascii="Times New Roman" w:eastAsia="Times New Roman" w:hAnsi="Times New Roman" w:cs="Times New Roman"/>
      <w:b/>
      <w:bCs/>
      <w:sz w:val="27"/>
      <w:szCs w:val="27"/>
      <w:lang w:eastAsia="ru-RU"/>
    </w:rPr>
  </w:style>
  <w:style w:type="paragraph" w:styleId="a8">
    <w:name w:val="Normal (Web)"/>
    <w:basedOn w:val="a"/>
    <w:uiPriority w:val="99"/>
    <w:unhideWhenUsed/>
    <w:rsid w:val="00977BC3"/>
    <w:pPr>
      <w:spacing w:before="100" w:beforeAutospacing="1" w:after="100" w:afterAutospacing="1"/>
    </w:pPr>
  </w:style>
  <w:style w:type="character" w:styleId="HTML">
    <w:name w:val="HTML Cite"/>
    <w:uiPriority w:val="99"/>
    <w:semiHidden/>
    <w:unhideWhenUsed/>
    <w:rsid w:val="00977BC3"/>
    <w:rPr>
      <w:i/>
      <w:iCs/>
    </w:rPr>
  </w:style>
  <w:style w:type="paragraph" w:styleId="a9">
    <w:name w:val="header"/>
    <w:basedOn w:val="a"/>
    <w:link w:val="aa"/>
    <w:uiPriority w:val="99"/>
    <w:unhideWhenUsed/>
    <w:rsid w:val="000C1D06"/>
    <w:pPr>
      <w:tabs>
        <w:tab w:val="center" w:pos="4677"/>
        <w:tab w:val="right" w:pos="9355"/>
      </w:tabs>
    </w:pPr>
  </w:style>
  <w:style w:type="character" w:customStyle="1" w:styleId="aa">
    <w:name w:val="Верхний колонтитул Знак"/>
    <w:basedOn w:val="a0"/>
    <w:link w:val="a9"/>
    <w:uiPriority w:val="99"/>
    <w:rsid w:val="000C1D06"/>
    <w:rPr>
      <w:rFonts w:ascii="Times New Roman" w:eastAsia="Times New Roman" w:hAnsi="Times New Roman"/>
      <w:sz w:val="24"/>
      <w:szCs w:val="24"/>
    </w:rPr>
  </w:style>
  <w:style w:type="paragraph" w:styleId="ab">
    <w:name w:val="footer"/>
    <w:basedOn w:val="a"/>
    <w:link w:val="ac"/>
    <w:uiPriority w:val="99"/>
    <w:unhideWhenUsed/>
    <w:rsid w:val="000C1D06"/>
    <w:pPr>
      <w:tabs>
        <w:tab w:val="center" w:pos="4677"/>
        <w:tab w:val="right" w:pos="9355"/>
      </w:tabs>
    </w:pPr>
  </w:style>
  <w:style w:type="character" w:customStyle="1" w:styleId="ac">
    <w:name w:val="Нижний колонтитул Знак"/>
    <w:basedOn w:val="a0"/>
    <w:link w:val="ab"/>
    <w:uiPriority w:val="99"/>
    <w:rsid w:val="000C1D06"/>
    <w:rPr>
      <w:rFonts w:ascii="Times New Roman" w:eastAsia="Times New Roman" w:hAnsi="Times New Roman"/>
      <w:sz w:val="24"/>
      <w:szCs w:val="24"/>
    </w:rPr>
  </w:style>
  <w:style w:type="paragraph" w:styleId="ad">
    <w:name w:val="No Spacing"/>
    <w:link w:val="ae"/>
    <w:uiPriority w:val="1"/>
    <w:qFormat/>
    <w:rsid w:val="000C1D06"/>
    <w:rPr>
      <w:rFonts w:asciiTheme="minorHAnsi" w:eastAsiaTheme="minorEastAsia" w:hAnsiTheme="minorHAnsi" w:cstheme="minorBidi"/>
      <w:sz w:val="22"/>
      <w:szCs w:val="22"/>
    </w:rPr>
  </w:style>
  <w:style w:type="character" w:customStyle="1" w:styleId="ae">
    <w:name w:val="Без интервала Знак"/>
    <w:basedOn w:val="a0"/>
    <w:link w:val="ad"/>
    <w:uiPriority w:val="1"/>
    <w:rsid w:val="000C1D06"/>
    <w:rPr>
      <w:rFonts w:asciiTheme="minorHAnsi" w:eastAsiaTheme="minorEastAsia" w:hAnsiTheme="minorHAnsi" w:cstheme="minorBidi"/>
      <w:sz w:val="22"/>
      <w:szCs w:val="22"/>
    </w:rPr>
  </w:style>
  <w:style w:type="paragraph" w:styleId="af">
    <w:name w:val="Balloon Text"/>
    <w:basedOn w:val="a"/>
    <w:link w:val="af0"/>
    <w:uiPriority w:val="99"/>
    <w:semiHidden/>
    <w:unhideWhenUsed/>
    <w:rsid w:val="000C1D06"/>
    <w:rPr>
      <w:rFonts w:ascii="Tahoma" w:hAnsi="Tahoma" w:cs="Tahoma"/>
      <w:sz w:val="16"/>
      <w:szCs w:val="16"/>
    </w:rPr>
  </w:style>
  <w:style w:type="character" w:customStyle="1" w:styleId="af0">
    <w:name w:val="Текст выноски Знак"/>
    <w:basedOn w:val="a0"/>
    <w:link w:val="af"/>
    <w:uiPriority w:val="99"/>
    <w:semiHidden/>
    <w:rsid w:val="000C1D06"/>
    <w:rPr>
      <w:rFonts w:ascii="Tahoma" w:eastAsia="Times New Roman" w:hAnsi="Tahoma" w:cs="Tahoma"/>
      <w:sz w:val="16"/>
      <w:szCs w:val="16"/>
    </w:rPr>
  </w:style>
  <w:style w:type="paragraph" w:customStyle="1" w:styleId="c14">
    <w:name w:val="c14"/>
    <w:basedOn w:val="a"/>
    <w:rsid w:val="00565B71"/>
    <w:pPr>
      <w:spacing w:before="100" w:beforeAutospacing="1" w:after="100" w:afterAutospacing="1"/>
    </w:pPr>
  </w:style>
  <w:style w:type="character" w:customStyle="1" w:styleId="c1">
    <w:name w:val="c1"/>
    <w:basedOn w:val="a0"/>
    <w:rsid w:val="00565B71"/>
  </w:style>
  <w:style w:type="paragraph" w:customStyle="1" w:styleId="c22">
    <w:name w:val="c22"/>
    <w:basedOn w:val="a"/>
    <w:rsid w:val="00565B71"/>
    <w:pPr>
      <w:spacing w:before="100" w:beforeAutospacing="1" w:after="100" w:afterAutospacing="1"/>
    </w:pPr>
  </w:style>
  <w:style w:type="paragraph" w:customStyle="1" w:styleId="Default">
    <w:name w:val="Default"/>
    <w:rsid w:val="00764646"/>
    <w:pPr>
      <w:autoSpaceDE w:val="0"/>
      <w:autoSpaceDN w:val="0"/>
      <w:adjustRightInd w:val="0"/>
    </w:pPr>
    <w:rPr>
      <w:rFonts w:ascii="Times New Roman" w:hAnsi="Times New Roman"/>
      <w:color w:val="000000"/>
      <w:sz w:val="24"/>
      <w:szCs w:val="24"/>
    </w:rPr>
  </w:style>
  <w:style w:type="paragraph" w:customStyle="1" w:styleId="12">
    <w:name w:val="Абзац списка1"/>
    <w:basedOn w:val="a"/>
    <w:rsid w:val="00F52515"/>
    <w:pPr>
      <w:ind w:left="720"/>
      <w:contextualSpacing/>
    </w:pPr>
    <w:rPr>
      <w:rFonts w:ascii="Calibri" w:hAnsi="Calibri" w:cs="Arial"/>
      <w:sz w:val="22"/>
      <w:szCs w:val="22"/>
      <w:lang w:eastAsia="en-US"/>
    </w:rPr>
  </w:style>
  <w:style w:type="character" w:customStyle="1" w:styleId="10">
    <w:name w:val="Заголовок 1 Знак"/>
    <w:basedOn w:val="a0"/>
    <w:link w:val="1"/>
    <w:uiPriority w:val="9"/>
    <w:rsid w:val="00D4092F"/>
    <w:rPr>
      <w:rFonts w:asciiTheme="majorHAnsi" w:eastAsiaTheme="majorEastAsia" w:hAnsiTheme="majorHAnsi" w:cstheme="majorBidi"/>
      <w:b/>
      <w:bCs/>
      <w:color w:val="365F91" w:themeColor="accent1" w:themeShade="BF"/>
      <w:sz w:val="28"/>
      <w:szCs w:val="28"/>
    </w:rPr>
  </w:style>
  <w:style w:type="paragraph" w:styleId="af1">
    <w:name w:val="Title"/>
    <w:basedOn w:val="a"/>
    <w:link w:val="af2"/>
    <w:qFormat/>
    <w:rsid w:val="00D4092F"/>
    <w:pPr>
      <w:jc w:val="center"/>
    </w:pPr>
    <w:rPr>
      <w:b/>
      <w:sz w:val="40"/>
      <w:szCs w:val="20"/>
    </w:rPr>
  </w:style>
  <w:style w:type="character" w:customStyle="1" w:styleId="af2">
    <w:name w:val="Заголовок Знак"/>
    <w:basedOn w:val="a0"/>
    <w:link w:val="af1"/>
    <w:rsid w:val="00D4092F"/>
    <w:rPr>
      <w:rFonts w:ascii="Times New Roman" w:eastAsia="Times New Roman" w:hAnsi="Times New Roman"/>
      <w:b/>
      <w:sz w:val="40"/>
    </w:rPr>
  </w:style>
  <w:style w:type="paragraph" w:styleId="af3">
    <w:name w:val="Body Text Indent"/>
    <w:basedOn w:val="a"/>
    <w:link w:val="af4"/>
    <w:uiPriority w:val="99"/>
    <w:unhideWhenUsed/>
    <w:rsid w:val="00D94EB2"/>
    <w:pPr>
      <w:spacing w:after="120"/>
      <w:ind w:left="283"/>
    </w:pPr>
  </w:style>
  <w:style w:type="character" w:customStyle="1" w:styleId="af4">
    <w:name w:val="Основной текст с отступом Знак"/>
    <w:basedOn w:val="a0"/>
    <w:link w:val="af3"/>
    <w:uiPriority w:val="99"/>
    <w:rsid w:val="00D94EB2"/>
    <w:rPr>
      <w:rFonts w:ascii="Times New Roman" w:eastAsia="Times New Roman" w:hAnsi="Times New Roman"/>
      <w:sz w:val="24"/>
      <w:szCs w:val="24"/>
    </w:rPr>
  </w:style>
  <w:style w:type="paragraph" w:customStyle="1" w:styleId="paragraphstylea6">
    <w:name w:val="paragraph_style_a6"/>
    <w:basedOn w:val="a"/>
    <w:rsid w:val="005446C5"/>
    <w:pPr>
      <w:spacing w:before="100" w:beforeAutospacing="1" w:after="100" w:afterAutospacing="1"/>
    </w:pPr>
  </w:style>
  <w:style w:type="table" w:customStyle="1" w:styleId="13">
    <w:name w:val="Сетка таблицы1"/>
    <w:basedOn w:val="a1"/>
    <w:next w:val="a4"/>
    <w:uiPriority w:val="59"/>
    <w:rsid w:val="00A14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000B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line number"/>
    <w:basedOn w:val="a0"/>
    <w:uiPriority w:val="99"/>
    <w:semiHidden/>
    <w:unhideWhenUsed/>
    <w:rsid w:val="00B568AB"/>
  </w:style>
  <w:style w:type="character" w:styleId="af6">
    <w:name w:val="FollowedHyperlink"/>
    <w:basedOn w:val="a0"/>
    <w:uiPriority w:val="99"/>
    <w:semiHidden/>
    <w:unhideWhenUsed/>
    <w:rsid w:val="002424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2411">
      <w:bodyDiv w:val="1"/>
      <w:marLeft w:val="0"/>
      <w:marRight w:val="0"/>
      <w:marTop w:val="0"/>
      <w:marBottom w:val="0"/>
      <w:divBdr>
        <w:top w:val="none" w:sz="0" w:space="0" w:color="auto"/>
        <w:left w:val="none" w:sz="0" w:space="0" w:color="auto"/>
        <w:bottom w:val="none" w:sz="0" w:space="0" w:color="auto"/>
        <w:right w:val="none" w:sz="0" w:space="0" w:color="auto"/>
      </w:divBdr>
    </w:div>
    <w:div w:id="285043766">
      <w:bodyDiv w:val="1"/>
      <w:marLeft w:val="0"/>
      <w:marRight w:val="0"/>
      <w:marTop w:val="0"/>
      <w:marBottom w:val="0"/>
      <w:divBdr>
        <w:top w:val="none" w:sz="0" w:space="0" w:color="auto"/>
        <w:left w:val="none" w:sz="0" w:space="0" w:color="auto"/>
        <w:bottom w:val="none" w:sz="0" w:space="0" w:color="auto"/>
        <w:right w:val="none" w:sz="0" w:space="0" w:color="auto"/>
      </w:divBdr>
    </w:div>
    <w:div w:id="538397332">
      <w:bodyDiv w:val="1"/>
      <w:marLeft w:val="0"/>
      <w:marRight w:val="0"/>
      <w:marTop w:val="0"/>
      <w:marBottom w:val="0"/>
      <w:divBdr>
        <w:top w:val="none" w:sz="0" w:space="0" w:color="auto"/>
        <w:left w:val="none" w:sz="0" w:space="0" w:color="auto"/>
        <w:bottom w:val="none" w:sz="0" w:space="0" w:color="auto"/>
        <w:right w:val="none" w:sz="0" w:space="0" w:color="auto"/>
      </w:divBdr>
      <w:divsChild>
        <w:div w:id="1798794940">
          <w:marLeft w:val="0"/>
          <w:marRight w:val="0"/>
          <w:marTop w:val="0"/>
          <w:marBottom w:val="0"/>
          <w:divBdr>
            <w:top w:val="none" w:sz="0" w:space="0" w:color="auto"/>
            <w:left w:val="none" w:sz="0" w:space="0" w:color="auto"/>
            <w:bottom w:val="none" w:sz="0" w:space="0" w:color="auto"/>
            <w:right w:val="none" w:sz="0" w:space="0" w:color="auto"/>
          </w:divBdr>
          <w:divsChild>
            <w:div w:id="893809161">
              <w:marLeft w:val="0"/>
              <w:marRight w:val="0"/>
              <w:marTop w:val="0"/>
              <w:marBottom w:val="0"/>
              <w:divBdr>
                <w:top w:val="none" w:sz="0" w:space="0" w:color="auto"/>
                <w:left w:val="none" w:sz="0" w:space="0" w:color="auto"/>
                <w:bottom w:val="none" w:sz="0" w:space="0" w:color="auto"/>
                <w:right w:val="none" w:sz="0" w:space="0" w:color="auto"/>
              </w:divBdr>
            </w:div>
          </w:divsChild>
        </w:div>
        <w:div w:id="1759910805">
          <w:marLeft w:val="0"/>
          <w:marRight w:val="0"/>
          <w:marTop w:val="0"/>
          <w:marBottom w:val="0"/>
          <w:divBdr>
            <w:top w:val="none" w:sz="0" w:space="0" w:color="auto"/>
            <w:left w:val="none" w:sz="0" w:space="0" w:color="auto"/>
            <w:bottom w:val="none" w:sz="0" w:space="0" w:color="auto"/>
            <w:right w:val="none" w:sz="0" w:space="0" w:color="auto"/>
          </w:divBdr>
          <w:divsChild>
            <w:div w:id="10065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9917">
      <w:bodyDiv w:val="1"/>
      <w:marLeft w:val="0"/>
      <w:marRight w:val="0"/>
      <w:marTop w:val="0"/>
      <w:marBottom w:val="0"/>
      <w:divBdr>
        <w:top w:val="none" w:sz="0" w:space="0" w:color="auto"/>
        <w:left w:val="none" w:sz="0" w:space="0" w:color="auto"/>
        <w:bottom w:val="none" w:sz="0" w:space="0" w:color="auto"/>
        <w:right w:val="none" w:sz="0" w:space="0" w:color="auto"/>
      </w:divBdr>
    </w:div>
    <w:div w:id="1219169290">
      <w:bodyDiv w:val="1"/>
      <w:marLeft w:val="0"/>
      <w:marRight w:val="0"/>
      <w:marTop w:val="0"/>
      <w:marBottom w:val="0"/>
      <w:divBdr>
        <w:top w:val="none" w:sz="0" w:space="0" w:color="auto"/>
        <w:left w:val="none" w:sz="0" w:space="0" w:color="auto"/>
        <w:bottom w:val="none" w:sz="0" w:space="0" w:color="auto"/>
        <w:right w:val="none" w:sz="0" w:space="0" w:color="auto"/>
      </w:divBdr>
    </w:div>
    <w:div w:id="1325469198">
      <w:bodyDiv w:val="1"/>
      <w:marLeft w:val="0"/>
      <w:marRight w:val="0"/>
      <w:marTop w:val="0"/>
      <w:marBottom w:val="0"/>
      <w:divBdr>
        <w:top w:val="none" w:sz="0" w:space="0" w:color="auto"/>
        <w:left w:val="none" w:sz="0" w:space="0" w:color="auto"/>
        <w:bottom w:val="none" w:sz="0" w:space="0" w:color="auto"/>
        <w:right w:val="none" w:sz="0" w:space="0" w:color="auto"/>
      </w:divBdr>
      <w:divsChild>
        <w:div w:id="885138490">
          <w:marLeft w:val="-60"/>
          <w:marRight w:val="0"/>
          <w:marTop w:val="0"/>
          <w:marBottom w:val="0"/>
          <w:divBdr>
            <w:top w:val="none" w:sz="0" w:space="0" w:color="auto"/>
            <w:left w:val="none" w:sz="0" w:space="0" w:color="auto"/>
            <w:bottom w:val="none" w:sz="0" w:space="0" w:color="auto"/>
            <w:right w:val="none" w:sz="0" w:space="0" w:color="auto"/>
          </w:divBdr>
          <w:divsChild>
            <w:div w:id="3798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8767">
      <w:bodyDiv w:val="1"/>
      <w:marLeft w:val="0"/>
      <w:marRight w:val="0"/>
      <w:marTop w:val="0"/>
      <w:marBottom w:val="0"/>
      <w:divBdr>
        <w:top w:val="none" w:sz="0" w:space="0" w:color="auto"/>
        <w:left w:val="none" w:sz="0" w:space="0" w:color="auto"/>
        <w:bottom w:val="none" w:sz="0" w:space="0" w:color="auto"/>
        <w:right w:val="none" w:sz="0" w:space="0" w:color="auto"/>
      </w:divBdr>
    </w:div>
    <w:div w:id="138401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tula_malina" TargetMode="External"/><Relationship Id="rId18" Type="http://schemas.microsoft.com/office/2007/relationships/diagramDrawing" Target="diagrams/drawing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k.com/poapelsin"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ula.rfn.ru/region/rnews.html?id=248489&amp;iid=75249&amp;rid=341" TargetMode="External"/><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hyperlink" Target="https://mc-rodina.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vk.com/away.php?to=http%3A%2F%2Fmc-spektr.ru&amp;cc_key=" TargetMode="Externa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5DB56A-BD1C-4627-96B1-08FE950190CA}" type="doc">
      <dgm:prSet loTypeId="urn:microsoft.com/office/officeart/2005/8/layout/vList6" loCatId="process" qsTypeId="urn:microsoft.com/office/officeart/2005/8/quickstyle/simple1" qsCatId="simple" csTypeId="urn:microsoft.com/office/officeart/2005/8/colors/colorful5" csCatId="colorful" phldr="1"/>
      <dgm:spPr/>
      <dgm:t>
        <a:bodyPr/>
        <a:lstStyle/>
        <a:p>
          <a:endParaRPr lang="ru-RU"/>
        </a:p>
      </dgm:t>
    </dgm:pt>
    <dgm:pt modelId="{D6D8E510-A3D5-4C5F-9B7F-5575CCFEE0C4}">
      <dgm:prSet phldrT="[Текст]" custT="1"/>
      <dgm:spPr/>
      <dgm:t>
        <a:bodyPr/>
        <a:lstStyle/>
        <a:p>
          <a:r>
            <a:rPr lang="ru-RU" sz="1400">
              <a:solidFill>
                <a:schemeClr val="tx1"/>
              </a:solidFill>
              <a:latin typeface="Times New Roman" pitchFamily="18" charset="0"/>
              <a:cs typeface="Times New Roman" pitchFamily="18" charset="0"/>
            </a:rPr>
            <a:t>Принцип</a:t>
          </a:r>
        </a:p>
        <a:p>
          <a:r>
            <a:rPr lang="ru-RU" sz="1400">
              <a:solidFill>
                <a:schemeClr val="tx1"/>
              </a:solidFill>
              <a:latin typeface="Times New Roman" pitchFamily="18" charset="0"/>
              <a:cs typeface="Times New Roman" pitchFamily="18" charset="0"/>
            </a:rPr>
            <a:t>гуманизма</a:t>
          </a:r>
        </a:p>
      </dgm:t>
    </dgm:pt>
    <dgm:pt modelId="{BA9DAAC6-0707-4E17-9DCF-981174C41C98}" type="parTrans" cxnId="{FDFAED8F-6412-4521-AF01-0659D0248F27}">
      <dgm:prSet/>
      <dgm:spPr/>
      <dgm:t>
        <a:bodyPr/>
        <a:lstStyle/>
        <a:p>
          <a:endParaRPr lang="ru-RU"/>
        </a:p>
      </dgm:t>
    </dgm:pt>
    <dgm:pt modelId="{16B532C2-DEF1-4C90-873D-A2E4D1DDDDD2}" type="sibTrans" cxnId="{FDFAED8F-6412-4521-AF01-0659D0248F27}">
      <dgm:prSet/>
      <dgm:spPr/>
      <dgm:t>
        <a:bodyPr/>
        <a:lstStyle/>
        <a:p>
          <a:endParaRPr lang="ru-RU"/>
        </a:p>
      </dgm:t>
    </dgm:pt>
    <dgm:pt modelId="{244B7AF3-3997-42C9-8A68-72CBAF7AE8F4}">
      <dgm:prSet phldrT="[Текст]" custT="1"/>
      <dgm:spPr/>
      <dgm:t>
        <a:bodyPr/>
        <a:lstStyle/>
        <a:p>
          <a:r>
            <a:rPr lang="ru-RU" sz="1400">
              <a:solidFill>
                <a:schemeClr val="tx1"/>
              </a:solidFill>
              <a:latin typeface="Times New Roman" pitchFamily="18" charset="0"/>
              <a:cs typeface="Times New Roman" pitchFamily="18" charset="0"/>
            </a:rPr>
            <a:t>Принцип духовности</a:t>
          </a:r>
        </a:p>
      </dgm:t>
    </dgm:pt>
    <dgm:pt modelId="{96A3AD05-0E01-44A2-A720-A06C4C8A36AD}" type="parTrans" cxnId="{91C30CC1-CF2A-41F6-BAF7-2E26173E89E4}">
      <dgm:prSet/>
      <dgm:spPr/>
      <dgm:t>
        <a:bodyPr/>
        <a:lstStyle/>
        <a:p>
          <a:endParaRPr lang="ru-RU"/>
        </a:p>
      </dgm:t>
    </dgm:pt>
    <dgm:pt modelId="{0FD9632F-59A0-4D6F-96C3-A6F47616E801}" type="sibTrans" cxnId="{91C30CC1-CF2A-41F6-BAF7-2E26173E89E4}">
      <dgm:prSet/>
      <dgm:spPr/>
      <dgm:t>
        <a:bodyPr/>
        <a:lstStyle/>
        <a:p>
          <a:endParaRPr lang="ru-RU"/>
        </a:p>
      </dgm:t>
    </dgm:pt>
    <dgm:pt modelId="{15FADED6-F100-4BD3-B702-AC52E05EA604}">
      <dgm:prSet phldrT="[Текст]" custT="1"/>
      <dgm:spPr/>
      <dgm:t>
        <a:bodyPr/>
        <a:lstStyle/>
        <a:p>
          <a:r>
            <a:rPr lang="ru-RU" sz="1400">
              <a:solidFill>
                <a:schemeClr val="tx1"/>
              </a:solidFill>
              <a:latin typeface="Times New Roman" pitchFamily="18" charset="0"/>
              <a:cs typeface="Times New Roman" pitchFamily="18" charset="0"/>
            </a:rPr>
            <a:t>Принцип добровольности</a:t>
          </a:r>
        </a:p>
      </dgm:t>
    </dgm:pt>
    <dgm:pt modelId="{AEBF6117-A7DF-40B3-895C-00E9079A63A4}" type="parTrans" cxnId="{2E2E8CA5-9B6F-4B2D-8BD1-A8FEEFA71814}">
      <dgm:prSet/>
      <dgm:spPr/>
      <dgm:t>
        <a:bodyPr/>
        <a:lstStyle/>
        <a:p>
          <a:endParaRPr lang="ru-RU"/>
        </a:p>
      </dgm:t>
    </dgm:pt>
    <dgm:pt modelId="{D69C6D60-33C2-4922-A250-CB34D607EC3A}" type="sibTrans" cxnId="{2E2E8CA5-9B6F-4B2D-8BD1-A8FEEFA71814}">
      <dgm:prSet/>
      <dgm:spPr/>
      <dgm:t>
        <a:bodyPr/>
        <a:lstStyle/>
        <a:p>
          <a:endParaRPr lang="ru-RU"/>
        </a:p>
      </dgm:t>
    </dgm:pt>
    <dgm:pt modelId="{9916AB8C-A9B2-40EB-B90F-055A8D1A9328}">
      <dgm:prSet phldrT="[Текст]" custT="1"/>
      <dgm:spPr/>
      <dgm:t>
        <a:bodyPr/>
        <a:lstStyle/>
        <a:p>
          <a:r>
            <a:rPr lang="ru-RU" sz="1400">
              <a:solidFill>
                <a:schemeClr val="tx1"/>
              </a:solidFill>
              <a:latin typeface="Times New Roman" pitchFamily="18" charset="0"/>
              <a:cs typeface="Times New Roman" pitchFamily="18" charset="0"/>
            </a:rPr>
            <a:t>Принцип демократизации</a:t>
          </a:r>
        </a:p>
      </dgm:t>
    </dgm:pt>
    <dgm:pt modelId="{5BC68E12-9749-4B7F-9CF0-56EC562A78C2}" type="parTrans" cxnId="{BAEB6E94-4103-4E9D-BEA9-67A8A5E698A3}">
      <dgm:prSet/>
      <dgm:spPr/>
      <dgm:t>
        <a:bodyPr/>
        <a:lstStyle/>
        <a:p>
          <a:endParaRPr lang="ru-RU"/>
        </a:p>
      </dgm:t>
    </dgm:pt>
    <dgm:pt modelId="{B5221FDA-3BCF-4A08-B926-6929A5E03622}" type="sibTrans" cxnId="{BAEB6E94-4103-4E9D-BEA9-67A8A5E698A3}">
      <dgm:prSet/>
      <dgm:spPr/>
      <dgm:t>
        <a:bodyPr/>
        <a:lstStyle/>
        <a:p>
          <a:endParaRPr lang="ru-RU"/>
        </a:p>
      </dgm:t>
    </dgm:pt>
    <dgm:pt modelId="{15A371FB-FC88-48F1-9798-D560241B884D}">
      <dgm:prSet phldrT="[Текст]" custT="1"/>
      <dgm:spPr/>
      <dgm:t>
        <a:bodyPr/>
        <a:lstStyle/>
        <a:p>
          <a:r>
            <a:rPr lang="ru-RU" sz="1400">
              <a:solidFill>
                <a:schemeClr val="tx1"/>
              </a:solidFill>
              <a:latin typeface="Times New Roman" pitchFamily="18" charset="0"/>
              <a:cs typeface="Times New Roman" pitchFamily="18" charset="0"/>
            </a:rPr>
            <a:t>Принцип стимулирования</a:t>
          </a:r>
        </a:p>
      </dgm:t>
    </dgm:pt>
    <dgm:pt modelId="{DB891768-E1E1-4CDB-B1B8-CA39A39C498B}" type="parTrans" cxnId="{F26FE174-E4A9-4483-ACF2-5F00CD212C3A}">
      <dgm:prSet/>
      <dgm:spPr/>
      <dgm:t>
        <a:bodyPr/>
        <a:lstStyle/>
        <a:p>
          <a:endParaRPr lang="ru-RU"/>
        </a:p>
      </dgm:t>
    </dgm:pt>
    <dgm:pt modelId="{F006C802-5F5D-44EE-9089-C1529272E678}" type="sibTrans" cxnId="{F26FE174-E4A9-4483-ACF2-5F00CD212C3A}">
      <dgm:prSet/>
      <dgm:spPr/>
      <dgm:t>
        <a:bodyPr/>
        <a:lstStyle/>
        <a:p>
          <a:endParaRPr lang="ru-RU"/>
        </a:p>
      </dgm:t>
    </dgm:pt>
    <dgm:pt modelId="{0C841A16-ECA0-462A-B276-D8C7BDD4EB9D}">
      <dgm:prSet custT="1"/>
      <dgm:spPr/>
      <dgm:t>
        <a:bodyPr/>
        <a:lstStyle/>
        <a:p>
          <a:r>
            <a:rPr lang="ru-RU" sz="1350">
              <a:latin typeface="Times New Roman" pitchFamily="18" charset="0"/>
              <a:cs typeface="Times New Roman" pitchFamily="18" charset="0"/>
            </a:rPr>
            <a:t>Предполагает отношение к личности участника программы как к самоценности, уважение ее уникальности и своеобразия, защиту и охрану достоинств и прав</a:t>
          </a:r>
        </a:p>
      </dgm:t>
    </dgm:pt>
    <dgm:pt modelId="{96605B17-FEE7-4B92-A0FB-12468053F2A0}" type="parTrans" cxnId="{67AAB8D2-0712-4C62-8F39-892C92E53F16}">
      <dgm:prSet/>
      <dgm:spPr/>
      <dgm:t>
        <a:bodyPr/>
        <a:lstStyle/>
        <a:p>
          <a:endParaRPr lang="ru-RU"/>
        </a:p>
      </dgm:t>
    </dgm:pt>
    <dgm:pt modelId="{96C56BEE-CABC-4DC1-B2D5-805788C4B92D}" type="sibTrans" cxnId="{67AAB8D2-0712-4C62-8F39-892C92E53F16}">
      <dgm:prSet/>
      <dgm:spPr/>
      <dgm:t>
        <a:bodyPr/>
        <a:lstStyle/>
        <a:p>
          <a:endParaRPr lang="ru-RU"/>
        </a:p>
      </dgm:t>
    </dgm:pt>
    <dgm:pt modelId="{4DE6EEE4-82AF-4476-8909-D9A177B5D6A1}">
      <dgm:prSet custT="1"/>
      <dgm:spPr/>
      <dgm:t>
        <a:bodyPr/>
        <a:lstStyle/>
        <a:p>
          <a:r>
            <a:rPr lang="ru-RU" sz="1300">
              <a:latin typeface="Times New Roman" pitchFamily="18" charset="0"/>
              <a:cs typeface="Times New Roman" pitchFamily="18" charset="0"/>
            </a:rPr>
            <a:t>Проявляется в формировании у участника программы смысложизненных духовных ориентаций, потребности к освоению и производству ценности культуры, соблюдению общечеловеческих норм</a:t>
          </a:r>
        </a:p>
      </dgm:t>
    </dgm:pt>
    <dgm:pt modelId="{20A96767-5928-4551-8392-3806C9D51044}" type="parTrans" cxnId="{460553C2-697E-448A-899E-925045835AD5}">
      <dgm:prSet/>
      <dgm:spPr/>
      <dgm:t>
        <a:bodyPr/>
        <a:lstStyle/>
        <a:p>
          <a:endParaRPr lang="ru-RU"/>
        </a:p>
      </dgm:t>
    </dgm:pt>
    <dgm:pt modelId="{5B1FAE30-9EFB-4052-B3DB-A2AF07A1F5FE}" type="sibTrans" cxnId="{460553C2-697E-448A-899E-925045835AD5}">
      <dgm:prSet/>
      <dgm:spPr/>
      <dgm:t>
        <a:bodyPr/>
        <a:lstStyle/>
        <a:p>
          <a:endParaRPr lang="ru-RU"/>
        </a:p>
      </dgm:t>
    </dgm:pt>
    <dgm:pt modelId="{B13710C6-0E86-467A-8376-92A89EE5B345}">
      <dgm:prSet custT="1"/>
      <dgm:spPr/>
      <dgm:t>
        <a:bodyPr/>
        <a:lstStyle/>
        <a:p>
          <a:r>
            <a:rPr lang="ru-RU" sz="1400">
              <a:latin typeface="Times New Roman" pitchFamily="18" charset="0"/>
              <a:cs typeface="Times New Roman" pitchFamily="18" charset="0"/>
            </a:rPr>
            <a:t>Предоставляет участнику программы право выбора разнообразных форм участия в творческой деятельности</a:t>
          </a:r>
        </a:p>
      </dgm:t>
    </dgm:pt>
    <dgm:pt modelId="{EB80D9B8-8F8C-47DB-8B89-A49CA878C082}" type="parTrans" cxnId="{DE135F65-2A9E-41E3-817A-9C88BECC2420}">
      <dgm:prSet/>
      <dgm:spPr/>
      <dgm:t>
        <a:bodyPr/>
        <a:lstStyle/>
        <a:p>
          <a:endParaRPr lang="ru-RU"/>
        </a:p>
      </dgm:t>
    </dgm:pt>
    <dgm:pt modelId="{FA8A455F-93E0-4EB1-8271-47B186F95796}" type="sibTrans" cxnId="{DE135F65-2A9E-41E3-817A-9C88BECC2420}">
      <dgm:prSet/>
      <dgm:spPr/>
      <dgm:t>
        <a:bodyPr/>
        <a:lstStyle/>
        <a:p>
          <a:endParaRPr lang="ru-RU"/>
        </a:p>
      </dgm:t>
    </dgm:pt>
    <dgm:pt modelId="{BB0CCE88-E6CF-4AB5-B785-8107FAFC391F}">
      <dgm:prSet custT="1"/>
      <dgm:spPr/>
      <dgm:t>
        <a:bodyPr/>
        <a:lstStyle/>
        <a:p>
          <a:r>
            <a:rPr lang="ru-RU" sz="1400">
              <a:latin typeface="Times New Roman" pitchFamily="18" charset="0"/>
              <a:cs typeface="Times New Roman" pitchFamily="18" charset="0"/>
            </a:rPr>
            <a:t>Основан на равноправии и партнерстве субъектов воспитательной деятельности, включая участника программы , предполагает взаимодействие между взрослыми и детьми в режиме диалога, совместного творчества и труда </a:t>
          </a:r>
        </a:p>
      </dgm:t>
    </dgm:pt>
    <dgm:pt modelId="{6CBF56C6-BE1E-4B06-9C8F-A19562384D6E}" type="parTrans" cxnId="{4DF96E91-CBE5-42F0-83EF-0367F143F10F}">
      <dgm:prSet/>
      <dgm:spPr/>
      <dgm:t>
        <a:bodyPr/>
        <a:lstStyle/>
        <a:p>
          <a:endParaRPr lang="ru-RU"/>
        </a:p>
      </dgm:t>
    </dgm:pt>
    <dgm:pt modelId="{91D9A622-0024-4AA2-B304-F230C8CFADD0}" type="sibTrans" cxnId="{4DF96E91-CBE5-42F0-83EF-0367F143F10F}">
      <dgm:prSet/>
      <dgm:spPr/>
      <dgm:t>
        <a:bodyPr/>
        <a:lstStyle/>
        <a:p>
          <a:endParaRPr lang="ru-RU"/>
        </a:p>
      </dgm:t>
    </dgm:pt>
    <dgm:pt modelId="{FE1424B0-147A-478D-B9CA-B161EE1CC917}">
      <dgm:prSet custT="1"/>
      <dgm:spPr/>
      <dgm:t>
        <a:bodyPr/>
        <a:lstStyle/>
        <a:p>
          <a:r>
            <a:rPr lang="ru-RU" sz="1400">
              <a:latin typeface="Times New Roman" pitchFamily="18" charset="0"/>
              <a:cs typeface="Times New Roman" pitchFamily="18" charset="0"/>
            </a:rPr>
            <a:t>Построен на моральном и материальном поощрении участников программы за их успехи в различных видах деятельности</a:t>
          </a:r>
          <a:endParaRPr lang="ru-RU" sz="1200">
            <a:latin typeface="Times New Roman" pitchFamily="18" charset="0"/>
            <a:cs typeface="Times New Roman" pitchFamily="18" charset="0"/>
          </a:endParaRPr>
        </a:p>
      </dgm:t>
    </dgm:pt>
    <dgm:pt modelId="{AF5EB734-3814-438D-9FD1-0F2A9E070B3A}" type="parTrans" cxnId="{D698A359-BA19-4274-BE31-2BBFF041AFEE}">
      <dgm:prSet/>
      <dgm:spPr/>
      <dgm:t>
        <a:bodyPr/>
        <a:lstStyle/>
        <a:p>
          <a:endParaRPr lang="ru-RU"/>
        </a:p>
      </dgm:t>
    </dgm:pt>
    <dgm:pt modelId="{BC757238-2636-4203-A81E-896262E15EC6}" type="sibTrans" cxnId="{D698A359-BA19-4274-BE31-2BBFF041AFEE}">
      <dgm:prSet/>
      <dgm:spPr/>
      <dgm:t>
        <a:bodyPr/>
        <a:lstStyle/>
        <a:p>
          <a:endParaRPr lang="ru-RU"/>
        </a:p>
      </dgm:t>
    </dgm:pt>
    <dgm:pt modelId="{2D36E64C-BA93-4185-8343-8660A31CEE2C}" type="pres">
      <dgm:prSet presAssocID="{575DB56A-BD1C-4627-96B1-08FE950190CA}" presName="Name0" presStyleCnt="0">
        <dgm:presLayoutVars>
          <dgm:dir/>
          <dgm:animLvl val="lvl"/>
          <dgm:resizeHandles/>
        </dgm:presLayoutVars>
      </dgm:prSet>
      <dgm:spPr/>
    </dgm:pt>
    <dgm:pt modelId="{A7BE5E1A-BE43-42E5-B83F-7D6BAB636583}" type="pres">
      <dgm:prSet presAssocID="{D6D8E510-A3D5-4C5F-9B7F-5575CCFEE0C4}" presName="linNode" presStyleCnt="0"/>
      <dgm:spPr/>
    </dgm:pt>
    <dgm:pt modelId="{D72F5E21-B517-41BF-8E61-21C890986EB7}" type="pres">
      <dgm:prSet presAssocID="{D6D8E510-A3D5-4C5F-9B7F-5575CCFEE0C4}" presName="parentShp" presStyleLbl="node1" presStyleIdx="0" presStyleCnt="5" custScaleX="61409" custScaleY="123768">
        <dgm:presLayoutVars>
          <dgm:bulletEnabled val="1"/>
        </dgm:presLayoutVars>
      </dgm:prSet>
      <dgm:spPr/>
    </dgm:pt>
    <dgm:pt modelId="{6EF1AE99-E973-4A4D-A15A-F13515328C30}" type="pres">
      <dgm:prSet presAssocID="{D6D8E510-A3D5-4C5F-9B7F-5575CCFEE0C4}" presName="childShp" presStyleLbl="bgAccFollowNode1" presStyleIdx="0" presStyleCnt="5" custScaleX="126012" custScaleY="125587">
        <dgm:presLayoutVars>
          <dgm:bulletEnabled val="1"/>
        </dgm:presLayoutVars>
      </dgm:prSet>
      <dgm:spPr/>
    </dgm:pt>
    <dgm:pt modelId="{60A33076-6BDD-45B3-95D9-922FFBF0AB55}" type="pres">
      <dgm:prSet presAssocID="{16B532C2-DEF1-4C90-873D-A2E4D1DDDDD2}" presName="spacing" presStyleCnt="0"/>
      <dgm:spPr/>
    </dgm:pt>
    <dgm:pt modelId="{A24759BF-6B43-40C9-801D-C7263D538EA5}" type="pres">
      <dgm:prSet presAssocID="{244B7AF3-3997-42C9-8A68-72CBAF7AE8F4}" presName="linNode" presStyleCnt="0"/>
      <dgm:spPr/>
    </dgm:pt>
    <dgm:pt modelId="{F9CCE8C4-F81B-4BE8-A26D-9411BA287E5A}" type="pres">
      <dgm:prSet presAssocID="{244B7AF3-3997-42C9-8A68-72CBAF7AE8F4}" presName="parentShp" presStyleLbl="node1" presStyleIdx="1" presStyleCnt="5" custScaleX="63457" custScaleY="122341">
        <dgm:presLayoutVars>
          <dgm:bulletEnabled val="1"/>
        </dgm:presLayoutVars>
      </dgm:prSet>
      <dgm:spPr/>
    </dgm:pt>
    <dgm:pt modelId="{D3127034-5831-4375-9168-DD80FEBC47E2}" type="pres">
      <dgm:prSet presAssocID="{244B7AF3-3997-42C9-8A68-72CBAF7AE8F4}" presName="childShp" presStyleLbl="bgAccFollowNode1" presStyleIdx="1" presStyleCnt="5" custScaleX="124362" custScaleY="158876" custLinFactNeighborX="3727" custLinFactNeighborY="-4314">
        <dgm:presLayoutVars>
          <dgm:bulletEnabled val="1"/>
        </dgm:presLayoutVars>
      </dgm:prSet>
      <dgm:spPr/>
    </dgm:pt>
    <dgm:pt modelId="{F9E2A02D-5CE0-4875-9366-C1FA544B42D3}" type="pres">
      <dgm:prSet presAssocID="{0FD9632F-59A0-4D6F-96C3-A6F47616E801}" presName="spacing" presStyleCnt="0"/>
      <dgm:spPr/>
    </dgm:pt>
    <dgm:pt modelId="{ADB66DF0-9EE0-4390-AB53-E69AF7CCA304}" type="pres">
      <dgm:prSet presAssocID="{15FADED6-F100-4BD3-B702-AC52E05EA604}" presName="linNode" presStyleCnt="0"/>
      <dgm:spPr/>
    </dgm:pt>
    <dgm:pt modelId="{8DD2F2FE-A304-4FA4-809E-64BAE6B64901}" type="pres">
      <dgm:prSet presAssocID="{15FADED6-F100-4BD3-B702-AC52E05EA604}" presName="parentShp" presStyleLbl="node1" presStyleIdx="2" presStyleCnt="5" custScaleX="65376" custScaleY="117650">
        <dgm:presLayoutVars>
          <dgm:bulletEnabled val="1"/>
        </dgm:presLayoutVars>
      </dgm:prSet>
      <dgm:spPr/>
    </dgm:pt>
    <dgm:pt modelId="{E9152343-3DFD-4FF2-AB91-4AA67345E0BD}" type="pres">
      <dgm:prSet presAssocID="{15FADED6-F100-4BD3-B702-AC52E05EA604}" presName="childShp" presStyleLbl="bgAccFollowNode1" presStyleIdx="2" presStyleCnt="5" custScaleX="128491" custScaleY="137095" custLinFactNeighborX="2338" custLinFactNeighborY="8437">
        <dgm:presLayoutVars>
          <dgm:bulletEnabled val="1"/>
        </dgm:presLayoutVars>
      </dgm:prSet>
      <dgm:spPr/>
    </dgm:pt>
    <dgm:pt modelId="{DCB2622F-4A63-46EF-BBB2-552464CF2890}" type="pres">
      <dgm:prSet presAssocID="{D69C6D60-33C2-4922-A250-CB34D607EC3A}" presName="spacing" presStyleCnt="0"/>
      <dgm:spPr/>
    </dgm:pt>
    <dgm:pt modelId="{302AD961-D39E-4352-B6CB-7144B0CACBC6}" type="pres">
      <dgm:prSet presAssocID="{9916AB8C-A9B2-40EB-B90F-055A8D1A9328}" presName="linNode" presStyleCnt="0"/>
      <dgm:spPr/>
    </dgm:pt>
    <dgm:pt modelId="{B52711BA-4AFD-408A-9A8F-77DF3754F3EA}" type="pres">
      <dgm:prSet presAssocID="{9916AB8C-A9B2-40EB-B90F-055A8D1A9328}" presName="parentShp" presStyleLbl="node1" presStyleIdx="3" presStyleCnt="5" custScaleX="61665" custScaleY="129568" custLinFactNeighborX="-21">
        <dgm:presLayoutVars>
          <dgm:bulletEnabled val="1"/>
        </dgm:presLayoutVars>
      </dgm:prSet>
      <dgm:spPr/>
    </dgm:pt>
    <dgm:pt modelId="{82EBD779-6DF9-438F-956A-F3E63FF33D83}" type="pres">
      <dgm:prSet presAssocID="{9916AB8C-A9B2-40EB-B90F-055A8D1A9328}" presName="childShp" presStyleLbl="bgAccFollowNode1" presStyleIdx="3" presStyleCnt="5" custScaleX="125841" custScaleY="137764">
        <dgm:presLayoutVars>
          <dgm:bulletEnabled val="1"/>
        </dgm:presLayoutVars>
      </dgm:prSet>
      <dgm:spPr/>
    </dgm:pt>
    <dgm:pt modelId="{28AE66EB-5D05-4174-8DB0-F4A453D69CA8}" type="pres">
      <dgm:prSet presAssocID="{B5221FDA-3BCF-4A08-B926-6929A5E03622}" presName="spacing" presStyleCnt="0"/>
      <dgm:spPr/>
    </dgm:pt>
    <dgm:pt modelId="{EF25CC38-1C88-4541-8878-07B72D7AE5A2}" type="pres">
      <dgm:prSet presAssocID="{15A371FB-FC88-48F1-9798-D560241B884D}" presName="linNode" presStyleCnt="0"/>
      <dgm:spPr/>
    </dgm:pt>
    <dgm:pt modelId="{0A8A8DAF-4670-4C5C-85F0-48BA1CDA2EFD}" type="pres">
      <dgm:prSet presAssocID="{15A371FB-FC88-48F1-9798-D560241B884D}" presName="parentShp" presStyleLbl="node1" presStyleIdx="4" presStyleCnt="5" custScaleX="64355" custScaleY="118060">
        <dgm:presLayoutVars>
          <dgm:bulletEnabled val="1"/>
        </dgm:presLayoutVars>
      </dgm:prSet>
      <dgm:spPr/>
    </dgm:pt>
    <dgm:pt modelId="{7613D3F9-2BD8-4729-948E-232400CCB6CF}" type="pres">
      <dgm:prSet presAssocID="{15A371FB-FC88-48F1-9798-D560241B884D}" presName="childShp" presStyleLbl="bgAccFollowNode1" presStyleIdx="4" presStyleCnt="5" custScaleX="129803" custScaleY="109218">
        <dgm:presLayoutVars>
          <dgm:bulletEnabled val="1"/>
        </dgm:presLayoutVars>
      </dgm:prSet>
      <dgm:spPr/>
    </dgm:pt>
  </dgm:ptLst>
  <dgm:cxnLst>
    <dgm:cxn modelId="{90755326-9FB5-4492-AD35-A3771F58530D}" type="presOf" srcId="{B13710C6-0E86-467A-8376-92A89EE5B345}" destId="{E9152343-3DFD-4FF2-AB91-4AA67345E0BD}" srcOrd="0" destOrd="0" presId="urn:microsoft.com/office/officeart/2005/8/layout/vList6"/>
    <dgm:cxn modelId="{5BF18064-6DF7-4252-8F6D-5112D08637D9}" type="presOf" srcId="{0C841A16-ECA0-462A-B276-D8C7BDD4EB9D}" destId="{6EF1AE99-E973-4A4D-A15A-F13515328C30}" srcOrd="0" destOrd="0" presId="urn:microsoft.com/office/officeart/2005/8/layout/vList6"/>
    <dgm:cxn modelId="{DE135F65-2A9E-41E3-817A-9C88BECC2420}" srcId="{15FADED6-F100-4BD3-B702-AC52E05EA604}" destId="{B13710C6-0E86-467A-8376-92A89EE5B345}" srcOrd="0" destOrd="0" parTransId="{EB80D9B8-8F8C-47DB-8B89-A49CA878C082}" sibTransId="{FA8A455F-93E0-4EB1-8271-47B186F95796}"/>
    <dgm:cxn modelId="{3CDE766E-31E0-4DE1-B1CB-6519234E0227}" type="presOf" srcId="{BB0CCE88-E6CF-4AB5-B785-8107FAFC391F}" destId="{82EBD779-6DF9-438F-956A-F3E63FF33D83}" srcOrd="0" destOrd="0" presId="urn:microsoft.com/office/officeart/2005/8/layout/vList6"/>
    <dgm:cxn modelId="{242D5070-FAAB-42BF-9A35-8F2463FCFE1E}" type="presOf" srcId="{4DE6EEE4-82AF-4476-8909-D9A177B5D6A1}" destId="{D3127034-5831-4375-9168-DD80FEBC47E2}" srcOrd="0" destOrd="0" presId="urn:microsoft.com/office/officeart/2005/8/layout/vList6"/>
    <dgm:cxn modelId="{F26FE174-E4A9-4483-ACF2-5F00CD212C3A}" srcId="{575DB56A-BD1C-4627-96B1-08FE950190CA}" destId="{15A371FB-FC88-48F1-9798-D560241B884D}" srcOrd="4" destOrd="0" parTransId="{DB891768-E1E1-4CDB-B1B8-CA39A39C498B}" sibTransId="{F006C802-5F5D-44EE-9089-C1529272E678}"/>
    <dgm:cxn modelId="{D698A359-BA19-4274-BE31-2BBFF041AFEE}" srcId="{15A371FB-FC88-48F1-9798-D560241B884D}" destId="{FE1424B0-147A-478D-B9CA-B161EE1CC917}" srcOrd="0" destOrd="0" parTransId="{AF5EB734-3814-438D-9FD1-0F2A9E070B3A}" sibTransId="{BC757238-2636-4203-A81E-896262E15EC6}"/>
    <dgm:cxn modelId="{10E94D7A-F614-4EB5-82EE-79327B2A986E}" type="presOf" srcId="{15FADED6-F100-4BD3-B702-AC52E05EA604}" destId="{8DD2F2FE-A304-4FA4-809E-64BAE6B64901}" srcOrd="0" destOrd="0" presId="urn:microsoft.com/office/officeart/2005/8/layout/vList6"/>
    <dgm:cxn modelId="{DED2BC8E-0674-4C80-9A55-8AEF512B7D91}" type="presOf" srcId="{575DB56A-BD1C-4627-96B1-08FE950190CA}" destId="{2D36E64C-BA93-4185-8343-8660A31CEE2C}" srcOrd="0" destOrd="0" presId="urn:microsoft.com/office/officeart/2005/8/layout/vList6"/>
    <dgm:cxn modelId="{FDFAED8F-6412-4521-AF01-0659D0248F27}" srcId="{575DB56A-BD1C-4627-96B1-08FE950190CA}" destId="{D6D8E510-A3D5-4C5F-9B7F-5575CCFEE0C4}" srcOrd="0" destOrd="0" parTransId="{BA9DAAC6-0707-4E17-9DCF-981174C41C98}" sibTransId="{16B532C2-DEF1-4C90-873D-A2E4D1DDDDD2}"/>
    <dgm:cxn modelId="{4DF96E91-CBE5-42F0-83EF-0367F143F10F}" srcId="{9916AB8C-A9B2-40EB-B90F-055A8D1A9328}" destId="{BB0CCE88-E6CF-4AB5-B785-8107FAFC391F}" srcOrd="0" destOrd="0" parTransId="{6CBF56C6-BE1E-4B06-9C8F-A19562384D6E}" sibTransId="{91D9A622-0024-4AA2-B304-F230C8CFADD0}"/>
    <dgm:cxn modelId="{BAEB6E94-4103-4E9D-BEA9-67A8A5E698A3}" srcId="{575DB56A-BD1C-4627-96B1-08FE950190CA}" destId="{9916AB8C-A9B2-40EB-B90F-055A8D1A9328}" srcOrd="3" destOrd="0" parTransId="{5BC68E12-9749-4B7F-9CF0-56EC562A78C2}" sibTransId="{B5221FDA-3BCF-4A08-B926-6929A5E03622}"/>
    <dgm:cxn modelId="{7934AF96-A5A4-4E2D-AD1A-B83A35DBD8BC}" type="presOf" srcId="{9916AB8C-A9B2-40EB-B90F-055A8D1A9328}" destId="{B52711BA-4AFD-408A-9A8F-77DF3754F3EA}" srcOrd="0" destOrd="0" presId="urn:microsoft.com/office/officeart/2005/8/layout/vList6"/>
    <dgm:cxn modelId="{4EC8B9A3-AD41-4016-B660-CB427B945819}" type="presOf" srcId="{D6D8E510-A3D5-4C5F-9B7F-5575CCFEE0C4}" destId="{D72F5E21-B517-41BF-8E61-21C890986EB7}" srcOrd="0" destOrd="0" presId="urn:microsoft.com/office/officeart/2005/8/layout/vList6"/>
    <dgm:cxn modelId="{2E2E8CA5-9B6F-4B2D-8BD1-A8FEEFA71814}" srcId="{575DB56A-BD1C-4627-96B1-08FE950190CA}" destId="{15FADED6-F100-4BD3-B702-AC52E05EA604}" srcOrd="2" destOrd="0" parTransId="{AEBF6117-A7DF-40B3-895C-00E9079A63A4}" sibTransId="{D69C6D60-33C2-4922-A250-CB34D607EC3A}"/>
    <dgm:cxn modelId="{2FF5ADAC-9DFD-4D1F-9D9F-501DF6A5935A}" type="presOf" srcId="{15A371FB-FC88-48F1-9798-D560241B884D}" destId="{0A8A8DAF-4670-4C5C-85F0-48BA1CDA2EFD}" srcOrd="0" destOrd="0" presId="urn:microsoft.com/office/officeart/2005/8/layout/vList6"/>
    <dgm:cxn modelId="{91C30CC1-CF2A-41F6-BAF7-2E26173E89E4}" srcId="{575DB56A-BD1C-4627-96B1-08FE950190CA}" destId="{244B7AF3-3997-42C9-8A68-72CBAF7AE8F4}" srcOrd="1" destOrd="0" parTransId="{96A3AD05-0E01-44A2-A720-A06C4C8A36AD}" sibTransId="{0FD9632F-59A0-4D6F-96C3-A6F47616E801}"/>
    <dgm:cxn modelId="{460553C2-697E-448A-899E-925045835AD5}" srcId="{244B7AF3-3997-42C9-8A68-72CBAF7AE8F4}" destId="{4DE6EEE4-82AF-4476-8909-D9A177B5D6A1}" srcOrd="0" destOrd="0" parTransId="{20A96767-5928-4551-8392-3806C9D51044}" sibTransId="{5B1FAE30-9EFB-4052-B3DB-A2AF07A1F5FE}"/>
    <dgm:cxn modelId="{B24596CD-C81C-4B94-948D-93C973A1F1D0}" type="presOf" srcId="{FE1424B0-147A-478D-B9CA-B161EE1CC917}" destId="{7613D3F9-2BD8-4729-948E-232400CCB6CF}" srcOrd="0" destOrd="0" presId="urn:microsoft.com/office/officeart/2005/8/layout/vList6"/>
    <dgm:cxn modelId="{67AAB8D2-0712-4C62-8F39-892C92E53F16}" srcId="{D6D8E510-A3D5-4C5F-9B7F-5575CCFEE0C4}" destId="{0C841A16-ECA0-462A-B276-D8C7BDD4EB9D}" srcOrd="0" destOrd="0" parTransId="{96605B17-FEE7-4B92-A0FB-12468053F2A0}" sibTransId="{96C56BEE-CABC-4DC1-B2D5-805788C4B92D}"/>
    <dgm:cxn modelId="{D11658DC-A12D-4D3F-BF44-FEBD6DACD5E0}" type="presOf" srcId="{244B7AF3-3997-42C9-8A68-72CBAF7AE8F4}" destId="{F9CCE8C4-F81B-4BE8-A26D-9411BA287E5A}" srcOrd="0" destOrd="0" presId="urn:microsoft.com/office/officeart/2005/8/layout/vList6"/>
    <dgm:cxn modelId="{79A08F81-7741-418F-AF03-A233E45CA62D}" type="presParOf" srcId="{2D36E64C-BA93-4185-8343-8660A31CEE2C}" destId="{A7BE5E1A-BE43-42E5-B83F-7D6BAB636583}" srcOrd="0" destOrd="0" presId="urn:microsoft.com/office/officeart/2005/8/layout/vList6"/>
    <dgm:cxn modelId="{63FC7629-8379-4143-B82A-F9C688F4E1B1}" type="presParOf" srcId="{A7BE5E1A-BE43-42E5-B83F-7D6BAB636583}" destId="{D72F5E21-B517-41BF-8E61-21C890986EB7}" srcOrd="0" destOrd="0" presId="urn:microsoft.com/office/officeart/2005/8/layout/vList6"/>
    <dgm:cxn modelId="{83437634-FFAF-4370-A646-E2CA58BCCEB4}" type="presParOf" srcId="{A7BE5E1A-BE43-42E5-B83F-7D6BAB636583}" destId="{6EF1AE99-E973-4A4D-A15A-F13515328C30}" srcOrd="1" destOrd="0" presId="urn:microsoft.com/office/officeart/2005/8/layout/vList6"/>
    <dgm:cxn modelId="{66D1AC58-7781-426C-9CF3-685E3A2D1427}" type="presParOf" srcId="{2D36E64C-BA93-4185-8343-8660A31CEE2C}" destId="{60A33076-6BDD-45B3-95D9-922FFBF0AB55}" srcOrd="1" destOrd="0" presId="urn:microsoft.com/office/officeart/2005/8/layout/vList6"/>
    <dgm:cxn modelId="{48ECDDD3-24ED-4321-822D-844D1B6DCA28}" type="presParOf" srcId="{2D36E64C-BA93-4185-8343-8660A31CEE2C}" destId="{A24759BF-6B43-40C9-801D-C7263D538EA5}" srcOrd="2" destOrd="0" presId="urn:microsoft.com/office/officeart/2005/8/layout/vList6"/>
    <dgm:cxn modelId="{AF7F4523-DC4B-432F-9A23-2ACD15536DA9}" type="presParOf" srcId="{A24759BF-6B43-40C9-801D-C7263D538EA5}" destId="{F9CCE8C4-F81B-4BE8-A26D-9411BA287E5A}" srcOrd="0" destOrd="0" presId="urn:microsoft.com/office/officeart/2005/8/layout/vList6"/>
    <dgm:cxn modelId="{5BA085AD-632A-4245-B437-A211DC8C7852}" type="presParOf" srcId="{A24759BF-6B43-40C9-801D-C7263D538EA5}" destId="{D3127034-5831-4375-9168-DD80FEBC47E2}" srcOrd="1" destOrd="0" presId="urn:microsoft.com/office/officeart/2005/8/layout/vList6"/>
    <dgm:cxn modelId="{2F300BF1-2FA2-4C9F-A029-C63A5B98762A}" type="presParOf" srcId="{2D36E64C-BA93-4185-8343-8660A31CEE2C}" destId="{F9E2A02D-5CE0-4875-9366-C1FA544B42D3}" srcOrd="3" destOrd="0" presId="urn:microsoft.com/office/officeart/2005/8/layout/vList6"/>
    <dgm:cxn modelId="{70543D97-EEA0-46F2-B146-D0CBC101F1BF}" type="presParOf" srcId="{2D36E64C-BA93-4185-8343-8660A31CEE2C}" destId="{ADB66DF0-9EE0-4390-AB53-E69AF7CCA304}" srcOrd="4" destOrd="0" presId="urn:microsoft.com/office/officeart/2005/8/layout/vList6"/>
    <dgm:cxn modelId="{D597EBE3-ED9E-460B-A91F-530CB4FB547D}" type="presParOf" srcId="{ADB66DF0-9EE0-4390-AB53-E69AF7CCA304}" destId="{8DD2F2FE-A304-4FA4-809E-64BAE6B64901}" srcOrd="0" destOrd="0" presId="urn:microsoft.com/office/officeart/2005/8/layout/vList6"/>
    <dgm:cxn modelId="{C5CA835F-8BDA-4846-BF1C-330389D72A17}" type="presParOf" srcId="{ADB66DF0-9EE0-4390-AB53-E69AF7CCA304}" destId="{E9152343-3DFD-4FF2-AB91-4AA67345E0BD}" srcOrd="1" destOrd="0" presId="urn:microsoft.com/office/officeart/2005/8/layout/vList6"/>
    <dgm:cxn modelId="{B80B632E-3DD4-45A6-9494-EAA868981042}" type="presParOf" srcId="{2D36E64C-BA93-4185-8343-8660A31CEE2C}" destId="{DCB2622F-4A63-46EF-BBB2-552464CF2890}" srcOrd="5" destOrd="0" presId="urn:microsoft.com/office/officeart/2005/8/layout/vList6"/>
    <dgm:cxn modelId="{272F4E10-5461-46B8-B6B7-401431653DCE}" type="presParOf" srcId="{2D36E64C-BA93-4185-8343-8660A31CEE2C}" destId="{302AD961-D39E-4352-B6CB-7144B0CACBC6}" srcOrd="6" destOrd="0" presId="urn:microsoft.com/office/officeart/2005/8/layout/vList6"/>
    <dgm:cxn modelId="{6C6D61A7-5276-4C1B-865F-0DB5202904C7}" type="presParOf" srcId="{302AD961-D39E-4352-B6CB-7144B0CACBC6}" destId="{B52711BA-4AFD-408A-9A8F-77DF3754F3EA}" srcOrd="0" destOrd="0" presId="urn:microsoft.com/office/officeart/2005/8/layout/vList6"/>
    <dgm:cxn modelId="{420D19A1-F706-4459-B0E2-E750AAE35D91}" type="presParOf" srcId="{302AD961-D39E-4352-B6CB-7144B0CACBC6}" destId="{82EBD779-6DF9-438F-956A-F3E63FF33D83}" srcOrd="1" destOrd="0" presId="urn:microsoft.com/office/officeart/2005/8/layout/vList6"/>
    <dgm:cxn modelId="{9563EFD0-326E-442F-94D0-491169232A46}" type="presParOf" srcId="{2D36E64C-BA93-4185-8343-8660A31CEE2C}" destId="{28AE66EB-5D05-4174-8DB0-F4A453D69CA8}" srcOrd="7" destOrd="0" presId="urn:microsoft.com/office/officeart/2005/8/layout/vList6"/>
    <dgm:cxn modelId="{5FDB219D-651A-4212-8245-146A43435428}" type="presParOf" srcId="{2D36E64C-BA93-4185-8343-8660A31CEE2C}" destId="{EF25CC38-1C88-4541-8878-07B72D7AE5A2}" srcOrd="8" destOrd="0" presId="urn:microsoft.com/office/officeart/2005/8/layout/vList6"/>
    <dgm:cxn modelId="{8059B778-4FE0-4717-8DEC-0734D04BB93A}" type="presParOf" srcId="{EF25CC38-1C88-4541-8878-07B72D7AE5A2}" destId="{0A8A8DAF-4670-4C5C-85F0-48BA1CDA2EFD}" srcOrd="0" destOrd="0" presId="urn:microsoft.com/office/officeart/2005/8/layout/vList6"/>
    <dgm:cxn modelId="{83CC78C6-F297-468A-AB1A-55D9BCA015EB}" type="presParOf" srcId="{EF25CC38-1C88-4541-8878-07B72D7AE5A2}" destId="{7613D3F9-2BD8-4729-948E-232400CCB6CF}" srcOrd="1" destOrd="0" presId="urn:microsoft.com/office/officeart/2005/8/layout/vList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F1AE99-E973-4A4D-A15A-F13515328C30}">
      <dsp:nvSpPr>
        <dsp:cNvPr id="0" name=""/>
        <dsp:cNvSpPr/>
      </dsp:nvSpPr>
      <dsp:spPr>
        <a:xfrm>
          <a:off x="1457070" y="3031"/>
          <a:ext cx="4482616" cy="627041"/>
        </a:xfrm>
        <a:prstGeom prst="rightArrow">
          <a:avLst>
            <a:gd name="adj1" fmla="val 75000"/>
            <a:gd name="adj2" fmla="val 50000"/>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00075">
            <a:lnSpc>
              <a:spcPct val="90000"/>
            </a:lnSpc>
            <a:spcBef>
              <a:spcPct val="0"/>
            </a:spcBef>
            <a:spcAft>
              <a:spcPct val="15000"/>
            </a:spcAft>
            <a:buChar char="•"/>
          </a:pPr>
          <a:r>
            <a:rPr lang="ru-RU" sz="1350" kern="1200">
              <a:latin typeface="Times New Roman" pitchFamily="18" charset="0"/>
              <a:cs typeface="Times New Roman" pitchFamily="18" charset="0"/>
            </a:rPr>
            <a:t>Предполагает отношение к личности участника программы как к самоценности, уважение ее уникальности и своеобразия, защиту и охрану достоинств и прав</a:t>
          </a:r>
        </a:p>
      </dsp:txBody>
      <dsp:txXfrm>
        <a:off x="1457070" y="81411"/>
        <a:ext cx="4247476" cy="470281"/>
      </dsp:txXfrm>
    </dsp:sp>
    <dsp:sp modelId="{D72F5E21-B517-41BF-8E61-21C890986EB7}">
      <dsp:nvSpPr>
        <dsp:cNvPr id="0" name=""/>
        <dsp:cNvSpPr/>
      </dsp:nvSpPr>
      <dsp:spPr>
        <a:xfrm>
          <a:off x="737" y="7572"/>
          <a:ext cx="1456332" cy="617959"/>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ru-RU" sz="1400" kern="1200">
              <a:solidFill>
                <a:schemeClr val="tx1"/>
              </a:solidFill>
              <a:latin typeface="Times New Roman" pitchFamily="18" charset="0"/>
              <a:cs typeface="Times New Roman" pitchFamily="18" charset="0"/>
            </a:rPr>
            <a:t>Принцип</a:t>
          </a:r>
        </a:p>
        <a:p>
          <a:pPr marL="0" lvl="0" indent="0" algn="ctr" defTabSz="622300">
            <a:lnSpc>
              <a:spcPct val="90000"/>
            </a:lnSpc>
            <a:spcBef>
              <a:spcPct val="0"/>
            </a:spcBef>
            <a:spcAft>
              <a:spcPct val="35000"/>
            </a:spcAft>
            <a:buNone/>
          </a:pPr>
          <a:r>
            <a:rPr lang="ru-RU" sz="1400" kern="1200">
              <a:solidFill>
                <a:schemeClr val="tx1"/>
              </a:solidFill>
              <a:latin typeface="Times New Roman" pitchFamily="18" charset="0"/>
              <a:cs typeface="Times New Roman" pitchFamily="18" charset="0"/>
            </a:rPr>
            <a:t>гуманизма</a:t>
          </a:r>
        </a:p>
      </dsp:txBody>
      <dsp:txXfrm>
        <a:off x="30903" y="37738"/>
        <a:ext cx="1396000" cy="557627"/>
      </dsp:txXfrm>
    </dsp:sp>
    <dsp:sp modelId="{D3127034-5831-4375-9168-DD80FEBC47E2}">
      <dsp:nvSpPr>
        <dsp:cNvPr id="0" name=""/>
        <dsp:cNvSpPr/>
      </dsp:nvSpPr>
      <dsp:spPr>
        <a:xfrm>
          <a:off x="1512174" y="658463"/>
          <a:ext cx="4428250" cy="793249"/>
        </a:xfrm>
        <a:prstGeom prst="rightArrow">
          <a:avLst>
            <a:gd name="adj1" fmla="val 75000"/>
            <a:gd name="adj2" fmla="val 50000"/>
          </a:avLst>
        </a:prstGeom>
        <a:solidFill>
          <a:schemeClr val="accent5">
            <a:tint val="40000"/>
            <a:alpha val="90000"/>
            <a:hueOff val="-2685120"/>
            <a:satOff val="12063"/>
            <a:lumOff val="829"/>
            <a:alphaOff val="0"/>
          </a:schemeClr>
        </a:solidFill>
        <a:ln w="25400" cap="flat" cmpd="sng" algn="ctr">
          <a:solidFill>
            <a:schemeClr val="accent5">
              <a:tint val="40000"/>
              <a:alpha val="90000"/>
              <a:hueOff val="-2685120"/>
              <a:satOff val="12063"/>
              <a:lumOff val="82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t" anchorCtr="0">
          <a:noAutofit/>
        </a:bodyPr>
        <a:lstStyle/>
        <a:p>
          <a:pPr marL="114300" lvl="1" indent="-114300" algn="l" defTabSz="577850">
            <a:lnSpc>
              <a:spcPct val="90000"/>
            </a:lnSpc>
            <a:spcBef>
              <a:spcPct val="0"/>
            </a:spcBef>
            <a:spcAft>
              <a:spcPct val="15000"/>
            </a:spcAft>
            <a:buChar char="•"/>
          </a:pPr>
          <a:r>
            <a:rPr lang="ru-RU" sz="1300" kern="1200">
              <a:latin typeface="Times New Roman" pitchFamily="18" charset="0"/>
              <a:cs typeface="Times New Roman" pitchFamily="18" charset="0"/>
            </a:rPr>
            <a:t>Проявляется в формировании у участника программы смысложизненных духовных ориентаций, потребности к освоению и производству ценности культуры, соблюдению общечеловеческих норм</a:t>
          </a:r>
        </a:p>
      </dsp:txBody>
      <dsp:txXfrm>
        <a:off x="1512174" y="757619"/>
        <a:ext cx="4130782" cy="594937"/>
      </dsp:txXfrm>
    </dsp:sp>
    <dsp:sp modelId="{F9CCE8C4-F81B-4BE8-A26D-9411BA287E5A}">
      <dsp:nvSpPr>
        <dsp:cNvPr id="0" name=""/>
        <dsp:cNvSpPr/>
      </dsp:nvSpPr>
      <dsp:spPr>
        <a:xfrm>
          <a:off x="2900" y="771210"/>
          <a:ext cx="1506373" cy="610834"/>
        </a:xfrm>
        <a:prstGeom prst="roundRect">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ru-RU" sz="1400" kern="1200">
              <a:solidFill>
                <a:schemeClr val="tx1"/>
              </a:solidFill>
              <a:latin typeface="Times New Roman" pitchFamily="18" charset="0"/>
              <a:cs typeface="Times New Roman" pitchFamily="18" charset="0"/>
            </a:rPr>
            <a:t>Принцип духовности</a:t>
          </a:r>
        </a:p>
      </dsp:txBody>
      <dsp:txXfrm>
        <a:off x="32718" y="801028"/>
        <a:ext cx="1446737" cy="551198"/>
      </dsp:txXfrm>
    </dsp:sp>
    <dsp:sp modelId="{E9152343-3DFD-4FF2-AB91-4AA67345E0BD}">
      <dsp:nvSpPr>
        <dsp:cNvPr id="0" name=""/>
        <dsp:cNvSpPr/>
      </dsp:nvSpPr>
      <dsp:spPr>
        <a:xfrm>
          <a:off x="1508267" y="1565306"/>
          <a:ext cx="4432157" cy="684499"/>
        </a:xfrm>
        <a:prstGeom prst="rightArrow">
          <a:avLst>
            <a:gd name="adj1" fmla="val 75000"/>
            <a:gd name="adj2" fmla="val 50000"/>
          </a:avLst>
        </a:prstGeom>
        <a:solidFill>
          <a:schemeClr val="accent5">
            <a:tint val="40000"/>
            <a:alpha val="90000"/>
            <a:hueOff val="-5370241"/>
            <a:satOff val="24126"/>
            <a:lumOff val="1658"/>
            <a:alphaOff val="0"/>
          </a:schemeClr>
        </a:solidFill>
        <a:ln w="25400" cap="flat" cmpd="sng" algn="ctr">
          <a:solidFill>
            <a:schemeClr val="accent5">
              <a:tint val="40000"/>
              <a:alpha val="90000"/>
              <a:hueOff val="-5370241"/>
              <a:satOff val="24126"/>
              <a:lumOff val="16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Предоставляет участнику программы право выбора разнообразных форм участия в творческой деятельности</a:t>
          </a:r>
        </a:p>
      </dsp:txBody>
      <dsp:txXfrm>
        <a:off x="1508267" y="1650868"/>
        <a:ext cx="4175470" cy="513375"/>
      </dsp:txXfrm>
    </dsp:sp>
    <dsp:sp modelId="{8DD2F2FE-A304-4FA4-809E-64BAE6B64901}">
      <dsp:nvSpPr>
        <dsp:cNvPr id="0" name=""/>
        <dsp:cNvSpPr/>
      </dsp:nvSpPr>
      <dsp:spPr>
        <a:xfrm>
          <a:off x="2442" y="1571724"/>
          <a:ext cx="1503382" cy="587413"/>
        </a:xfrm>
        <a:prstGeom prst="round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ru-RU" sz="1400" kern="1200">
              <a:solidFill>
                <a:schemeClr val="tx1"/>
              </a:solidFill>
              <a:latin typeface="Times New Roman" pitchFamily="18" charset="0"/>
              <a:cs typeface="Times New Roman" pitchFamily="18" charset="0"/>
            </a:rPr>
            <a:t>Принцип добровольности</a:t>
          </a:r>
        </a:p>
      </dsp:txBody>
      <dsp:txXfrm>
        <a:off x="31117" y="1600399"/>
        <a:ext cx="1446032" cy="530063"/>
      </dsp:txXfrm>
    </dsp:sp>
    <dsp:sp modelId="{82EBD779-6DF9-438F-956A-F3E63FF33D83}">
      <dsp:nvSpPr>
        <dsp:cNvPr id="0" name=""/>
        <dsp:cNvSpPr/>
      </dsp:nvSpPr>
      <dsp:spPr>
        <a:xfrm>
          <a:off x="1463147" y="2257609"/>
          <a:ext cx="4476533" cy="687840"/>
        </a:xfrm>
        <a:prstGeom prst="rightArrow">
          <a:avLst>
            <a:gd name="adj1" fmla="val 75000"/>
            <a:gd name="adj2" fmla="val 50000"/>
          </a:avLst>
        </a:prstGeom>
        <a:solidFill>
          <a:schemeClr val="accent5">
            <a:tint val="40000"/>
            <a:alpha val="90000"/>
            <a:hueOff val="-8055361"/>
            <a:satOff val="36190"/>
            <a:lumOff val="2488"/>
            <a:alphaOff val="0"/>
          </a:schemeClr>
        </a:solidFill>
        <a:ln w="25400" cap="flat" cmpd="sng" algn="ctr">
          <a:solidFill>
            <a:schemeClr val="accent5">
              <a:tint val="40000"/>
              <a:alpha val="90000"/>
              <a:hueOff val="-8055361"/>
              <a:satOff val="36190"/>
              <a:lumOff val="248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Основан на равноправии и партнерстве субъектов воспитательной деятельности, включая участника программы , предполагает взаимодействие между взрослыми и детьми в режиме диалога, совместного творчества и труда </a:t>
          </a:r>
        </a:p>
      </dsp:txBody>
      <dsp:txXfrm>
        <a:off x="1463147" y="2343589"/>
        <a:ext cx="4218593" cy="515880"/>
      </dsp:txXfrm>
    </dsp:sp>
    <dsp:sp modelId="{B52711BA-4AFD-408A-9A8F-77DF3754F3EA}">
      <dsp:nvSpPr>
        <dsp:cNvPr id="0" name=""/>
        <dsp:cNvSpPr/>
      </dsp:nvSpPr>
      <dsp:spPr>
        <a:xfrm>
          <a:off x="0" y="2278070"/>
          <a:ext cx="1462403" cy="646918"/>
        </a:xfrm>
        <a:prstGeom prst="roundRect">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ru-RU" sz="1400" kern="1200">
              <a:solidFill>
                <a:schemeClr val="tx1"/>
              </a:solidFill>
              <a:latin typeface="Times New Roman" pitchFamily="18" charset="0"/>
              <a:cs typeface="Times New Roman" pitchFamily="18" charset="0"/>
            </a:rPr>
            <a:t>Принцип демократизации</a:t>
          </a:r>
        </a:p>
      </dsp:txBody>
      <dsp:txXfrm>
        <a:off x="31580" y="2309650"/>
        <a:ext cx="1399243" cy="583758"/>
      </dsp:txXfrm>
    </dsp:sp>
    <dsp:sp modelId="{7613D3F9-2BD8-4729-948E-232400CCB6CF}">
      <dsp:nvSpPr>
        <dsp:cNvPr id="0" name=""/>
        <dsp:cNvSpPr/>
      </dsp:nvSpPr>
      <dsp:spPr>
        <a:xfrm>
          <a:off x="1475994" y="3017452"/>
          <a:ext cx="4463859" cy="545313"/>
        </a:xfrm>
        <a:prstGeom prst="rightArrow">
          <a:avLst>
            <a:gd name="adj1" fmla="val 75000"/>
            <a:gd name="adj2" fmla="val 50000"/>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Построен на моральном и материальном поощрении участников программы за их успехи в различных видах деятельности</a:t>
          </a:r>
          <a:endParaRPr lang="ru-RU" sz="1200" kern="1200">
            <a:latin typeface="Times New Roman" pitchFamily="18" charset="0"/>
            <a:cs typeface="Times New Roman" pitchFamily="18" charset="0"/>
          </a:endParaRPr>
        </a:p>
      </dsp:txBody>
      <dsp:txXfrm>
        <a:off x="1475994" y="3085616"/>
        <a:ext cx="4259367" cy="408985"/>
      </dsp:txXfrm>
    </dsp:sp>
    <dsp:sp modelId="{0A8A8DAF-4670-4C5C-85F0-48BA1CDA2EFD}">
      <dsp:nvSpPr>
        <dsp:cNvPr id="0" name=""/>
        <dsp:cNvSpPr/>
      </dsp:nvSpPr>
      <dsp:spPr>
        <a:xfrm>
          <a:off x="571" y="2995378"/>
          <a:ext cx="1475423" cy="589460"/>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ru-RU" sz="1400" kern="1200">
              <a:solidFill>
                <a:schemeClr val="tx1"/>
              </a:solidFill>
              <a:latin typeface="Times New Roman" pitchFamily="18" charset="0"/>
              <a:cs typeface="Times New Roman" pitchFamily="18" charset="0"/>
            </a:rPr>
            <a:t>Принцип стимулирования</a:t>
          </a:r>
        </a:p>
      </dsp:txBody>
      <dsp:txXfrm>
        <a:off x="29346" y="3024153"/>
        <a:ext cx="1417873" cy="531910"/>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9772D3-61D0-4629-82D3-4817148D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3753</Words>
  <Characters>21396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Областной комиссарский отряд «Крылья»</Company>
  <LinksUpToDate>false</LinksUpToDate>
  <CharactersWithSpaces>25099</CharactersWithSpaces>
  <SharedDoc>false</SharedDoc>
  <HLinks>
    <vt:vector size="36" baseType="variant">
      <vt:variant>
        <vt:i4>31</vt:i4>
      </vt:variant>
      <vt:variant>
        <vt:i4>15</vt:i4>
      </vt:variant>
      <vt:variant>
        <vt:i4>0</vt:i4>
      </vt:variant>
      <vt:variant>
        <vt:i4>5</vt:i4>
      </vt:variant>
      <vt:variant>
        <vt:lpwstr>https://vk.com/public75188011</vt:lpwstr>
      </vt:variant>
      <vt:variant>
        <vt:lpwstr/>
      </vt:variant>
      <vt:variant>
        <vt:i4>262171</vt:i4>
      </vt:variant>
      <vt:variant>
        <vt:i4>12</vt:i4>
      </vt:variant>
      <vt:variant>
        <vt:i4>0</vt:i4>
      </vt:variant>
      <vt:variant>
        <vt:i4>5</vt:i4>
      </vt:variant>
      <vt:variant>
        <vt:lpwstr>https://vk.com/public56874822</vt:lpwstr>
      </vt:variant>
      <vt:variant>
        <vt:lpwstr/>
      </vt:variant>
      <vt:variant>
        <vt:i4>983050</vt:i4>
      </vt:variant>
      <vt:variant>
        <vt:i4>9</vt:i4>
      </vt:variant>
      <vt:variant>
        <vt:i4>0</vt:i4>
      </vt:variant>
      <vt:variant>
        <vt:i4>5</vt:i4>
      </vt:variant>
      <vt:variant>
        <vt:lpwstr>http://vk.com/away.php?utf=1&amp;to=http%3A%2F%2Fmyslo.ru%2Fcity%2Freviews%2Fplaces%2Fprofilnie-lagerya-tulskoy-oblasti-sup-s-lukom-i-kakao-s-penkoy</vt:lpwstr>
      </vt:variant>
      <vt:variant>
        <vt:lpwstr/>
      </vt:variant>
      <vt:variant>
        <vt:i4>7012400</vt:i4>
      </vt:variant>
      <vt:variant>
        <vt:i4>6</vt:i4>
      </vt:variant>
      <vt:variant>
        <vt:i4>0</vt:i4>
      </vt:variant>
      <vt:variant>
        <vt:i4>5</vt:i4>
      </vt:variant>
      <vt:variant>
        <vt:lpwstr>http://vk.com/away.php?utf=1&amp;to=http%3A%2F%2Ftula.rfn.ru%2Frnews.html%3Fid%3D152449</vt:lpwstr>
      </vt:variant>
      <vt:variant>
        <vt:lpwstr/>
      </vt:variant>
      <vt:variant>
        <vt:i4>7471150</vt:i4>
      </vt:variant>
      <vt:variant>
        <vt:i4>3</vt:i4>
      </vt:variant>
      <vt:variant>
        <vt:i4>0</vt:i4>
      </vt:variant>
      <vt:variant>
        <vt:i4>5</vt:i4>
      </vt:variant>
      <vt:variant>
        <vt:lpwstr>http://vk.com/away.php?utf=1&amp;to=http%3A%2F%2Fmc-express.ru</vt:lpwstr>
      </vt:variant>
      <vt:variant>
        <vt:lpwstr/>
      </vt:variant>
      <vt:variant>
        <vt:i4>8257599</vt:i4>
      </vt:variant>
      <vt:variant>
        <vt:i4>0</vt:i4>
      </vt:variant>
      <vt:variant>
        <vt:i4>0</vt:i4>
      </vt:variant>
      <vt:variant>
        <vt:i4>5</vt:i4>
      </vt:variant>
      <vt:variant>
        <vt:lpwstr>http://vk.com/away.php?utf=1&amp;to=http%3A%2F%2Ftula-molod.ru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Вариативная программа</dc:subject>
  <dc:creator>Овсянникова Ю.Е.</dc:creator>
  <cp:lastModifiedBy>Дмитрий</cp:lastModifiedBy>
  <cp:revision>3</cp:revision>
  <cp:lastPrinted>2021-03-30T15:44:00Z</cp:lastPrinted>
  <dcterms:created xsi:type="dcterms:W3CDTF">2023-01-25T09:56:00Z</dcterms:created>
  <dcterms:modified xsi:type="dcterms:W3CDTF">2023-05-23T17:59:00Z</dcterms:modified>
</cp:coreProperties>
</file>